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lang w:val="pt-PT"/>
        </w:rPr>
        <w:id w:val="1017973581"/>
        <w:docPartObj>
          <w:docPartGallery w:val="Cover Pages"/>
          <w:docPartUnique/>
        </w:docPartObj>
      </w:sdtPr>
      <w:sdtEndPr>
        <w:rPr>
          <w:rFonts w:ascii="Arial Narrow" w:hAnsi="Arial Narrow"/>
          <w:color w:val="002060"/>
          <w:sz w:val="52"/>
          <w:szCs w:val="52"/>
          <w:lang w:bidi="hr-HR"/>
        </w:rPr>
      </w:sdtEndPr>
      <w:sdtContent>
        <w:p w14:paraId="3A6C75EE" w14:textId="7F9A6600" w:rsidR="00CA5483" w:rsidRPr="00E9738C" w:rsidRDefault="00BA5A8D">
          <w:pPr>
            <w:rPr>
              <w:lang w:val="pt-PT"/>
            </w:rPr>
          </w:pPr>
          <w:r>
            <w:rPr>
              <w:noProof/>
              <w:lang w:eastAsia="hr-HR"/>
            </w:rPr>
            <mc:AlternateContent>
              <mc:Choice Requires="wpg">
                <w:drawing>
                  <wp:anchor distT="0" distB="0" distL="114300" distR="114300" simplePos="0" relativeHeight="251675648" behindDoc="0" locked="0" layoutInCell="1" allowOverlap="1" wp14:anchorId="61481565" wp14:editId="305B45AF">
                    <wp:simplePos x="0" y="0"/>
                    <wp:positionH relativeFrom="column">
                      <wp:posOffset>-587536</wp:posOffset>
                    </wp:positionH>
                    <wp:positionV relativeFrom="paragraph">
                      <wp:posOffset>-450376</wp:posOffset>
                    </wp:positionV>
                    <wp:extent cx="7542530" cy="10655300"/>
                    <wp:effectExtent l="0" t="0" r="1270" b="0"/>
                    <wp:wrapNone/>
                    <wp:docPr id="53" name="Grupa 53"/>
                    <wp:cNvGraphicFramePr/>
                    <a:graphic xmlns:a="http://schemas.openxmlformats.org/drawingml/2006/main">
                      <a:graphicData uri="http://schemas.microsoft.com/office/word/2010/wordprocessingGroup">
                        <wpg:wgp>
                          <wpg:cNvGrpSpPr/>
                          <wpg:grpSpPr>
                            <a:xfrm>
                              <a:off x="0" y="0"/>
                              <a:ext cx="7542530" cy="10655300"/>
                              <a:chOff x="0" y="0"/>
                              <a:chExt cx="7542530" cy="10655300"/>
                            </a:xfrm>
                          </wpg:grpSpPr>
                          <pic:pic xmlns:pic="http://schemas.openxmlformats.org/drawingml/2006/picture">
                            <pic:nvPicPr>
                              <pic:cNvPr id="18" name="Slika 18"/>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2530" cy="10655300"/>
                              </a:xfrm>
                              <a:prstGeom prst="rect">
                                <a:avLst/>
                              </a:prstGeom>
                              <a:noFill/>
                              <a:ln>
                                <a:noFill/>
                              </a:ln>
                            </pic:spPr>
                          </pic:pic>
                          <pic:pic xmlns:pic="http://schemas.openxmlformats.org/drawingml/2006/picture">
                            <pic:nvPicPr>
                              <pic:cNvPr id="50" name="Slika 50"/>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45660" y="1030406"/>
                                <a:ext cx="4014470" cy="3227070"/>
                              </a:xfrm>
                              <a:prstGeom prst="rect">
                                <a:avLst/>
                              </a:prstGeom>
                              <a:noFill/>
                              <a:ln>
                                <a:noFill/>
                              </a:ln>
                            </pic:spPr>
                          </pic:pic>
                          <pic:pic xmlns:pic="http://schemas.openxmlformats.org/drawingml/2006/picture">
                            <pic:nvPicPr>
                              <pic:cNvPr id="25" name="Slika 2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20722" y="1610436"/>
                                <a:ext cx="3980815" cy="2159635"/>
                              </a:xfrm>
                              <a:prstGeom prst="rect">
                                <a:avLst/>
                              </a:prstGeom>
                            </pic:spPr>
                          </pic:pic>
                        </wpg:wgp>
                      </a:graphicData>
                    </a:graphic>
                  </wp:anchor>
                </w:drawing>
              </mc:Choice>
              <mc:Fallback>
                <w:pict>
                  <v:group w14:anchorId="022E8308" id="Grupa 53" o:spid="_x0000_s1026" style="position:absolute;margin-left:-46.25pt;margin-top:-35.45pt;width:593.9pt;height:839pt;z-index:251675648" coordsize="75425,10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8" o:spid="_x0000_s1027" type="#_x0000_t75" style="position:absolute;width:75425;height:106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5fiPFAAAA2wAAAA8AAABkcnMvZG93bnJldi54bWxEj0FLAzEQhe+C/yGM0JvN1kopa9MiRUE9&#10;1bYK3obNuFndTJYk26799c6h0NsM78173yxWg2/VgWJqAhuYjAtQxFWwDdcG9rvn2zmolJEttoHJ&#10;wB8lWC2vrxZY2nDkdzpsc60khFOJBlzOXal1qhx5TOPQEYv2HaLHLGustY14lHDf6ruimGmPDUuD&#10;w47Wjqrfbe8NnKbr+PX5uinu9Y92/f5twv3ThzGjm+HxAVSmIV/M5+sXK/gCK7/IAHr5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uX4jxQAAANsAAAAPAAAAAAAAAAAAAAAA&#10;AJ8CAABkcnMvZG93bnJldi54bWxQSwUGAAAAAAQABAD3AAAAkQMAAAAA&#10;">
                      <v:imagedata r:id="rId15" o:title=""/>
                      <v:path arrowok="t"/>
                    </v:shape>
                    <v:shape id="Slika 50" o:spid="_x0000_s1028" type="#_x0000_t75" style="position:absolute;left:2456;top:10304;width:40145;height:32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atULCAAAA2wAAAA8AAABkcnMvZG93bnJldi54bWxET89rwjAUvgv+D+ENvIyZTlG2zigyEERw&#10;oPWy21vzbDqbl5LE2v33y0Hw+PH9Xqx624iOfKgdK3gdZyCIS6drrhScis3LG4gQkTU2jknBHwVY&#10;LYeDBeba3fhA3TFWIoVwyFGBibHNpQylIYth7FrixJ2dtxgT9JXUHm8p3DZykmVzabHm1GCwpU9D&#10;5eV4tQp+v1szm+6L6WVy1c/d+f3na1d4pUZP/foDRKQ+PsR391YrmKX16Uv6AXL5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2rVCwgAAANsAAAAPAAAAAAAAAAAAAAAAAJ8C&#10;AABkcnMvZG93bnJldi54bWxQSwUGAAAAAAQABAD3AAAAjgMAAAAA&#10;">
                      <v:imagedata r:id="rId16" o:title=""/>
                      <v:path arrowok="t"/>
                    </v:shape>
                    <v:shape id="Slika 25" o:spid="_x0000_s1029" type="#_x0000_t75" style="position:absolute;left:3207;top:16104;width:39808;height:21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k1TzEAAAA2wAAAA8AAABkcnMvZG93bnJldi54bWxEj0FrwkAUhO8F/8PyBG91U7GlxKxSlZQS&#10;aKE23h/ZZxLMvo3ZNUn/vSsUehxm5hsm2YymET11rras4GkegSAurK65VJD/pI+vIJxH1thYJgW/&#10;5GCznjwkGGs78Df1B1+KAGEXo4LK+zaW0hUVGXRz2xIH72Q7gz7IrpS6wyHATSMXUfQiDdYcFips&#10;aVdRcT5cjYI6dbw/fpo8e78ss2ibXpfZ5Uup2XR8W4HwNPr/8F/7QytYPMP9S/gBcn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0k1TzEAAAA2wAAAA8AAAAAAAAAAAAAAAAA&#10;nwIAAGRycy9kb3ducmV2LnhtbFBLBQYAAAAABAAEAPcAAACQAwAAAAA=&#10;">
                      <v:imagedata r:id="rId17" o:title=""/>
                      <v:path arrowok="t"/>
                    </v:shape>
                  </v:group>
                </w:pict>
              </mc:Fallback>
            </mc:AlternateContent>
          </w:r>
        </w:p>
        <w:p w14:paraId="5D0C42D3" w14:textId="57EF6A00" w:rsidR="00CA5483" w:rsidRPr="00E9738C" w:rsidRDefault="00CA5483">
          <w:pPr>
            <w:spacing w:after="200"/>
            <w:rPr>
              <w:rFonts w:ascii="Arial Narrow" w:hAnsi="Arial Narrow"/>
              <w:color w:val="002060"/>
              <w:sz w:val="52"/>
              <w:szCs w:val="52"/>
              <w:lang w:val="pt-PT" w:bidi="hr-HR"/>
            </w:rPr>
          </w:pPr>
          <w:r w:rsidRPr="00E9738C">
            <w:rPr>
              <w:rFonts w:ascii="Arial Narrow" w:hAnsi="Arial Narrow"/>
              <w:color w:val="002060"/>
              <w:sz w:val="52"/>
              <w:szCs w:val="52"/>
              <w:lang w:val="pt-PT" w:bidi="hr-HR"/>
            </w:rPr>
            <w:br w:type="page"/>
          </w:r>
        </w:p>
      </w:sdtContent>
    </w:sdt>
    <w:p w14:paraId="4792B595" w14:textId="32699B98" w:rsidR="00CC0E09" w:rsidRPr="00E9738C" w:rsidRDefault="00CC0E09" w:rsidP="00C77DCD">
      <w:pPr>
        <w:jc w:val="center"/>
        <w:rPr>
          <w:rFonts w:ascii="Arial" w:hAnsi="Arial"/>
          <w:color w:val="002060"/>
          <w:sz w:val="24"/>
          <w:szCs w:val="24"/>
          <w:lang w:val="pt-PT"/>
        </w:rPr>
      </w:pPr>
      <w:r w:rsidRPr="00E9738C">
        <w:rPr>
          <w:rFonts w:ascii="Arial" w:hAnsi="Arial"/>
          <w:color w:val="002060"/>
          <w:sz w:val="24"/>
          <w:szCs w:val="24"/>
          <w:lang w:val="pt-PT"/>
        </w:rPr>
        <w:lastRenderedPageBreak/>
        <w:t>Tatjana Badrov, MSc</w:t>
      </w:r>
    </w:p>
    <w:p w14:paraId="1876FCB1" w14:textId="55F4DB5B" w:rsidR="00CC0E09" w:rsidRPr="00E9738C" w:rsidRDefault="00CC0E09" w:rsidP="00CC0E09">
      <w:pPr>
        <w:jc w:val="center"/>
        <w:rPr>
          <w:rFonts w:ascii="Arial" w:hAnsi="Arial"/>
          <w:color w:val="002060"/>
          <w:sz w:val="24"/>
          <w:szCs w:val="24"/>
          <w:lang w:val="pt-PT"/>
        </w:rPr>
      </w:pPr>
      <w:r w:rsidRPr="00E9738C">
        <w:rPr>
          <w:rFonts w:ascii="Arial" w:hAnsi="Arial"/>
          <w:color w:val="002060"/>
          <w:sz w:val="24"/>
          <w:szCs w:val="24"/>
          <w:lang w:val="pt-PT"/>
        </w:rPr>
        <w:t>Andreia Carvalho, MA</w:t>
      </w:r>
    </w:p>
    <w:p w14:paraId="62D8697B" w14:textId="229F719A" w:rsidR="00CC0E09" w:rsidRPr="00E9738C" w:rsidRDefault="00CC0E09" w:rsidP="00CC0E09">
      <w:pPr>
        <w:jc w:val="center"/>
        <w:rPr>
          <w:rFonts w:ascii="Arial" w:hAnsi="Arial"/>
          <w:color w:val="002060"/>
          <w:sz w:val="24"/>
          <w:szCs w:val="24"/>
          <w:lang w:val="pt-PT"/>
        </w:rPr>
      </w:pPr>
      <w:r w:rsidRPr="00E9738C">
        <w:rPr>
          <w:rFonts w:ascii="Arial" w:hAnsi="Arial"/>
          <w:color w:val="002060"/>
          <w:sz w:val="24"/>
          <w:szCs w:val="24"/>
          <w:lang w:val="pt-PT"/>
        </w:rPr>
        <w:t>Ivana Jurković, MA</w:t>
      </w:r>
    </w:p>
    <w:p w14:paraId="371C3F20" w14:textId="0FA428DF" w:rsidR="00CC0E09" w:rsidRPr="00E9738C" w:rsidRDefault="00CC0E09" w:rsidP="00CC0E09">
      <w:pPr>
        <w:jc w:val="center"/>
        <w:rPr>
          <w:rFonts w:ascii="Arial" w:hAnsi="Arial"/>
          <w:color w:val="002060"/>
          <w:sz w:val="24"/>
          <w:szCs w:val="24"/>
          <w:lang w:val="pt-PT"/>
        </w:rPr>
      </w:pPr>
      <w:r w:rsidRPr="00E9738C">
        <w:rPr>
          <w:rFonts w:ascii="Arial" w:hAnsi="Arial"/>
          <w:color w:val="002060"/>
          <w:sz w:val="24"/>
          <w:szCs w:val="24"/>
          <w:lang w:val="pt-PT"/>
        </w:rPr>
        <w:t>Vassilia Kazamia, PhD</w:t>
      </w:r>
    </w:p>
    <w:p w14:paraId="27C0BE9E" w14:textId="77777777" w:rsidR="00CC0E09" w:rsidRPr="00E9738C" w:rsidRDefault="00CC0E09" w:rsidP="00CC0E09">
      <w:pPr>
        <w:jc w:val="center"/>
        <w:rPr>
          <w:rFonts w:ascii="Arial" w:hAnsi="Arial"/>
          <w:color w:val="002060"/>
          <w:szCs w:val="28"/>
          <w:lang w:val="pt-PT"/>
        </w:rPr>
      </w:pPr>
    </w:p>
    <w:p w14:paraId="624CE0E1" w14:textId="38E761D4" w:rsidR="00CC0E09" w:rsidRPr="00E9738C" w:rsidRDefault="00A40FBC" w:rsidP="00CC0E09">
      <w:pPr>
        <w:jc w:val="center"/>
        <w:rPr>
          <w:rFonts w:ascii="Arial" w:hAnsi="Arial"/>
          <w:color w:val="002060"/>
          <w:sz w:val="36"/>
          <w:lang w:val="pt-PT"/>
        </w:rPr>
      </w:pPr>
      <w:r w:rsidRPr="00E9738C">
        <w:rPr>
          <w:rFonts w:ascii="Arial" w:hAnsi="Arial"/>
          <w:color w:val="002060"/>
          <w:sz w:val="36"/>
          <w:lang w:val="pt-PT"/>
        </w:rPr>
        <w:t xml:space="preserve">COMUNICAÇÃO INTERCULTURAL </w:t>
      </w:r>
      <w:r w:rsidRPr="00C565B0">
        <w:rPr>
          <w:rFonts w:ascii="Arial" w:hAnsi="Arial"/>
          <w:color w:val="002060"/>
          <w:sz w:val="36"/>
          <w:lang w:val="pt-PT"/>
        </w:rPr>
        <w:t>E AP</w:t>
      </w:r>
      <w:r w:rsidR="00615B73" w:rsidRPr="00C565B0">
        <w:rPr>
          <w:rFonts w:ascii="Arial" w:hAnsi="Arial"/>
          <w:color w:val="002060"/>
          <w:sz w:val="36"/>
          <w:lang w:val="pt-PT"/>
        </w:rPr>
        <w:t>ERFEIÇOAMENT</w:t>
      </w:r>
      <w:r w:rsidR="00C565B0" w:rsidRPr="00C565B0">
        <w:rPr>
          <w:rFonts w:ascii="Arial" w:hAnsi="Arial"/>
          <w:color w:val="002060"/>
          <w:sz w:val="36"/>
          <w:lang w:val="pt-PT"/>
        </w:rPr>
        <w:t xml:space="preserve">O </w:t>
      </w:r>
      <w:r w:rsidRPr="00C565B0">
        <w:rPr>
          <w:rFonts w:ascii="Arial" w:hAnsi="Arial"/>
          <w:color w:val="002060"/>
          <w:sz w:val="36"/>
          <w:lang w:val="pt-PT"/>
        </w:rPr>
        <w:t>LINGUÍSTICO</w:t>
      </w:r>
      <w:r w:rsidR="00CC0E09" w:rsidRPr="00C565B0">
        <w:rPr>
          <w:rFonts w:ascii="Arial" w:hAnsi="Arial"/>
          <w:color w:val="002060"/>
          <w:sz w:val="36"/>
          <w:lang w:val="pt-PT"/>
        </w:rPr>
        <w:t xml:space="preserve"> </w:t>
      </w:r>
      <w:r w:rsidRPr="00C565B0">
        <w:rPr>
          <w:rFonts w:ascii="Arial" w:hAnsi="Arial"/>
          <w:color w:val="002060"/>
          <w:sz w:val="36"/>
          <w:lang w:val="pt-PT"/>
        </w:rPr>
        <w:t>NUM AMBIENTE DIGITAL</w:t>
      </w:r>
    </w:p>
    <w:p w14:paraId="34076A91" w14:textId="77777777" w:rsidR="00CC0E09" w:rsidRPr="00E9738C" w:rsidRDefault="00CC0E09" w:rsidP="00CC0E09">
      <w:pPr>
        <w:jc w:val="center"/>
        <w:rPr>
          <w:rFonts w:ascii="Arial" w:hAnsi="Arial"/>
          <w:b w:val="0"/>
          <w:color w:val="002060"/>
          <w:sz w:val="36"/>
          <w:lang w:val="pt-PT"/>
        </w:rPr>
      </w:pPr>
    </w:p>
    <w:p w14:paraId="3A5C0A14" w14:textId="7717C019" w:rsidR="00CC0E09" w:rsidRPr="00E9738C" w:rsidRDefault="00C50E9B" w:rsidP="00CC0E09">
      <w:pPr>
        <w:jc w:val="center"/>
        <w:rPr>
          <w:rFonts w:ascii="Arial" w:hAnsi="Arial"/>
          <w:b w:val="0"/>
          <w:color w:val="002060"/>
          <w:sz w:val="24"/>
          <w:szCs w:val="24"/>
          <w:lang w:val="pt-PT"/>
        </w:rPr>
      </w:pPr>
      <w:r w:rsidRPr="00E9738C">
        <w:rPr>
          <w:rFonts w:ascii="Arial" w:hAnsi="Arial"/>
          <w:color w:val="002060"/>
          <w:sz w:val="24"/>
          <w:szCs w:val="24"/>
          <w:lang w:val="pt-PT"/>
        </w:rPr>
        <w:t xml:space="preserve">Editora </w:t>
      </w:r>
    </w:p>
    <w:p w14:paraId="73F927B6" w14:textId="325BC303" w:rsidR="00274E6A" w:rsidRPr="00E9738C" w:rsidRDefault="007473F4" w:rsidP="00CC0E09">
      <w:pPr>
        <w:jc w:val="center"/>
        <w:rPr>
          <w:rFonts w:ascii="Arial" w:hAnsi="Arial"/>
          <w:b w:val="0"/>
          <w:color w:val="002060"/>
          <w:sz w:val="24"/>
          <w:szCs w:val="24"/>
          <w:lang w:val="pt-PT"/>
        </w:rPr>
      </w:pPr>
      <w:r w:rsidRPr="00E9738C">
        <w:rPr>
          <w:rFonts w:ascii="Arial" w:hAnsi="Arial"/>
          <w:b w:val="0"/>
          <w:color w:val="002060"/>
          <w:sz w:val="24"/>
          <w:szCs w:val="24"/>
          <w:lang w:val="pt-PT"/>
        </w:rPr>
        <w:t>I</w:t>
      </w:r>
      <w:r w:rsidR="00C5385C" w:rsidRPr="00E9738C">
        <w:rPr>
          <w:rFonts w:ascii="Arial" w:hAnsi="Arial"/>
          <w:b w:val="0"/>
          <w:color w:val="002060"/>
          <w:sz w:val="24"/>
          <w:szCs w:val="24"/>
          <w:lang w:val="pt-PT"/>
        </w:rPr>
        <w:t>nstituto Superior de Administração e Línguas</w:t>
      </w:r>
    </w:p>
    <w:p w14:paraId="72A24F22" w14:textId="58A4351E" w:rsidR="006A05E6" w:rsidRPr="00E9738C" w:rsidRDefault="006A05E6" w:rsidP="00FD5B82">
      <w:pPr>
        <w:jc w:val="center"/>
        <w:rPr>
          <w:rFonts w:ascii="Arial Narrow" w:hAnsi="Arial Narrow"/>
          <w:b w:val="0"/>
          <w:color w:val="002060"/>
          <w:lang w:val="pt-PT"/>
        </w:rPr>
      </w:pPr>
      <w:r w:rsidRPr="00E9738C">
        <w:rPr>
          <w:rFonts w:ascii="Arial" w:hAnsi="Arial"/>
          <w:b w:val="0"/>
          <w:color w:val="002060"/>
          <w:sz w:val="24"/>
          <w:szCs w:val="24"/>
          <w:lang w:val="pt-PT"/>
        </w:rPr>
        <w:t>(</w:t>
      </w:r>
      <w:r w:rsidR="00D74595" w:rsidRPr="00E9738C">
        <w:rPr>
          <w:rFonts w:ascii="Arial" w:hAnsi="Arial"/>
          <w:b w:val="0"/>
          <w:color w:val="002060"/>
          <w:sz w:val="24"/>
          <w:szCs w:val="24"/>
          <w:lang w:val="pt-PT"/>
        </w:rPr>
        <w:t xml:space="preserve">Parceiro </w:t>
      </w:r>
      <w:r w:rsidR="00C50E9B" w:rsidRPr="00E9738C">
        <w:rPr>
          <w:rFonts w:ascii="Arial" w:hAnsi="Arial"/>
          <w:b w:val="0"/>
          <w:color w:val="002060"/>
          <w:sz w:val="24"/>
          <w:szCs w:val="24"/>
          <w:lang w:val="pt-PT"/>
        </w:rPr>
        <w:t>do Projeto</w:t>
      </w:r>
      <w:r w:rsidRPr="00E9738C">
        <w:rPr>
          <w:rFonts w:ascii="Arial" w:hAnsi="Arial"/>
          <w:b w:val="0"/>
          <w:color w:val="002060"/>
          <w:sz w:val="24"/>
          <w:szCs w:val="24"/>
          <w:lang w:val="pt-PT"/>
        </w:rPr>
        <w:t xml:space="preserve"> Erasmus+ KA2 </w:t>
      </w:r>
      <w:sdt>
        <w:sdtPr>
          <w:rPr>
            <w:rFonts w:ascii="Arial" w:hAnsi="Arial" w:cs="Arial"/>
            <w:color w:val="002060"/>
            <w:sz w:val="24"/>
            <w:szCs w:val="24"/>
            <w:lang w:val="pt-PT"/>
          </w:rPr>
          <w:id w:val="540950226"/>
          <w:placeholder>
            <w:docPart w:val="A6109410176C455C826C78745D534768"/>
          </w:placeholder>
          <w15:appearance w15:val="hidden"/>
        </w:sdtPr>
        <w:sdtEndPr>
          <w:rPr>
            <w:rFonts w:ascii="Arial Narrow" w:hAnsi="Arial Narrow" w:cstheme="minorBidi"/>
            <w:b w:val="0"/>
            <w:sz w:val="28"/>
            <w:szCs w:val="22"/>
          </w:rPr>
        </w:sdtEndPr>
        <w:sdtContent>
          <w:r w:rsidRPr="00E9738C">
            <w:rPr>
              <w:rFonts w:ascii="Arial" w:hAnsi="Arial" w:cs="Arial"/>
              <w:b w:val="0"/>
              <w:color w:val="002060"/>
              <w:sz w:val="24"/>
              <w:szCs w:val="24"/>
              <w:lang w:val="pt-PT"/>
            </w:rPr>
            <w:t>2020-1-HR01-KA226-HE-094728</w:t>
          </w:r>
          <w:r w:rsidRPr="00E9738C">
            <w:rPr>
              <w:rFonts w:ascii="Arial Narrow" w:hAnsi="Arial Narrow"/>
              <w:b w:val="0"/>
              <w:color w:val="002060"/>
              <w:lang w:val="pt-PT"/>
            </w:rPr>
            <w:t>)</w:t>
          </w:r>
        </w:sdtContent>
      </w:sdt>
    </w:p>
    <w:p w14:paraId="77FB8225" w14:textId="3875693A" w:rsidR="00CC0E09" w:rsidRPr="00E9738C" w:rsidRDefault="00CC0E09" w:rsidP="00CC0E09">
      <w:pPr>
        <w:jc w:val="center"/>
        <w:rPr>
          <w:rFonts w:ascii="Arial" w:hAnsi="Arial"/>
          <w:color w:val="002060"/>
          <w:sz w:val="24"/>
          <w:szCs w:val="24"/>
          <w:lang w:val="pt-PT"/>
        </w:rPr>
      </w:pPr>
      <w:r w:rsidRPr="00E9738C">
        <w:rPr>
          <w:rFonts w:ascii="Arial" w:hAnsi="Arial"/>
          <w:color w:val="002060"/>
          <w:sz w:val="24"/>
          <w:szCs w:val="24"/>
          <w:lang w:val="pt-PT"/>
        </w:rPr>
        <w:t xml:space="preserve"> </w:t>
      </w:r>
    </w:p>
    <w:p w14:paraId="122B05CC" w14:textId="32A95568" w:rsidR="00CC0E09" w:rsidRPr="00E9738C" w:rsidRDefault="00CC0E09" w:rsidP="00DF14C3">
      <w:pPr>
        <w:rPr>
          <w:rFonts w:ascii="Arial" w:hAnsi="Arial"/>
          <w:color w:val="002060"/>
          <w:sz w:val="24"/>
          <w:szCs w:val="24"/>
          <w:lang w:val="pt-PT"/>
        </w:rPr>
      </w:pPr>
    </w:p>
    <w:p w14:paraId="178A2E31" w14:textId="0644F9A6" w:rsidR="00CC0E09" w:rsidRPr="00FD3A9D" w:rsidRDefault="00274E6A" w:rsidP="00CC0E09">
      <w:pPr>
        <w:jc w:val="center"/>
        <w:rPr>
          <w:rFonts w:ascii="Arial" w:hAnsi="Arial"/>
          <w:color w:val="002060"/>
          <w:sz w:val="24"/>
          <w:szCs w:val="24"/>
          <w:lang w:val="en-US"/>
        </w:rPr>
      </w:pPr>
      <w:r w:rsidRPr="00FD3A9D">
        <w:rPr>
          <w:rFonts w:ascii="Arial" w:hAnsi="Arial"/>
          <w:color w:val="002060"/>
          <w:sz w:val="24"/>
          <w:szCs w:val="24"/>
          <w:lang w:val="en-US"/>
        </w:rPr>
        <w:t>Rev</w:t>
      </w:r>
      <w:r w:rsidR="0028579A" w:rsidRPr="00FD3A9D">
        <w:rPr>
          <w:rFonts w:ascii="Arial" w:hAnsi="Arial"/>
          <w:color w:val="002060"/>
          <w:sz w:val="24"/>
          <w:szCs w:val="24"/>
          <w:lang w:val="en-US"/>
        </w:rPr>
        <w:t>isores</w:t>
      </w:r>
      <w:r w:rsidRPr="00FD3A9D">
        <w:rPr>
          <w:rFonts w:ascii="Arial" w:hAnsi="Arial"/>
          <w:color w:val="002060"/>
          <w:sz w:val="24"/>
          <w:szCs w:val="24"/>
          <w:lang w:val="en-US"/>
        </w:rPr>
        <w:t>:</w:t>
      </w:r>
    </w:p>
    <w:p w14:paraId="2B1AC16E" w14:textId="27FC5AB7" w:rsidR="00CC0E09" w:rsidRPr="00FD3A9D" w:rsidRDefault="00274E6A" w:rsidP="00CC0E09">
      <w:pPr>
        <w:jc w:val="center"/>
        <w:rPr>
          <w:rFonts w:ascii="Arial" w:hAnsi="Arial"/>
          <w:b w:val="0"/>
          <w:color w:val="002060"/>
          <w:sz w:val="24"/>
          <w:szCs w:val="24"/>
          <w:lang w:val="en-US"/>
        </w:rPr>
      </w:pPr>
      <w:r w:rsidRPr="00FD3A9D">
        <w:rPr>
          <w:rFonts w:ascii="Arial" w:hAnsi="Arial"/>
          <w:b w:val="0"/>
          <w:color w:val="002060"/>
          <w:sz w:val="24"/>
          <w:szCs w:val="24"/>
          <w:lang w:val="en-US"/>
        </w:rPr>
        <w:t>Tatiana Golikova, PhD, Prof.</w:t>
      </w:r>
      <w:r w:rsidR="00731AFC" w:rsidRPr="00FD3A9D">
        <w:rPr>
          <w:rFonts w:ascii="Arial" w:hAnsi="Arial"/>
          <w:b w:val="0"/>
          <w:color w:val="002060"/>
          <w:sz w:val="24"/>
          <w:szCs w:val="24"/>
          <w:lang w:val="en-US"/>
        </w:rPr>
        <w:t xml:space="preserve"> Assoc.</w:t>
      </w:r>
    </w:p>
    <w:p w14:paraId="53889822" w14:textId="0A241BEC" w:rsidR="00481F45" w:rsidRPr="00FD3A9D" w:rsidRDefault="00481F45" w:rsidP="00CC0E09">
      <w:pPr>
        <w:jc w:val="center"/>
        <w:rPr>
          <w:rFonts w:ascii="Arial" w:hAnsi="Arial"/>
          <w:b w:val="0"/>
          <w:color w:val="002060"/>
          <w:sz w:val="24"/>
          <w:szCs w:val="24"/>
          <w:lang w:val="en-US"/>
        </w:rPr>
      </w:pPr>
      <w:r w:rsidRPr="00FD3A9D">
        <w:rPr>
          <w:rFonts w:ascii="Arial" w:hAnsi="Arial"/>
          <w:b w:val="0"/>
          <w:color w:val="002060"/>
          <w:sz w:val="24"/>
          <w:szCs w:val="24"/>
          <w:lang w:val="en-US"/>
        </w:rPr>
        <w:t>Zoran Vrhovski, PhD, College Prof.</w:t>
      </w:r>
    </w:p>
    <w:p w14:paraId="119AAD93" w14:textId="3A3BCD17" w:rsidR="00B262D7" w:rsidRPr="00FD3A9D" w:rsidRDefault="00B262D7" w:rsidP="00CC0E09">
      <w:pPr>
        <w:jc w:val="center"/>
        <w:rPr>
          <w:rFonts w:ascii="Arial" w:hAnsi="Arial"/>
          <w:b w:val="0"/>
          <w:color w:val="002060"/>
          <w:sz w:val="24"/>
          <w:szCs w:val="24"/>
          <w:lang w:val="es-ES"/>
        </w:rPr>
      </w:pPr>
      <w:r w:rsidRPr="00FD3A9D">
        <w:rPr>
          <w:rFonts w:ascii="Arial" w:hAnsi="Arial"/>
          <w:b w:val="0"/>
          <w:color w:val="002060"/>
          <w:sz w:val="24"/>
          <w:szCs w:val="24"/>
          <w:lang w:val="es-ES"/>
        </w:rPr>
        <w:t>Tamara Salaj, MSN, s. lect.</w:t>
      </w:r>
    </w:p>
    <w:p w14:paraId="3C7B5235" w14:textId="779DCF1A" w:rsidR="00CC0E09" w:rsidRPr="00FD3A9D" w:rsidRDefault="00274E6A" w:rsidP="00CC0E09">
      <w:pPr>
        <w:jc w:val="center"/>
        <w:rPr>
          <w:rFonts w:ascii="Arial" w:hAnsi="Arial"/>
          <w:b w:val="0"/>
          <w:color w:val="002060"/>
          <w:sz w:val="24"/>
          <w:szCs w:val="24"/>
          <w:shd w:val="clear" w:color="auto" w:fill="FFFFFF"/>
          <w:lang w:val="es-ES"/>
        </w:rPr>
      </w:pPr>
      <w:r w:rsidRPr="00FD3A9D">
        <w:rPr>
          <w:rFonts w:ascii="Arial" w:hAnsi="Arial"/>
          <w:b w:val="0"/>
          <w:color w:val="002060"/>
          <w:sz w:val="24"/>
          <w:szCs w:val="24"/>
          <w:lang w:val="es-ES"/>
        </w:rPr>
        <w:t>Maja Resner, MA, lect.</w:t>
      </w:r>
    </w:p>
    <w:p w14:paraId="7C1F034A" w14:textId="77777777" w:rsidR="00274E6A" w:rsidRPr="00FD3A9D" w:rsidRDefault="00274E6A" w:rsidP="00CC0E09">
      <w:pPr>
        <w:jc w:val="center"/>
        <w:rPr>
          <w:rFonts w:ascii="Arial" w:hAnsi="Arial"/>
          <w:color w:val="002060"/>
          <w:sz w:val="24"/>
          <w:szCs w:val="24"/>
          <w:lang w:val="es-ES"/>
        </w:rPr>
      </w:pPr>
    </w:p>
    <w:p w14:paraId="620D8C66" w14:textId="49947094" w:rsidR="00CC0E09" w:rsidRPr="00E9738C" w:rsidRDefault="00AB62E6" w:rsidP="00CC0E09">
      <w:pPr>
        <w:jc w:val="center"/>
        <w:rPr>
          <w:rFonts w:ascii="Arial" w:hAnsi="Arial"/>
          <w:b w:val="0"/>
          <w:color w:val="002060"/>
          <w:sz w:val="24"/>
          <w:szCs w:val="24"/>
          <w:lang w:val="pt-PT"/>
        </w:rPr>
      </w:pPr>
      <w:r w:rsidRPr="00E9738C">
        <w:rPr>
          <w:rFonts w:ascii="Arial" w:hAnsi="Arial"/>
          <w:color w:val="002060"/>
          <w:sz w:val="24"/>
          <w:szCs w:val="24"/>
          <w:lang w:val="pt-PT"/>
        </w:rPr>
        <w:t>Revisão de texto</w:t>
      </w:r>
      <w:r w:rsidR="00274E6A" w:rsidRPr="00E9738C">
        <w:rPr>
          <w:rFonts w:ascii="Arial" w:hAnsi="Arial"/>
          <w:color w:val="002060"/>
          <w:sz w:val="24"/>
          <w:szCs w:val="24"/>
          <w:lang w:val="pt-PT"/>
        </w:rPr>
        <w:t>:</w:t>
      </w:r>
    </w:p>
    <w:p w14:paraId="12CE398A" w14:textId="5B5B2388" w:rsidR="00B442FF" w:rsidRPr="00E9738C" w:rsidRDefault="002B5E0F" w:rsidP="00274E6A">
      <w:pPr>
        <w:jc w:val="center"/>
        <w:rPr>
          <w:rFonts w:ascii="Arial" w:hAnsi="Arial"/>
          <w:b w:val="0"/>
          <w:color w:val="002060"/>
          <w:sz w:val="24"/>
          <w:szCs w:val="24"/>
          <w:lang w:val="pt-PT"/>
        </w:rPr>
      </w:pPr>
      <w:r w:rsidRPr="00E9738C">
        <w:rPr>
          <w:rFonts w:ascii="Arial" w:hAnsi="Arial"/>
          <w:b w:val="0"/>
          <w:color w:val="002060"/>
          <w:sz w:val="24"/>
          <w:szCs w:val="24"/>
          <w:lang w:val="pt-PT"/>
        </w:rPr>
        <w:t>Leonilde Olim</w:t>
      </w:r>
      <w:r w:rsidR="003511A5" w:rsidRPr="00E9738C">
        <w:rPr>
          <w:rFonts w:ascii="Arial" w:hAnsi="Arial"/>
          <w:b w:val="0"/>
          <w:color w:val="002060"/>
          <w:sz w:val="24"/>
          <w:szCs w:val="24"/>
          <w:lang w:val="pt-PT"/>
        </w:rPr>
        <w:t>, BA</w:t>
      </w:r>
    </w:p>
    <w:p w14:paraId="4264F38C" w14:textId="77777777" w:rsidR="009E3231" w:rsidRPr="00E9738C" w:rsidRDefault="009E3231" w:rsidP="00274E6A">
      <w:pPr>
        <w:jc w:val="center"/>
        <w:rPr>
          <w:rFonts w:ascii="Arial" w:hAnsi="Arial"/>
          <w:b w:val="0"/>
          <w:color w:val="002060"/>
          <w:sz w:val="24"/>
          <w:szCs w:val="24"/>
          <w:lang w:val="pt-PT"/>
        </w:rPr>
      </w:pPr>
    </w:p>
    <w:p w14:paraId="308ED66D" w14:textId="242C5D58" w:rsidR="00B442FF" w:rsidRPr="00E9738C" w:rsidRDefault="00B442FF" w:rsidP="00B442FF">
      <w:pPr>
        <w:jc w:val="center"/>
        <w:rPr>
          <w:rFonts w:ascii="Arial" w:hAnsi="Arial"/>
          <w:b w:val="0"/>
          <w:color w:val="002060"/>
          <w:sz w:val="24"/>
          <w:szCs w:val="24"/>
          <w:lang w:val="pt-PT"/>
        </w:rPr>
      </w:pPr>
      <w:r w:rsidRPr="00E9738C">
        <w:rPr>
          <w:rFonts w:ascii="Arial" w:hAnsi="Arial"/>
          <w:color w:val="002060"/>
          <w:sz w:val="24"/>
          <w:szCs w:val="24"/>
          <w:lang w:val="pt-PT"/>
        </w:rPr>
        <w:t>Traduçã</w:t>
      </w:r>
      <w:r w:rsidR="00FC65A2" w:rsidRPr="00E9738C">
        <w:rPr>
          <w:rFonts w:ascii="Arial" w:hAnsi="Arial"/>
          <w:color w:val="002060"/>
          <w:sz w:val="24"/>
          <w:szCs w:val="24"/>
          <w:lang w:val="pt-PT"/>
        </w:rPr>
        <w:t>o</w:t>
      </w:r>
      <w:r w:rsidRPr="00E9738C">
        <w:rPr>
          <w:rFonts w:ascii="Arial" w:hAnsi="Arial"/>
          <w:color w:val="002060"/>
          <w:sz w:val="24"/>
          <w:szCs w:val="24"/>
          <w:lang w:val="pt-PT"/>
        </w:rPr>
        <w:t>:</w:t>
      </w:r>
    </w:p>
    <w:p w14:paraId="76C9A368" w14:textId="2DB49E8B" w:rsidR="00B442FF" w:rsidRPr="00E9738C" w:rsidRDefault="00B442FF" w:rsidP="00B442FF">
      <w:pPr>
        <w:jc w:val="center"/>
        <w:rPr>
          <w:rFonts w:ascii="Arial" w:hAnsi="Arial"/>
          <w:b w:val="0"/>
          <w:color w:val="002060"/>
          <w:sz w:val="24"/>
          <w:szCs w:val="24"/>
          <w:lang w:val="pt-PT"/>
        </w:rPr>
      </w:pPr>
      <w:r w:rsidRPr="00E9738C">
        <w:rPr>
          <w:rFonts w:ascii="Arial" w:hAnsi="Arial"/>
          <w:b w:val="0"/>
          <w:color w:val="002060"/>
          <w:sz w:val="24"/>
          <w:szCs w:val="24"/>
          <w:lang w:val="pt-PT"/>
        </w:rPr>
        <w:t>Andreia Carvalho, MA</w:t>
      </w:r>
    </w:p>
    <w:p w14:paraId="4549653E" w14:textId="77777777" w:rsidR="00274E6A" w:rsidRPr="00E9738C" w:rsidRDefault="00274E6A" w:rsidP="00274E6A">
      <w:pPr>
        <w:jc w:val="center"/>
        <w:rPr>
          <w:rFonts w:ascii="Arial" w:hAnsi="Arial"/>
          <w:color w:val="002060"/>
          <w:sz w:val="24"/>
          <w:szCs w:val="24"/>
          <w:shd w:val="clear" w:color="auto" w:fill="FFFFFF"/>
          <w:lang w:val="pt-PT"/>
        </w:rPr>
      </w:pPr>
    </w:p>
    <w:p w14:paraId="16915967" w14:textId="531893D1" w:rsidR="00CC0E09" w:rsidRPr="00E9738C" w:rsidRDefault="00877C40" w:rsidP="00CC0E09">
      <w:pPr>
        <w:jc w:val="center"/>
        <w:rPr>
          <w:rFonts w:ascii="Arial" w:hAnsi="Arial"/>
          <w:b w:val="0"/>
          <w:color w:val="002060"/>
          <w:sz w:val="24"/>
          <w:szCs w:val="24"/>
          <w:lang w:val="pt-PT"/>
        </w:rPr>
      </w:pPr>
      <w:r w:rsidRPr="00E9738C">
        <w:rPr>
          <w:rFonts w:ascii="Arial" w:hAnsi="Arial"/>
          <w:color w:val="002060"/>
          <w:sz w:val="24"/>
          <w:szCs w:val="24"/>
          <w:lang w:val="pt-PT"/>
        </w:rPr>
        <w:t>Apoio técnico</w:t>
      </w:r>
      <w:r w:rsidR="00274E6A" w:rsidRPr="00E9738C">
        <w:rPr>
          <w:rFonts w:ascii="Arial" w:hAnsi="Arial"/>
          <w:color w:val="002060"/>
          <w:sz w:val="24"/>
          <w:szCs w:val="24"/>
          <w:lang w:val="pt-PT"/>
        </w:rPr>
        <w:t>:</w:t>
      </w:r>
    </w:p>
    <w:p w14:paraId="611F8D8C" w14:textId="3F9AD3BE" w:rsidR="00CC0E09" w:rsidRPr="00C565B0" w:rsidRDefault="00274E6A" w:rsidP="00CC0E09">
      <w:pPr>
        <w:jc w:val="center"/>
        <w:rPr>
          <w:rFonts w:ascii="Arial" w:hAnsi="Arial"/>
          <w:b w:val="0"/>
          <w:color w:val="002060"/>
          <w:sz w:val="24"/>
          <w:szCs w:val="24"/>
          <w:lang w:val="en-US"/>
        </w:rPr>
      </w:pPr>
      <w:r w:rsidRPr="00C565B0">
        <w:rPr>
          <w:rFonts w:ascii="Arial" w:hAnsi="Arial"/>
          <w:b w:val="0"/>
          <w:color w:val="002060"/>
          <w:sz w:val="24"/>
          <w:szCs w:val="24"/>
          <w:lang w:val="en-US"/>
        </w:rPr>
        <w:t>Ivan Sekovanić, mag.</w:t>
      </w:r>
      <w:r w:rsidR="004F3E69" w:rsidRPr="00C565B0">
        <w:rPr>
          <w:rFonts w:ascii="Arial" w:hAnsi="Arial"/>
          <w:b w:val="0"/>
          <w:color w:val="002060"/>
          <w:sz w:val="24"/>
          <w:szCs w:val="24"/>
          <w:lang w:val="en-US"/>
        </w:rPr>
        <w:t xml:space="preserve"> </w:t>
      </w:r>
      <w:r w:rsidRPr="00C565B0">
        <w:rPr>
          <w:rFonts w:ascii="Arial" w:hAnsi="Arial"/>
          <w:b w:val="0"/>
          <w:color w:val="002060"/>
          <w:sz w:val="24"/>
          <w:szCs w:val="24"/>
          <w:lang w:val="en-US"/>
        </w:rPr>
        <w:t>ing.</w:t>
      </w:r>
      <w:r w:rsidR="004F3E69" w:rsidRPr="00C565B0">
        <w:rPr>
          <w:rFonts w:ascii="Arial" w:hAnsi="Arial"/>
          <w:b w:val="0"/>
          <w:color w:val="002060"/>
          <w:sz w:val="24"/>
          <w:szCs w:val="24"/>
          <w:lang w:val="en-US"/>
        </w:rPr>
        <w:t xml:space="preserve"> </w:t>
      </w:r>
      <w:proofErr w:type="gramStart"/>
      <w:r w:rsidRPr="00C565B0">
        <w:rPr>
          <w:rFonts w:ascii="Arial" w:hAnsi="Arial"/>
          <w:b w:val="0"/>
          <w:color w:val="002060"/>
          <w:sz w:val="24"/>
          <w:szCs w:val="24"/>
          <w:lang w:val="en-US"/>
        </w:rPr>
        <w:t>inf</w:t>
      </w:r>
      <w:proofErr w:type="gramEnd"/>
      <w:r w:rsidRPr="00C565B0">
        <w:rPr>
          <w:rFonts w:ascii="Arial" w:hAnsi="Arial"/>
          <w:b w:val="0"/>
          <w:color w:val="002060"/>
          <w:sz w:val="24"/>
          <w:szCs w:val="24"/>
          <w:lang w:val="en-US"/>
        </w:rPr>
        <w:t>.</w:t>
      </w:r>
      <w:r w:rsidR="004F3E69" w:rsidRPr="00C565B0">
        <w:rPr>
          <w:rFonts w:ascii="Arial" w:hAnsi="Arial"/>
          <w:b w:val="0"/>
          <w:color w:val="002060"/>
          <w:sz w:val="24"/>
          <w:szCs w:val="24"/>
          <w:lang w:val="en-US"/>
        </w:rPr>
        <w:t xml:space="preserve"> </w:t>
      </w:r>
      <w:r w:rsidRPr="00C565B0">
        <w:rPr>
          <w:rFonts w:ascii="Arial" w:hAnsi="Arial"/>
          <w:b w:val="0"/>
          <w:color w:val="002060"/>
          <w:sz w:val="24"/>
          <w:szCs w:val="24"/>
          <w:lang w:val="en-US"/>
        </w:rPr>
        <w:t>et comm.</w:t>
      </w:r>
      <w:r w:rsidR="004F3E69" w:rsidRPr="00C565B0">
        <w:rPr>
          <w:rFonts w:ascii="Arial" w:hAnsi="Arial"/>
          <w:b w:val="0"/>
          <w:color w:val="002060"/>
          <w:sz w:val="24"/>
          <w:szCs w:val="24"/>
          <w:lang w:val="en-US"/>
        </w:rPr>
        <w:t xml:space="preserve"> </w:t>
      </w:r>
      <w:r w:rsidRPr="00C565B0">
        <w:rPr>
          <w:rFonts w:ascii="Arial" w:hAnsi="Arial"/>
          <w:b w:val="0"/>
          <w:color w:val="002060"/>
          <w:sz w:val="24"/>
          <w:szCs w:val="24"/>
          <w:lang w:val="en-US"/>
        </w:rPr>
        <w:t>techn., lect.</w:t>
      </w:r>
    </w:p>
    <w:p w14:paraId="38F2493F" w14:textId="77777777" w:rsidR="00274E6A" w:rsidRPr="00C565B0" w:rsidRDefault="00274E6A" w:rsidP="00CC0E09">
      <w:pPr>
        <w:jc w:val="center"/>
        <w:rPr>
          <w:rFonts w:ascii="Arial" w:hAnsi="Arial"/>
          <w:color w:val="002060"/>
          <w:sz w:val="24"/>
          <w:szCs w:val="24"/>
          <w:lang w:val="en-US"/>
        </w:rPr>
      </w:pPr>
    </w:p>
    <w:p w14:paraId="1286187E" w14:textId="1612CFCC" w:rsidR="00CC0E09" w:rsidRPr="00E9738C" w:rsidRDefault="00B845C4" w:rsidP="00CC0E09">
      <w:pPr>
        <w:jc w:val="center"/>
        <w:rPr>
          <w:rFonts w:ascii="Arial" w:hAnsi="Arial"/>
          <w:b w:val="0"/>
          <w:color w:val="002060"/>
          <w:sz w:val="24"/>
          <w:szCs w:val="24"/>
          <w:lang w:val="pt-PT"/>
        </w:rPr>
      </w:pPr>
      <w:r w:rsidRPr="00E9738C">
        <w:rPr>
          <w:rFonts w:ascii="Arial" w:hAnsi="Arial"/>
          <w:i/>
          <w:iCs/>
          <w:color w:val="002060"/>
          <w:sz w:val="24"/>
          <w:szCs w:val="24"/>
          <w:lang w:val="pt-PT"/>
        </w:rPr>
        <w:t>De</w:t>
      </w:r>
      <w:r w:rsidR="003978A1" w:rsidRPr="00E9738C">
        <w:rPr>
          <w:rFonts w:ascii="Arial" w:hAnsi="Arial"/>
          <w:i/>
          <w:iCs/>
          <w:color w:val="002060"/>
          <w:sz w:val="24"/>
          <w:szCs w:val="24"/>
          <w:lang w:val="pt-PT"/>
        </w:rPr>
        <w:t>sign</w:t>
      </w:r>
      <w:r w:rsidRPr="00E9738C">
        <w:rPr>
          <w:rFonts w:ascii="Arial" w:hAnsi="Arial"/>
          <w:i/>
          <w:iCs/>
          <w:color w:val="002060"/>
          <w:sz w:val="24"/>
          <w:szCs w:val="24"/>
          <w:lang w:val="pt-PT"/>
        </w:rPr>
        <w:t xml:space="preserve"> </w:t>
      </w:r>
      <w:r w:rsidRPr="00E9738C">
        <w:rPr>
          <w:rFonts w:ascii="Arial" w:hAnsi="Arial"/>
          <w:color w:val="002060"/>
          <w:sz w:val="24"/>
          <w:szCs w:val="24"/>
          <w:lang w:val="pt-PT"/>
        </w:rPr>
        <w:t>da capa</w:t>
      </w:r>
      <w:r w:rsidR="003978A1" w:rsidRPr="00E9738C">
        <w:rPr>
          <w:rFonts w:ascii="Arial" w:hAnsi="Arial"/>
          <w:color w:val="002060"/>
          <w:sz w:val="24"/>
          <w:szCs w:val="24"/>
          <w:lang w:val="pt-PT"/>
        </w:rPr>
        <w:t>:</w:t>
      </w:r>
    </w:p>
    <w:p w14:paraId="3D664B14" w14:textId="427F6247" w:rsidR="00CC0E09" w:rsidRPr="00E9738C" w:rsidRDefault="00CC0E09" w:rsidP="00CC0E09">
      <w:pPr>
        <w:jc w:val="center"/>
        <w:rPr>
          <w:rFonts w:ascii="Arial" w:hAnsi="Arial"/>
          <w:b w:val="0"/>
          <w:color w:val="002060"/>
          <w:sz w:val="24"/>
          <w:szCs w:val="24"/>
          <w:shd w:val="clear" w:color="auto" w:fill="FFFFFF"/>
          <w:lang w:val="pt-PT"/>
        </w:rPr>
      </w:pPr>
      <w:r w:rsidRPr="00E9738C">
        <w:rPr>
          <w:rFonts w:ascii="Arial" w:hAnsi="Arial"/>
          <w:color w:val="002060"/>
          <w:sz w:val="24"/>
          <w:szCs w:val="24"/>
          <w:shd w:val="clear" w:color="auto" w:fill="FFFFFF"/>
          <w:lang w:val="pt-PT"/>
        </w:rPr>
        <w:t> </w:t>
      </w:r>
      <w:r w:rsidR="00274E6A" w:rsidRPr="00E9738C">
        <w:rPr>
          <w:rFonts w:ascii="Arial" w:hAnsi="Arial"/>
          <w:b w:val="0"/>
          <w:color w:val="002060"/>
          <w:sz w:val="24"/>
          <w:szCs w:val="24"/>
          <w:shd w:val="clear" w:color="auto" w:fill="FFFFFF"/>
          <w:lang w:val="pt-PT"/>
        </w:rPr>
        <w:t>Ivana Jurković, MA</w:t>
      </w:r>
    </w:p>
    <w:p w14:paraId="13F47497" w14:textId="718F66CE" w:rsidR="003978A1" w:rsidRPr="00E9738C" w:rsidRDefault="003978A1" w:rsidP="00CC0E09">
      <w:pPr>
        <w:jc w:val="center"/>
        <w:rPr>
          <w:rFonts w:ascii="Arial" w:hAnsi="Arial"/>
          <w:b w:val="0"/>
          <w:iCs/>
          <w:color w:val="002060"/>
          <w:sz w:val="24"/>
          <w:szCs w:val="24"/>
          <w:shd w:val="clear" w:color="auto" w:fill="FFFFFF"/>
          <w:lang w:val="pt-PT"/>
        </w:rPr>
      </w:pPr>
      <w:r w:rsidRPr="00E9738C">
        <w:rPr>
          <w:rFonts w:ascii="Arial" w:hAnsi="Arial"/>
          <w:b w:val="0"/>
          <w:iCs/>
          <w:color w:val="002060"/>
          <w:sz w:val="24"/>
          <w:szCs w:val="24"/>
          <w:shd w:val="clear" w:color="auto" w:fill="FFFFFF"/>
          <w:lang w:val="pt-PT"/>
        </w:rPr>
        <w:t>https://www.canva.com/</w:t>
      </w:r>
    </w:p>
    <w:p w14:paraId="71B5BA52" w14:textId="77777777" w:rsidR="00CC0E09" w:rsidRPr="00E9738C" w:rsidRDefault="00CC0E09" w:rsidP="00FD5B82">
      <w:pPr>
        <w:rPr>
          <w:rFonts w:ascii="Arial" w:hAnsi="Arial"/>
          <w:color w:val="002060"/>
          <w:sz w:val="24"/>
          <w:szCs w:val="24"/>
          <w:lang w:val="pt-PT"/>
        </w:rPr>
      </w:pPr>
    </w:p>
    <w:p w14:paraId="63B9C4D6" w14:textId="77777777" w:rsidR="00CC0E09" w:rsidRPr="00E9738C" w:rsidRDefault="00CC0E09" w:rsidP="00CC0E09">
      <w:pPr>
        <w:jc w:val="center"/>
        <w:rPr>
          <w:rFonts w:ascii="Arial" w:hAnsi="Arial"/>
          <w:color w:val="002060"/>
          <w:sz w:val="24"/>
          <w:szCs w:val="24"/>
          <w:lang w:val="pt-PT"/>
        </w:rPr>
      </w:pPr>
      <w:r w:rsidRPr="00E9738C">
        <w:rPr>
          <w:rFonts w:ascii="Arial" w:hAnsi="Arial"/>
          <w:color w:val="002060"/>
          <w:sz w:val="24"/>
          <w:szCs w:val="24"/>
          <w:lang w:val="pt-PT"/>
        </w:rPr>
        <w:t xml:space="preserve"> ISBN 978-953-7676-30-8</w:t>
      </w:r>
    </w:p>
    <w:p w14:paraId="3729231E" w14:textId="6E032A19" w:rsidR="004E617C" w:rsidRPr="00E9738C" w:rsidRDefault="004E617C" w:rsidP="00FD5B82">
      <w:pPr>
        <w:jc w:val="center"/>
        <w:rPr>
          <w:rFonts w:ascii="Arial" w:hAnsi="Arial"/>
          <w:b w:val="0"/>
          <w:color w:val="002060"/>
          <w:sz w:val="24"/>
          <w:szCs w:val="24"/>
          <w:lang w:val="pt-PT"/>
        </w:rPr>
      </w:pPr>
      <w:r w:rsidRPr="00E9738C">
        <w:rPr>
          <w:rFonts w:ascii="Arial" w:hAnsi="Arial"/>
          <w:b w:val="0"/>
          <w:color w:val="002060"/>
          <w:sz w:val="24"/>
          <w:szCs w:val="24"/>
          <w:lang w:val="pt-PT"/>
        </w:rPr>
        <w:t xml:space="preserve">O registo CIP está disponível no catálogo digital da Biblioteca Nacional e Universitária de </w:t>
      </w:r>
      <w:r w:rsidRPr="00C565B0">
        <w:rPr>
          <w:rFonts w:ascii="Arial" w:hAnsi="Arial"/>
          <w:b w:val="0"/>
          <w:color w:val="002060"/>
          <w:sz w:val="24"/>
          <w:szCs w:val="24"/>
          <w:lang w:val="pt-PT"/>
        </w:rPr>
        <w:t>Zagreb, s</w:t>
      </w:r>
      <w:r w:rsidR="00C565B0" w:rsidRPr="00C565B0">
        <w:rPr>
          <w:rFonts w:ascii="Arial" w:hAnsi="Arial"/>
          <w:b w:val="0"/>
          <w:color w:val="002060"/>
          <w:sz w:val="24"/>
          <w:szCs w:val="24"/>
          <w:lang w:val="pt-PT"/>
        </w:rPr>
        <w:t xml:space="preserve">ob o número </w:t>
      </w:r>
      <w:r w:rsidRPr="00C565B0">
        <w:rPr>
          <w:rFonts w:ascii="Arial" w:hAnsi="Arial"/>
          <w:b w:val="0"/>
          <w:color w:val="002060"/>
          <w:sz w:val="24"/>
          <w:szCs w:val="24"/>
          <w:lang w:val="pt-PT"/>
        </w:rPr>
        <w:t>123456</w:t>
      </w:r>
    </w:p>
    <w:p w14:paraId="7038822F" w14:textId="1B7406B2" w:rsidR="00C07869" w:rsidRPr="00E9738C" w:rsidRDefault="00FD5B82" w:rsidP="00227137">
      <w:pPr>
        <w:jc w:val="center"/>
        <w:rPr>
          <w:rFonts w:ascii="Arial" w:hAnsi="Arial"/>
          <w:b w:val="0"/>
          <w:color w:val="002060"/>
          <w:sz w:val="24"/>
          <w:szCs w:val="24"/>
          <w:lang w:val="pt-PT"/>
        </w:rPr>
      </w:pPr>
      <w:r w:rsidRPr="00E9738C">
        <w:rPr>
          <w:rFonts w:ascii="Arial" w:hAnsi="Arial"/>
          <w:b w:val="0"/>
          <w:color w:val="002060"/>
          <w:sz w:val="24"/>
          <w:szCs w:val="24"/>
          <w:lang w:val="pt-PT"/>
        </w:rPr>
        <w:t xml:space="preserve">© </w:t>
      </w:r>
      <w:r w:rsidR="00C07869" w:rsidRPr="00E9738C">
        <w:rPr>
          <w:rFonts w:ascii="Arial" w:hAnsi="Arial"/>
          <w:b w:val="0"/>
          <w:sz w:val="24"/>
          <w:szCs w:val="24"/>
          <w:lang w:val="pt-PT"/>
        </w:rPr>
        <w:t xml:space="preserve">Esta publicação foi </w:t>
      </w:r>
      <w:r w:rsidR="00F96E43" w:rsidRPr="00E9738C">
        <w:rPr>
          <w:rFonts w:ascii="Arial" w:hAnsi="Arial"/>
          <w:b w:val="0"/>
          <w:sz w:val="24"/>
          <w:szCs w:val="24"/>
          <w:lang w:val="pt-PT"/>
        </w:rPr>
        <w:t>publicad</w:t>
      </w:r>
      <w:r w:rsidR="002F6EF2" w:rsidRPr="00E9738C">
        <w:rPr>
          <w:rFonts w:ascii="Arial" w:hAnsi="Arial"/>
          <w:b w:val="0"/>
          <w:sz w:val="24"/>
          <w:szCs w:val="24"/>
          <w:lang w:val="pt-PT"/>
        </w:rPr>
        <w:t>a</w:t>
      </w:r>
      <w:r w:rsidR="00C07869" w:rsidRPr="00E9738C">
        <w:rPr>
          <w:rFonts w:ascii="Arial" w:hAnsi="Arial"/>
          <w:b w:val="0"/>
          <w:sz w:val="24"/>
          <w:szCs w:val="24"/>
          <w:lang w:val="pt-PT"/>
        </w:rPr>
        <w:t xml:space="preserve"> como Recurso Educativo Aberto (R</w:t>
      </w:r>
      <w:r w:rsidR="00280015" w:rsidRPr="00E9738C">
        <w:rPr>
          <w:rFonts w:ascii="Arial" w:hAnsi="Arial"/>
          <w:b w:val="0"/>
          <w:sz w:val="24"/>
          <w:szCs w:val="24"/>
          <w:lang w:val="pt-PT"/>
        </w:rPr>
        <w:t>EA</w:t>
      </w:r>
      <w:r w:rsidR="00C07869" w:rsidRPr="00E9738C">
        <w:rPr>
          <w:rFonts w:ascii="Arial" w:hAnsi="Arial"/>
          <w:b w:val="0"/>
          <w:sz w:val="24"/>
          <w:szCs w:val="24"/>
          <w:lang w:val="pt-PT"/>
        </w:rPr>
        <w:t>) sob uma licença aberta que permite o acesso</w:t>
      </w:r>
      <w:r w:rsidR="009C48C5" w:rsidRPr="00E9738C">
        <w:rPr>
          <w:rFonts w:ascii="Arial" w:hAnsi="Arial"/>
          <w:b w:val="0"/>
          <w:sz w:val="24"/>
          <w:szCs w:val="24"/>
          <w:lang w:val="pt-PT"/>
        </w:rPr>
        <w:t xml:space="preserve">, utilização, adaptação e </w:t>
      </w:r>
      <w:r w:rsidR="009C22B2" w:rsidRPr="00E9738C">
        <w:rPr>
          <w:rFonts w:ascii="Arial" w:hAnsi="Arial"/>
          <w:b w:val="0"/>
          <w:sz w:val="24"/>
          <w:szCs w:val="24"/>
          <w:lang w:val="pt-PT"/>
        </w:rPr>
        <w:t xml:space="preserve">redistribuição </w:t>
      </w:r>
      <w:r w:rsidR="00C07869" w:rsidRPr="00E9738C">
        <w:rPr>
          <w:rFonts w:ascii="Arial" w:hAnsi="Arial"/>
          <w:b w:val="0"/>
          <w:sz w:val="24"/>
          <w:szCs w:val="24"/>
          <w:lang w:val="pt-PT"/>
        </w:rPr>
        <w:t>sem custos, sem restrições ou com restrições limitadas. A atribuição</w:t>
      </w:r>
      <w:r w:rsidR="002C6FA2" w:rsidRPr="00E9738C">
        <w:rPr>
          <w:rFonts w:ascii="Arial" w:hAnsi="Arial"/>
          <w:b w:val="0"/>
          <w:sz w:val="24"/>
          <w:szCs w:val="24"/>
          <w:lang w:val="pt-PT"/>
        </w:rPr>
        <w:t xml:space="preserve"> do devido crédito aos autores</w:t>
      </w:r>
      <w:r w:rsidR="00C07869" w:rsidRPr="00E9738C">
        <w:rPr>
          <w:rFonts w:ascii="Arial" w:hAnsi="Arial"/>
          <w:b w:val="0"/>
          <w:sz w:val="24"/>
          <w:szCs w:val="24"/>
          <w:lang w:val="pt-PT"/>
        </w:rPr>
        <w:t xml:space="preserve"> é necessária.</w:t>
      </w:r>
    </w:p>
    <w:p w14:paraId="57B6BCD4" w14:textId="63DB2A06" w:rsidR="00CC0E09" w:rsidRPr="00E9738C" w:rsidRDefault="00CC0E09" w:rsidP="00CC0E09">
      <w:pPr>
        <w:jc w:val="center"/>
        <w:rPr>
          <w:rFonts w:ascii="Arial" w:hAnsi="Arial"/>
          <w:szCs w:val="24"/>
          <w:lang w:val="pt-PT"/>
        </w:rPr>
      </w:pPr>
    </w:p>
    <w:p w14:paraId="1CF23401" w14:textId="77777777" w:rsidR="00FD5B82" w:rsidRPr="00E9738C" w:rsidRDefault="00FD5B82" w:rsidP="00FD5B82">
      <w:pPr>
        <w:jc w:val="center"/>
        <w:rPr>
          <w:rFonts w:ascii="Arial" w:hAnsi="Arial"/>
          <w:sz w:val="24"/>
          <w:szCs w:val="24"/>
          <w:lang w:val="pt-PT"/>
        </w:rPr>
      </w:pPr>
      <w:r w:rsidRPr="00E9738C">
        <w:rPr>
          <w:rFonts w:ascii="Arial" w:hAnsi="Arial"/>
          <w:sz w:val="24"/>
          <w:szCs w:val="24"/>
          <w:lang w:val="pt-PT"/>
        </w:rPr>
        <w:t>Tatjana Badrov, MSc</w:t>
      </w:r>
    </w:p>
    <w:p w14:paraId="12C1C99B" w14:textId="77777777" w:rsidR="00FD5B82" w:rsidRPr="00E9738C" w:rsidRDefault="00FD5B82" w:rsidP="00FD5B82">
      <w:pPr>
        <w:jc w:val="center"/>
        <w:rPr>
          <w:rFonts w:ascii="Arial" w:hAnsi="Arial"/>
          <w:sz w:val="24"/>
          <w:szCs w:val="24"/>
          <w:lang w:val="pt-PT"/>
        </w:rPr>
      </w:pPr>
      <w:r w:rsidRPr="00E9738C">
        <w:rPr>
          <w:rFonts w:ascii="Arial" w:hAnsi="Arial"/>
          <w:sz w:val="24"/>
          <w:szCs w:val="24"/>
          <w:lang w:val="pt-PT"/>
        </w:rPr>
        <w:t>Andreia Carvalho, MA</w:t>
      </w:r>
    </w:p>
    <w:p w14:paraId="2F5FFE79" w14:textId="77777777" w:rsidR="00FD5B82" w:rsidRPr="00E9738C" w:rsidRDefault="00FD5B82" w:rsidP="00FD5B82">
      <w:pPr>
        <w:jc w:val="center"/>
        <w:rPr>
          <w:rFonts w:ascii="Arial" w:hAnsi="Arial"/>
          <w:sz w:val="24"/>
          <w:szCs w:val="24"/>
          <w:lang w:val="pt-PT"/>
        </w:rPr>
      </w:pPr>
      <w:r w:rsidRPr="00E9738C">
        <w:rPr>
          <w:rFonts w:ascii="Arial" w:hAnsi="Arial"/>
          <w:sz w:val="24"/>
          <w:szCs w:val="24"/>
          <w:lang w:val="pt-PT"/>
        </w:rPr>
        <w:t>Ivana Jurković, MA</w:t>
      </w:r>
    </w:p>
    <w:p w14:paraId="760DA248" w14:textId="10B24685" w:rsidR="00FD5B82" w:rsidRPr="00E9738C" w:rsidRDefault="00FD5B82" w:rsidP="00FD5B82">
      <w:pPr>
        <w:jc w:val="center"/>
        <w:rPr>
          <w:rFonts w:ascii="Arial" w:hAnsi="Arial"/>
          <w:sz w:val="32"/>
          <w:szCs w:val="32"/>
          <w:lang w:val="pt-PT"/>
        </w:rPr>
      </w:pPr>
      <w:r w:rsidRPr="00E9738C">
        <w:rPr>
          <w:rFonts w:ascii="Arial" w:hAnsi="Arial"/>
          <w:sz w:val="24"/>
          <w:szCs w:val="24"/>
          <w:lang w:val="pt-PT"/>
        </w:rPr>
        <w:t>Vassilia Kazamia, PhD</w:t>
      </w:r>
    </w:p>
    <w:p w14:paraId="04179347" w14:textId="77777777" w:rsidR="00FD5B82" w:rsidRPr="00E9738C" w:rsidRDefault="00FD5B82" w:rsidP="00FD5B82">
      <w:pPr>
        <w:rPr>
          <w:rFonts w:ascii="Arial" w:hAnsi="Arial"/>
          <w:lang w:val="pt-PT"/>
        </w:rPr>
      </w:pPr>
    </w:p>
    <w:p w14:paraId="1779CCA8" w14:textId="77777777" w:rsidR="00FD5B82" w:rsidRPr="00E9738C" w:rsidRDefault="00FD5B82" w:rsidP="00FD5B82">
      <w:pPr>
        <w:rPr>
          <w:rFonts w:ascii="Arial" w:hAnsi="Arial"/>
          <w:lang w:val="pt-PT"/>
        </w:rPr>
      </w:pPr>
    </w:p>
    <w:p w14:paraId="36AD15E9" w14:textId="77777777" w:rsidR="00FD5B82" w:rsidRPr="00E9738C" w:rsidRDefault="00FD5B82" w:rsidP="00FD5B82">
      <w:pPr>
        <w:rPr>
          <w:rFonts w:ascii="Arial" w:hAnsi="Arial"/>
          <w:lang w:val="pt-PT"/>
        </w:rPr>
      </w:pPr>
    </w:p>
    <w:p w14:paraId="292E4D0F" w14:textId="77777777" w:rsidR="00FD5B82" w:rsidRPr="00E9738C" w:rsidRDefault="00FD5B82" w:rsidP="00FD5B82">
      <w:pPr>
        <w:rPr>
          <w:rFonts w:ascii="Arial" w:hAnsi="Arial"/>
          <w:lang w:val="pt-PT"/>
        </w:rPr>
      </w:pPr>
    </w:p>
    <w:p w14:paraId="704F01E0" w14:textId="77777777" w:rsidR="00FD5B82" w:rsidRPr="00E9738C" w:rsidRDefault="00FD5B82" w:rsidP="00FD5B82">
      <w:pPr>
        <w:rPr>
          <w:rFonts w:ascii="Arial" w:hAnsi="Arial"/>
          <w:lang w:val="pt-PT"/>
        </w:rPr>
      </w:pPr>
    </w:p>
    <w:p w14:paraId="2207EEE1" w14:textId="77777777" w:rsidR="00FD5B82" w:rsidRPr="00E9738C" w:rsidRDefault="00FD5B82" w:rsidP="00FD5B82">
      <w:pPr>
        <w:rPr>
          <w:rFonts w:ascii="Arial" w:hAnsi="Arial"/>
          <w:lang w:val="pt-PT"/>
        </w:rPr>
      </w:pPr>
    </w:p>
    <w:p w14:paraId="2563F4FF" w14:textId="77777777" w:rsidR="00FD5B82" w:rsidRPr="00E9738C" w:rsidRDefault="00FD5B82" w:rsidP="00FD5B82">
      <w:pPr>
        <w:rPr>
          <w:rFonts w:ascii="Arial" w:hAnsi="Arial"/>
          <w:lang w:val="pt-PT"/>
        </w:rPr>
      </w:pPr>
    </w:p>
    <w:p w14:paraId="027BE815" w14:textId="77777777" w:rsidR="000C145B" w:rsidRPr="00E9738C" w:rsidRDefault="000C145B" w:rsidP="000C145B">
      <w:pPr>
        <w:jc w:val="center"/>
        <w:rPr>
          <w:rFonts w:ascii="Arial" w:hAnsi="Arial"/>
          <w:color w:val="002060"/>
          <w:sz w:val="36"/>
          <w:lang w:val="pt-PT"/>
        </w:rPr>
      </w:pPr>
      <w:r w:rsidRPr="00E9738C">
        <w:rPr>
          <w:rFonts w:ascii="Arial" w:hAnsi="Arial"/>
          <w:color w:val="002060"/>
          <w:sz w:val="36"/>
          <w:lang w:val="pt-PT"/>
        </w:rPr>
        <w:t>COMUNICAÇÃO INTERCULTURAL E APERFEIÇOAMENTO LINGUÍSTICO NUM AMBIENTE DIGITAL</w:t>
      </w:r>
    </w:p>
    <w:p w14:paraId="55330F5F" w14:textId="114E1932" w:rsidR="00FD5B82" w:rsidRPr="00E9738C" w:rsidRDefault="00FD5B82" w:rsidP="00FD5B82">
      <w:pPr>
        <w:jc w:val="center"/>
        <w:rPr>
          <w:rFonts w:ascii="Arial" w:hAnsi="Arial"/>
          <w:sz w:val="24"/>
          <w:szCs w:val="24"/>
          <w:lang w:val="pt-PT"/>
        </w:rPr>
      </w:pPr>
      <w:r w:rsidRPr="00E9738C">
        <w:rPr>
          <w:rFonts w:ascii="Arial" w:hAnsi="Arial"/>
          <w:sz w:val="24"/>
          <w:szCs w:val="24"/>
          <w:lang w:val="pt-PT"/>
        </w:rPr>
        <w:t>Projet</w:t>
      </w:r>
      <w:r w:rsidR="000C145B" w:rsidRPr="00E9738C">
        <w:rPr>
          <w:rFonts w:ascii="Arial" w:hAnsi="Arial"/>
          <w:sz w:val="24"/>
          <w:szCs w:val="24"/>
          <w:lang w:val="pt-PT"/>
        </w:rPr>
        <w:t>o</w:t>
      </w:r>
      <w:r w:rsidRPr="00E9738C">
        <w:rPr>
          <w:rFonts w:ascii="Arial" w:hAnsi="Arial"/>
          <w:sz w:val="24"/>
          <w:szCs w:val="24"/>
          <w:lang w:val="pt-PT"/>
        </w:rPr>
        <w:t xml:space="preserve">: </w:t>
      </w:r>
    </w:p>
    <w:p w14:paraId="422C2F31" w14:textId="22E1A41A" w:rsidR="00FD5B82" w:rsidRPr="00E9738C" w:rsidRDefault="00FD5B82" w:rsidP="00FD5B82">
      <w:pPr>
        <w:jc w:val="center"/>
        <w:rPr>
          <w:rFonts w:ascii="Arial" w:hAnsi="Arial" w:cs="Arial"/>
          <w:color w:val="002060"/>
          <w:sz w:val="24"/>
          <w:szCs w:val="24"/>
          <w:lang w:val="pt-PT"/>
        </w:rPr>
      </w:pPr>
      <w:r w:rsidRPr="00E9738C">
        <w:rPr>
          <w:rFonts w:ascii="Arial" w:hAnsi="Arial" w:cs="Arial"/>
          <w:color w:val="002060"/>
          <w:sz w:val="24"/>
          <w:szCs w:val="24"/>
          <w:lang w:val="pt-PT"/>
        </w:rPr>
        <w:t>2020-1-HR01-KA226-HE-094728</w:t>
      </w:r>
    </w:p>
    <w:p w14:paraId="45614533" w14:textId="43084EAB" w:rsidR="00FD5B82" w:rsidRPr="00E9738C" w:rsidRDefault="001C2172" w:rsidP="00FD5B82">
      <w:pPr>
        <w:jc w:val="center"/>
        <w:rPr>
          <w:rFonts w:ascii="Arial" w:hAnsi="Arial"/>
          <w:sz w:val="24"/>
          <w:szCs w:val="24"/>
          <w:lang w:val="pt-PT"/>
        </w:rPr>
      </w:pPr>
      <w:r w:rsidRPr="00E9738C">
        <w:rPr>
          <w:rFonts w:ascii="Arial" w:hAnsi="Arial" w:cs="Arial"/>
          <w:color w:val="002060"/>
          <w:sz w:val="24"/>
          <w:szCs w:val="24"/>
          <w:lang w:val="pt-PT"/>
        </w:rPr>
        <w:t>Produção intelectual</w:t>
      </w:r>
      <w:r w:rsidR="00FD5B82" w:rsidRPr="00E9738C">
        <w:rPr>
          <w:rFonts w:ascii="Arial" w:hAnsi="Arial" w:cs="Arial"/>
          <w:color w:val="002060"/>
          <w:sz w:val="24"/>
          <w:szCs w:val="24"/>
          <w:lang w:val="pt-PT"/>
        </w:rPr>
        <w:t xml:space="preserve"> 3</w:t>
      </w:r>
    </w:p>
    <w:p w14:paraId="341B4F35" w14:textId="77777777" w:rsidR="00FD5B82" w:rsidRPr="00E9738C" w:rsidRDefault="00FD5B82" w:rsidP="00FD5B82">
      <w:pPr>
        <w:rPr>
          <w:rFonts w:ascii="Arial" w:hAnsi="Arial"/>
          <w:lang w:val="pt-PT"/>
        </w:rPr>
      </w:pPr>
    </w:p>
    <w:p w14:paraId="16BA6705" w14:textId="77777777" w:rsidR="00FD5B82" w:rsidRPr="00E9738C" w:rsidRDefault="00FD5B82" w:rsidP="00FD5B82">
      <w:pPr>
        <w:rPr>
          <w:rFonts w:ascii="Arial" w:hAnsi="Arial"/>
          <w:lang w:val="pt-PT"/>
        </w:rPr>
      </w:pPr>
    </w:p>
    <w:p w14:paraId="080ED83A" w14:textId="77777777" w:rsidR="00FD5B82" w:rsidRPr="00E9738C" w:rsidRDefault="00FD5B82" w:rsidP="00FD5B82">
      <w:pPr>
        <w:rPr>
          <w:rFonts w:ascii="Arial" w:hAnsi="Arial"/>
          <w:lang w:val="pt-PT"/>
        </w:rPr>
      </w:pPr>
    </w:p>
    <w:p w14:paraId="3C89DF65" w14:textId="77777777" w:rsidR="00FD5B82" w:rsidRPr="00E9738C" w:rsidRDefault="00FD5B82" w:rsidP="00FD5B82">
      <w:pPr>
        <w:rPr>
          <w:rFonts w:ascii="Arial" w:hAnsi="Arial"/>
          <w:lang w:val="pt-PT"/>
        </w:rPr>
      </w:pPr>
    </w:p>
    <w:p w14:paraId="104BF39F" w14:textId="77777777" w:rsidR="00FD5B82" w:rsidRPr="00E9738C" w:rsidRDefault="00FD5B82" w:rsidP="00FD5B82">
      <w:pPr>
        <w:rPr>
          <w:rFonts w:ascii="Arial" w:hAnsi="Arial"/>
          <w:lang w:val="pt-PT"/>
        </w:rPr>
      </w:pPr>
    </w:p>
    <w:p w14:paraId="4CCDCAA4" w14:textId="0F7AE65F" w:rsidR="00FD5B82" w:rsidRPr="00E9738C" w:rsidRDefault="00FD5B82" w:rsidP="00FD5B82">
      <w:pPr>
        <w:jc w:val="center"/>
        <w:rPr>
          <w:rFonts w:ascii="Arial" w:hAnsi="Arial"/>
          <w:lang w:val="pt-PT"/>
        </w:rPr>
      </w:pPr>
      <w:r w:rsidRPr="00E9738C">
        <w:rPr>
          <w:rFonts w:ascii="Arial" w:hAnsi="Arial"/>
          <w:noProof/>
          <w:lang w:eastAsia="hr-HR"/>
        </w:rPr>
        <w:drawing>
          <wp:inline distT="0" distB="0" distL="0" distR="0" wp14:anchorId="1981105D" wp14:editId="38FB2393">
            <wp:extent cx="1191260" cy="1195745"/>
            <wp:effectExtent l="0" t="0" r="8890" b="444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0329" cy="1204848"/>
                    </a:xfrm>
                    <a:prstGeom prst="rect">
                      <a:avLst/>
                    </a:prstGeom>
                    <a:noFill/>
                    <a:ln>
                      <a:noFill/>
                    </a:ln>
                  </pic:spPr>
                </pic:pic>
              </a:graphicData>
            </a:graphic>
          </wp:inline>
        </w:drawing>
      </w:r>
      <w:r w:rsidRPr="00E9738C">
        <w:rPr>
          <w:noProof/>
          <w:lang w:val="pt-PT" w:eastAsia="hr-HR"/>
        </w:rPr>
        <w:t xml:space="preserve"> </w:t>
      </w:r>
      <w:r w:rsidRPr="00E9738C">
        <w:rPr>
          <w:rFonts w:ascii="Arial" w:hAnsi="Arial"/>
          <w:noProof/>
          <w:lang w:eastAsia="hr-HR"/>
        </w:rPr>
        <w:drawing>
          <wp:inline distT="0" distB="0" distL="0" distR="0" wp14:anchorId="5A806EEF" wp14:editId="1590976C">
            <wp:extent cx="1086991" cy="1317565"/>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6991" cy="131756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r w:rsidRPr="00E9738C">
        <w:rPr>
          <w:noProof/>
          <w:lang w:val="pt-PT" w:eastAsia="hr-HR"/>
        </w:rPr>
        <w:t xml:space="preserve"> </w:t>
      </w:r>
      <w:r w:rsidRPr="00E9738C">
        <w:rPr>
          <w:noProof/>
          <w:lang w:eastAsia="hr-HR"/>
        </w:rPr>
        <w:drawing>
          <wp:inline distT="0" distB="0" distL="0" distR="0" wp14:anchorId="62247EA5" wp14:editId="670DB59E">
            <wp:extent cx="1181100" cy="1181100"/>
            <wp:effectExtent l="0" t="0" r="0" b="0"/>
            <wp:docPr id="8" name="Picture 2" descr="IS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ISAL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1120" cy="1181120"/>
                    </a:xfrm>
                    <a:prstGeom prst="rect">
                      <a:avLst/>
                    </a:prstGeom>
                    <a:noFill/>
                  </pic:spPr>
                </pic:pic>
              </a:graphicData>
            </a:graphic>
          </wp:inline>
        </w:drawing>
      </w:r>
    </w:p>
    <w:p w14:paraId="0DE3D20B" w14:textId="77777777" w:rsidR="00FD5B82" w:rsidRPr="00E9738C" w:rsidRDefault="00FD5B82" w:rsidP="00FD5B82">
      <w:pPr>
        <w:rPr>
          <w:rFonts w:ascii="Arial" w:hAnsi="Arial"/>
          <w:lang w:val="pt-PT"/>
        </w:rPr>
      </w:pPr>
    </w:p>
    <w:p w14:paraId="6E3E0AAF" w14:textId="77777777" w:rsidR="00FD5B82" w:rsidRPr="00E9738C" w:rsidRDefault="00FD5B82" w:rsidP="00FD5B82">
      <w:pPr>
        <w:spacing w:after="200"/>
        <w:jc w:val="center"/>
        <w:rPr>
          <w:rFonts w:ascii="Arial" w:hAnsi="Arial" w:cs="Arial"/>
          <w:color w:val="002060"/>
          <w:sz w:val="24"/>
          <w:szCs w:val="24"/>
          <w:lang w:val="pt-PT" w:bidi="hr-HR"/>
        </w:rPr>
      </w:pPr>
    </w:p>
    <w:p w14:paraId="11006FD7" w14:textId="29EA025A" w:rsidR="00FD5B82" w:rsidRPr="00E9738C" w:rsidRDefault="00FD5B82" w:rsidP="00FD5B82">
      <w:pPr>
        <w:spacing w:after="200"/>
        <w:jc w:val="center"/>
        <w:rPr>
          <w:rFonts w:ascii="Arial" w:hAnsi="Arial" w:cs="Arial"/>
          <w:color w:val="002060"/>
          <w:sz w:val="24"/>
          <w:szCs w:val="24"/>
          <w:lang w:val="pt-PT" w:bidi="hr-HR"/>
        </w:rPr>
      </w:pPr>
      <w:r w:rsidRPr="00E9738C">
        <w:rPr>
          <w:rFonts w:ascii="Arial" w:hAnsi="Arial" w:cs="Arial"/>
          <w:color w:val="002060"/>
          <w:sz w:val="24"/>
          <w:szCs w:val="24"/>
          <w:lang w:val="pt-PT" w:bidi="hr-HR"/>
        </w:rPr>
        <w:t>De</w:t>
      </w:r>
      <w:r w:rsidR="001C2172" w:rsidRPr="00E9738C">
        <w:rPr>
          <w:rFonts w:ascii="Arial" w:hAnsi="Arial" w:cs="Arial"/>
          <w:color w:val="002060"/>
          <w:sz w:val="24"/>
          <w:szCs w:val="24"/>
          <w:lang w:val="pt-PT" w:bidi="hr-HR"/>
        </w:rPr>
        <w:t>zembro</w:t>
      </w:r>
      <w:r w:rsidRPr="00E9738C">
        <w:rPr>
          <w:rFonts w:ascii="Arial" w:hAnsi="Arial" w:cs="Arial"/>
          <w:color w:val="002060"/>
          <w:sz w:val="24"/>
          <w:szCs w:val="24"/>
          <w:lang w:val="pt-PT" w:bidi="hr-HR"/>
        </w:rPr>
        <w:t xml:space="preserve"> 2021</w:t>
      </w:r>
      <w:r w:rsidR="001C2172" w:rsidRPr="00E9738C">
        <w:rPr>
          <w:rFonts w:ascii="Arial" w:hAnsi="Arial" w:cs="Arial"/>
          <w:color w:val="002060"/>
          <w:sz w:val="24"/>
          <w:szCs w:val="24"/>
          <w:lang w:val="pt-PT" w:bidi="hr-HR"/>
        </w:rPr>
        <w:t xml:space="preserve"> </w:t>
      </w:r>
    </w:p>
    <w:p w14:paraId="58CF3DE8" w14:textId="77777777" w:rsidR="00FD5B82" w:rsidRPr="00E9738C" w:rsidRDefault="00FD5B82" w:rsidP="00FD5B82">
      <w:pPr>
        <w:spacing w:after="200"/>
        <w:jc w:val="center"/>
        <w:rPr>
          <w:rFonts w:ascii="Arial" w:hAnsi="Arial" w:cs="Arial"/>
          <w:color w:val="002060"/>
          <w:sz w:val="24"/>
          <w:szCs w:val="24"/>
          <w:lang w:val="pt-PT" w:bidi="hr-HR"/>
        </w:rPr>
      </w:pPr>
    </w:p>
    <w:p w14:paraId="5DF1CD91" w14:textId="36B7EDF4" w:rsidR="00F62DBD" w:rsidRPr="00E9738C" w:rsidRDefault="00F62DBD" w:rsidP="00573CA0">
      <w:pPr>
        <w:spacing w:after="200"/>
        <w:jc w:val="both"/>
        <w:rPr>
          <w:rFonts w:ascii="Arial" w:hAnsi="Arial" w:cs="Arial"/>
          <w:color w:val="002060"/>
          <w:sz w:val="24"/>
          <w:szCs w:val="24"/>
          <w:lang w:val="pt-PT" w:bidi="hr-HR"/>
        </w:rPr>
      </w:pPr>
      <w:r w:rsidRPr="00E9738C">
        <w:rPr>
          <w:rFonts w:ascii="Arial" w:hAnsi="Arial" w:cs="Arial"/>
          <w:color w:val="002060"/>
          <w:sz w:val="24"/>
          <w:szCs w:val="24"/>
          <w:lang w:val="pt-PT" w:bidi="hr-HR"/>
        </w:rPr>
        <w:t>Esta publicação reflete apenas a opinião do autor, e a Comissão não pode ser responsabilizada por qualquer uso que possa ser feito da informação nela contida.</w:t>
      </w:r>
    </w:p>
    <w:p w14:paraId="569E7989" w14:textId="44C89465" w:rsidR="00CC0E09" w:rsidRPr="00E9738C" w:rsidRDefault="00CC0E09" w:rsidP="00573CA0">
      <w:pPr>
        <w:spacing w:after="200"/>
        <w:jc w:val="both"/>
        <w:rPr>
          <w:rFonts w:ascii="Arial" w:hAnsi="Arial" w:cs="Arial"/>
          <w:color w:val="002060"/>
          <w:sz w:val="24"/>
          <w:szCs w:val="24"/>
          <w:lang w:val="pt-PT" w:bidi="hr-HR"/>
        </w:rPr>
      </w:pPr>
      <w:r w:rsidRPr="00E9738C">
        <w:rPr>
          <w:rFonts w:ascii="Arial" w:hAnsi="Arial" w:cs="Arial"/>
          <w:color w:val="002060"/>
          <w:sz w:val="24"/>
          <w:szCs w:val="24"/>
          <w:lang w:val="pt-PT" w:bidi="hr-HR"/>
        </w:rPr>
        <w:lastRenderedPageBreak/>
        <w:br w:type="page"/>
      </w:r>
    </w:p>
    <w:p w14:paraId="488D060A" w14:textId="7E6F46DE" w:rsidR="00723E36" w:rsidRPr="00E9738C" w:rsidRDefault="00723E36" w:rsidP="00E40C6C">
      <w:pPr>
        <w:pStyle w:val="Naslov1"/>
        <w:rPr>
          <w:rFonts w:ascii="Arial Narrow" w:hAnsi="Arial Narrow"/>
          <w:color w:val="002060"/>
          <w:szCs w:val="52"/>
          <w:lang w:val="pt-PT" w:bidi="hr-HR"/>
        </w:rPr>
      </w:pPr>
      <w:r w:rsidRPr="00E9738C">
        <w:rPr>
          <w:rFonts w:ascii="Arial Narrow" w:hAnsi="Arial Narrow"/>
          <w:color w:val="002060"/>
          <w:szCs w:val="52"/>
          <w:lang w:val="pt-PT" w:bidi="hr-HR"/>
        </w:rPr>
        <w:lastRenderedPageBreak/>
        <w:t>PREF</w:t>
      </w:r>
      <w:r w:rsidR="007E0743" w:rsidRPr="00E9738C">
        <w:rPr>
          <w:rFonts w:ascii="Arial Narrow" w:hAnsi="Arial Narrow"/>
          <w:color w:val="002060"/>
          <w:szCs w:val="52"/>
          <w:lang w:val="pt-PT" w:bidi="hr-HR"/>
        </w:rPr>
        <w:t>ÁCIO</w:t>
      </w:r>
    </w:p>
    <w:p w14:paraId="7364CA60" w14:textId="77777777" w:rsidR="00FB3B27" w:rsidRPr="00E9738C" w:rsidRDefault="00FB3B27" w:rsidP="00FB3B27">
      <w:pPr>
        <w:spacing w:after="200" w:line="360" w:lineRule="auto"/>
        <w:jc w:val="both"/>
        <w:rPr>
          <w:rFonts w:ascii="Arial Narrow" w:hAnsi="Arial Narrow"/>
          <w:b w:val="0"/>
          <w:color w:val="002060"/>
          <w:szCs w:val="28"/>
          <w:lang w:val="pt-PT" w:bidi="hr-HR"/>
        </w:rPr>
      </w:pPr>
    </w:p>
    <w:p w14:paraId="4705080A" w14:textId="4F93A80E" w:rsidR="00393054" w:rsidRPr="00E9738C" w:rsidRDefault="00393054" w:rsidP="00FB3B27">
      <w:pPr>
        <w:spacing w:after="200" w:line="360" w:lineRule="auto"/>
        <w:jc w:val="both"/>
        <w:rPr>
          <w:rFonts w:ascii="Arial Narrow" w:hAnsi="Arial Narrow"/>
          <w:b w:val="0"/>
          <w:color w:val="002060"/>
          <w:szCs w:val="28"/>
          <w:lang w:val="pt-PT" w:bidi="hr-HR"/>
        </w:rPr>
      </w:pPr>
      <w:r w:rsidRPr="00E9738C">
        <w:rPr>
          <w:rFonts w:ascii="Arial Narrow" w:hAnsi="Arial Narrow"/>
          <w:b w:val="0"/>
          <w:color w:val="002060"/>
          <w:szCs w:val="28"/>
          <w:lang w:val="pt-PT" w:bidi="hr-HR"/>
        </w:rPr>
        <w:t xml:space="preserve">Este manual foi desenvolvido no âmbito do projeto Erasmus+ KA2 INCLUDE (Intercultural Communication and Linguistic Upgrade in a Digital Environment). O projeto foi </w:t>
      </w:r>
      <w:r w:rsidR="00CA68E5" w:rsidRPr="00E9738C">
        <w:rPr>
          <w:rFonts w:ascii="Arial Narrow" w:hAnsi="Arial Narrow"/>
          <w:b w:val="0"/>
          <w:color w:val="002060"/>
          <w:szCs w:val="28"/>
          <w:lang w:val="pt-PT" w:bidi="hr-HR"/>
        </w:rPr>
        <w:t>criado</w:t>
      </w:r>
      <w:r w:rsidRPr="00E9738C">
        <w:rPr>
          <w:rFonts w:ascii="Arial Narrow" w:hAnsi="Arial Narrow"/>
          <w:b w:val="0"/>
          <w:color w:val="002060"/>
          <w:szCs w:val="28"/>
          <w:lang w:val="pt-PT" w:bidi="hr-HR"/>
        </w:rPr>
        <w:t xml:space="preserve"> no contexto do </w:t>
      </w:r>
      <w:r w:rsidR="000419C9" w:rsidRPr="00E9738C">
        <w:rPr>
          <w:rFonts w:ascii="Arial Narrow" w:hAnsi="Arial Narrow"/>
          <w:b w:val="0"/>
          <w:color w:val="002060"/>
          <w:szCs w:val="28"/>
          <w:lang w:val="pt-PT" w:bidi="hr-HR"/>
        </w:rPr>
        <w:t xml:space="preserve">surgimento </w:t>
      </w:r>
      <w:r w:rsidRPr="00E9738C">
        <w:rPr>
          <w:rFonts w:ascii="Arial Narrow" w:hAnsi="Arial Narrow"/>
          <w:b w:val="0"/>
          <w:color w:val="002060"/>
          <w:szCs w:val="28"/>
          <w:lang w:val="pt-PT" w:bidi="hr-HR"/>
        </w:rPr>
        <w:t xml:space="preserve">global da pandemia COVID-19 que </w:t>
      </w:r>
      <w:r w:rsidR="006670B4" w:rsidRPr="00E9738C">
        <w:rPr>
          <w:rFonts w:ascii="Arial Narrow" w:hAnsi="Arial Narrow"/>
          <w:b w:val="0"/>
          <w:color w:val="002060"/>
          <w:szCs w:val="28"/>
          <w:lang w:val="pt-PT" w:bidi="hr-HR"/>
        </w:rPr>
        <w:t xml:space="preserve">provocou </w:t>
      </w:r>
      <w:r w:rsidRPr="00E9738C">
        <w:rPr>
          <w:rFonts w:ascii="Arial Narrow" w:hAnsi="Arial Narrow"/>
          <w:b w:val="0"/>
          <w:color w:val="002060"/>
          <w:szCs w:val="28"/>
          <w:lang w:val="pt-PT" w:bidi="hr-HR"/>
        </w:rPr>
        <w:t xml:space="preserve">imensas mudanças na forma como as pessoas comunicam e </w:t>
      </w:r>
      <w:r w:rsidR="000419C9" w:rsidRPr="00E9738C">
        <w:rPr>
          <w:rFonts w:ascii="Arial Narrow" w:hAnsi="Arial Narrow"/>
          <w:b w:val="0"/>
          <w:color w:val="002060"/>
          <w:szCs w:val="28"/>
          <w:lang w:val="pt-PT" w:bidi="hr-HR"/>
        </w:rPr>
        <w:t>participam</w:t>
      </w:r>
      <w:r w:rsidRPr="00E9738C">
        <w:rPr>
          <w:rFonts w:ascii="Arial Narrow" w:hAnsi="Arial Narrow"/>
          <w:b w:val="0"/>
          <w:color w:val="002060"/>
          <w:szCs w:val="28"/>
          <w:lang w:val="pt-PT" w:bidi="hr-HR"/>
        </w:rPr>
        <w:t xml:space="preserve"> em </w:t>
      </w:r>
      <w:r w:rsidR="000419C9" w:rsidRPr="00E9738C">
        <w:rPr>
          <w:rFonts w:ascii="Arial Narrow" w:hAnsi="Arial Narrow"/>
          <w:b w:val="0"/>
          <w:color w:val="002060"/>
          <w:szCs w:val="28"/>
          <w:lang w:val="pt-PT" w:bidi="hr-HR"/>
        </w:rPr>
        <w:t>a</w:t>
      </w:r>
      <w:r w:rsidRPr="00E9738C">
        <w:rPr>
          <w:rFonts w:ascii="Arial Narrow" w:hAnsi="Arial Narrow"/>
          <w:b w:val="0"/>
          <w:color w:val="002060"/>
          <w:szCs w:val="28"/>
          <w:lang w:val="pt-PT" w:bidi="hr-HR"/>
        </w:rPr>
        <w:t>tividades profissionais. Os professores de línguas e comunicação intercultural (L</w:t>
      </w:r>
      <w:r w:rsidR="00A53CFE" w:rsidRPr="00E9738C">
        <w:rPr>
          <w:rFonts w:ascii="Arial Narrow" w:hAnsi="Arial Narrow"/>
          <w:b w:val="0"/>
          <w:color w:val="002060"/>
          <w:szCs w:val="28"/>
          <w:lang w:val="pt-PT" w:bidi="hr-HR"/>
        </w:rPr>
        <w:t>CI</w:t>
      </w:r>
      <w:r w:rsidRPr="00E9738C">
        <w:rPr>
          <w:rFonts w:ascii="Arial Narrow" w:hAnsi="Arial Narrow"/>
          <w:b w:val="0"/>
          <w:color w:val="002060"/>
          <w:szCs w:val="28"/>
          <w:lang w:val="pt-PT" w:bidi="hr-HR"/>
        </w:rPr>
        <w:t xml:space="preserve">) em instituições de ensino superior </w:t>
      </w:r>
      <w:r w:rsidR="00B4209D">
        <w:rPr>
          <w:rFonts w:ascii="Arial Narrow" w:hAnsi="Arial Narrow"/>
          <w:b w:val="0"/>
          <w:color w:val="002060"/>
          <w:szCs w:val="28"/>
          <w:lang w:val="pt-PT" w:bidi="hr-HR"/>
        </w:rPr>
        <w:t>ministram c</w:t>
      </w:r>
      <w:r w:rsidRPr="00E9738C">
        <w:rPr>
          <w:rFonts w:ascii="Arial Narrow" w:hAnsi="Arial Narrow"/>
          <w:b w:val="0"/>
          <w:color w:val="002060"/>
          <w:szCs w:val="28"/>
          <w:lang w:val="pt-PT" w:bidi="hr-HR"/>
        </w:rPr>
        <w:t xml:space="preserve">ursos que dependem </w:t>
      </w:r>
      <w:r w:rsidR="00A53CFE" w:rsidRPr="00E9738C">
        <w:rPr>
          <w:rFonts w:ascii="Arial Narrow" w:hAnsi="Arial Narrow"/>
          <w:b w:val="0"/>
          <w:color w:val="002060"/>
          <w:szCs w:val="28"/>
          <w:lang w:val="pt-PT" w:bidi="hr-HR"/>
        </w:rPr>
        <w:t>significativam</w:t>
      </w:r>
      <w:r w:rsidRPr="00E9738C">
        <w:rPr>
          <w:rFonts w:ascii="Arial Narrow" w:hAnsi="Arial Narrow"/>
          <w:b w:val="0"/>
          <w:color w:val="002060"/>
          <w:szCs w:val="28"/>
          <w:lang w:val="pt-PT" w:bidi="hr-HR"/>
        </w:rPr>
        <w:t xml:space="preserve">ente da comunicação e tiveram de investir mais tempo e </w:t>
      </w:r>
      <w:r w:rsidR="008463EB" w:rsidRPr="00E9738C">
        <w:rPr>
          <w:rFonts w:ascii="Arial Narrow" w:hAnsi="Arial Narrow"/>
          <w:b w:val="0"/>
          <w:color w:val="002060"/>
          <w:szCs w:val="28"/>
          <w:lang w:val="pt-PT" w:bidi="hr-HR"/>
        </w:rPr>
        <w:t>dedicação</w:t>
      </w:r>
      <w:r w:rsidRPr="00E9738C">
        <w:rPr>
          <w:rFonts w:ascii="Arial Narrow" w:hAnsi="Arial Narrow"/>
          <w:b w:val="0"/>
          <w:color w:val="002060"/>
          <w:szCs w:val="28"/>
          <w:lang w:val="pt-PT" w:bidi="hr-HR"/>
        </w:rPr>
        <w:t xml:space="preserve"> na transformação dos seus métodos e materiais de ensino em métodos e materiais aplicáveis ao ensino </w:t>
      </w:r>
      <w:r w:rsidR="003B56B6" w:rsidRPr="00E9738C">
        <w:rPr>
          <w:rFonts w:ascii="Arial Narrow" w:hAnsi="Arial Narrow"/>
          <w:b w:val="0"/>
          <w:i/>
          <w:iCs/>
          <w:color w:val="002060"/>
          <w:szCs w:val="28"/>
          <w:lang w:val="pt-PT" w:bidi="hr-HR"/>
        </w:rPr>
        <w:t>online</w:t>
      </w:r>
      <w:r w:rsidRPr="00E9738C">
        <w:rPr>
          <w:rFonts w:ascii="Arial Narrow" w:hAnsi="Arial Narrow"/>
          <w:b w:val="0"/>
          <w:color w:val="002060"/>
          <w:szCs w:val="28"/>
          <w:lang w:val="pt-PT" w:bidi="hr-HR"/>
        </w:rPr>
        <w:t xml:space="preserve">. Ao mesmo tempo, os professores de </w:t>
      </w:r>
      <w:r w:rsidR="008463EB" w:rsidRPr="00E9738C">
        <w:rPr>
          <w:rFonts w:ascii="Arial Narrow" w:hAnsi="Arial Narrow"/>
          <w:b w:val="0"/>
          <w:color w:val="002060"/>
          <w:szCs w:val="28"/>
          <w:lang w:val="pt-PT" w:bidi="hr-HR"/>
        </w:rPr>
        <w:t>LCI</w:t>
      </w:r>
      <w:r w:rsidRPr="00E9738C">
        <w:rPr>
          <w:rFonts w:ascii="Arial Narrow" w:hAnsi="Arial Narrow"/>
          <w:b w:val="0"/>
          <w:color w:val="002060"/>
          <w:szCs w:val="28"/>
          <w:lang w:val="pt-PT" w:bidi="hr-HR"/>
        </w:rPr>
        <w:t xml:space="preserve"> são os que têm de preparar os seus alunos para a comunicação da vida real num ambiente virtual, bem como permitir</w:t>
      </w:r>
      <w:r w:rsidR="003B4110" w:rsidRPr="00E9738C">
        <w:rPr>
          <w:rFonts w:ascii="Arial Narrow" w:hAnsi="Arial Narrow"/>
          <w:b w:val="0"/>
          <w:color w:val="002060"/>
          <w:szCs w:val="28"/>
          <w:lang w:val="pt-PT" w:bidi="hr-HR"/>
        </w:rPr>
        <w:t>-lhes</w:t>
      </w:r>
      <w:r w:rsidRPr="00E9738C">
        <w:rPr>
          <w:rFonts w:ascii="Arial Narrow" w:hAnsi="Arial Narrow"/>
          <w:b w:val="0"/>
          <w:color w:val="002060"/>
          <w:szCs w:val="28"/>
          <w:lang w:val="pt-PT" w:bidi="hr-HR"/>
        </w:rPr>
        <w:t xml:space="preserve"> adquirir a Competência Global.</w:t>
      </w:r>
      <w:r w:rsidR="00496695" w:rsidRPr="00E9738C">
        <w:rPr>
          <w:rFonts w:ascii="Arial Narrow" w:hAnsi="Arial Narrow"/>
          <w:b w:val="0"/>
          <w:color w:val="002060"/>
          <w:szCs w:val="28"/>
          <w:lang w:val="pt-PT" w:bidi="hr-HR"/>
        </w:rPr>
        <w:t xml:space="preserve"> </w:t>
      </w:r>
    </w:p>
    <w:p w14:paraId="5344A155" w14:textId="03DC607C" w:rsidR="00A146F4" w:rsidRPr="00E9738C" w:rsidRDefault="00A146F4" w:rsidP="00FB3B27">
      <w:pPr>
        <w:spacing w:after="200" w:line="360" w:lineRule="auto"/>
        <w:jc w:val="both"/>
        <w:rPr>
          <w:rFonts w:ascii="Arial Narrow" w:hAnsi="Arial Narrow"/>
          <w:b w:val="0"/>
          <w:color w:val="002060"/>
          <w:szCs w:val="28"/>
          <w:lang w:val="pt-PT" w:bidi="hr-HR"/>
        </w:rPr>
      </w:pPr>
      <w:r w:rsidRPr="00E9738C">
        <w:rPr>
          <w:rFonts w:ascii="Arial Narrow" w:hAnsi="Arial Narrow"/>
          <w:b w:val="0"/>
          <w:color w:val="002060"/>
          <w:szCs w:val="28"/>
          <w:lang w:val="pt-PT" w:bidi="hr-HR"/>
        </w:rPr>
        <w:t xml:space="preserve">O principal </w:t>
      </w:r>
      <w:r w:rsidR="008116E5" w:rsidRPr="00E9738C">
        <w:rPr>
          <w:rFonts w:ascii="Arial Narrow" w:hAnsi="Arial Narrow"/>
          <w:b w:val="0"/>
          <w:color w:val="002060"/>
          <w:szCs w:val="28"/>
          <w:lang w:val="pt-PT" w:bidi="hr-HR"/>
        </w:rPr>
        <w:t>objetivo</w:t>
      </w:r>
      <w:r w:rsidRPr="00E9738C">
        <w:rPr>
          <w:rFonts w:ascii="Arial Narrow" w:hAnsi="Arial Narrow"/>
          <w:b w:val="0"/>
          <w:color w:val="002060"/>
          <w:szCs w:val="28"/>
          <w:lang w:val="pt-PT" w:bidi="hr-HR"/>
        </w:rPr>
        <w:t xml:space="preserve"> do </w:t>
      </w:r>
      <w:r w:rsidR="008116E5" w:rsidRPr="00E9738C">
        <w:rPr>
          <w:rFonts w:ascii="Arial Narrow" w:hAnsi="Arial Narrow"/>
          <w:b w:val="0"/>
          <w:color w:val="002060"/>
          <w:szCs w:val="28"/>
          <w:lang w:val="pt-PT" w:bidi="hr-HR"/>
        </w:rPr>
        <w:t>projeto</w:t>
      </w:r>
      <w:r w:rsidRPr="00E9738C">
        <w:rPr>
          <w:rFonts w:ascii="Arial Narrow" w:hAnsi="Arial Narrow"/>
          <w:b w:val="0"/>
          <w:color w:val="002060"/>
          <w:szCs w:val="28"/>
          <w:lang w:val="pt-PT" w:bidi="hr-HR"/>
        </w:rPr>
        <w:t xml:space="preserve"> INCLUDE era </w:t>
      </w:r>
      <w:r w:rsidR="00287726" w:rsidRPr="00E9738C">
        <w:rPr>
          <w:rFonts w:ascii="Arial Narrow" w:hAnsi="Arial Narrow"/>
          <w:b w:val="0"/>
          <w:color w:val="002060"/>
          <w:szCs w:val="28"/>
          <w:lang w:val="pt-PT" w:bidi="hr-HR"/>
        </w:rPr>
        <w:t xml:space="preserve">impulsionar </w:t>
      </w:r>
      <w:r w:rsidRPr="00E9738C">
        <w:rPr>
          <w:rFonts w:ascii="Arial Narrow" w:hAnsi="Arial Narrow"/>
          <w:b w:val="0"/>
          <w:color w:val="002060"/>
          <w:szCs w:val="28"/>
          <w:lang w:val="pt-PT" w:bidi="hr-HR"/>
        </w:rPr>
        <w:t xml:space="preserve">a empregabilidade dos estudantes à escala global, assegurando um curso de línguas e de comunicação inclusivo, progressivo e de </w:t>
      </w:r>
      <w:r w:rsidR="008116E5" w:rsidRPr="00E9738C">
        <w:rPr>
          <w:rFonts w:ascii="Arial Narrow" w:hAnsi="Arial Narrow"/>
          <w:b w:val="0"/>
          <w:color w:val="002060"/>
          <w:szCs w:val="28"/>
          <w:lang w:val="pt-PT" w:bidi="hr-HR"/>
        </w:rPr>
        <w:t xml:space="preserve">elevada </w:t>
      </w:r>
      <w:r w:rsidRPr="00E9738C">
        <w:rPr>
          <w:rFonts w:ascii="Arial Narrow" w:hAnsi="Arial Narrow"/>
          <w:b w:val="0"/>
          <w:color w:val="002060"/>
          <w:szCs w:val="28"/>
          <w:lang w:val="pt-PT" w:bidi="hr-HR"/>
        </w:rPr>
        <w:t xml:space="preserve">qualidade numa </w:t>
      </w:r>
      <w:r w:rsidR="008D1174" w:rsidRPr="00E9738C">
        <w:rPr>
          <w:rFonts w:ascii="Arial Narrow" w:hAnsi="Arial Narrow"/>
          <w:b w:val="0"/>
          <w:color w:val="002060"/>
          <w:szCs w:val="28"/>
          <w:lang w:val="pt-PT" w:bidi="hr-HR"/>
        </w:rPr>
        <w:t>variedade</w:t>
      </w:r>
      <w:r w:rsidRPr="00E9738C">
        <w:rPr>
          <w:rFonts w:ascii="Arial Narrow" w:hAnsi="Arial Narrow"/>
          <w:b w:val="0"/>
          <w:color w:val="002060"/>
          <w:szCs w:val="28"/>
          <w:lang w:val="pt-PT" w:bidi="hr-HR"/>
        </w:rPr>
        <w:t xml:space="preserve"> de línguas (inglês, croata, português, grego) em instituições de ensino superior em toda a Europa e em geral.</w:t>
      </w:r>
    </w:p>
    <w:p w14:paraId="6D200141" w14:textId="77777777" w:rsidR="006E751B" w:rsidRPr="00E9738C" w:rsidRDefault="00205747" w:rsidP="006E751B">
      <w:pPr>
        <w:spacing w:after="200" w:line="360" w:lineRule="auto"/>
        <w:jc w:val="both"/>
        <w:rPr>
          <w:rFonts w:ascii="Arial Narrow" w:hAnsi="Arial Narrow"/>
          <w:b w:val="0"/>
          <w:color w:val="002060"/>
          <w:szCs w:val="28"/>
          <w:lang w:val="pt-PT" w:bidi="hr-HR"/>
        </w:rPr>
      </w:pPr>
      <w:r w:rsidRPr="00E9738C">
        <w:rPr>
          <w:rFonts w:ascii="Arial Narrow" w:hAnsi="Arial Narrow"/>
          <w:b w:val="0"/>
          <w:color w:val="002060"/>
          <w:szCs w:val="28"/>
          <w:lang w:val="pt-PT" w:bidi="hr-HR"/>
        </w:rPr>
        <w:t xml:space="preserve">O projeto foi </w:t>
      </w:r>
      <w:r w:rsidR="00073A27" w:rsidRPr="00E9738C">
        <w:rPr>
          <w:rFonts w:ascii="Arial Narrow" w:hAnsi="Arial Narrow"/>
          <w:b w:val="0"/>
          <w:color w:val="002060"/>
          <w:szCs w:val="28"/>
          <w:lang w:val="pt-PT" w:bidi="hr-HR"/>
        </w:rPr>
        <w:t>operacionalizado</w:t>
      </w:r>
      <w:r w:rsidRPr="00E9738C">
        <w:rPr>
          <w:rFonts w:ascii="Arial Narrow" w:hAnsi="Arial Narrow"/>
          <w:b w:val="0"/>
          <w:color w:val="002060"/>
          <w:szCs w:val="28"/>
          <w:lang w:val="pt-PT" w:bidi="hr-HR"/>
        </w:rPr>
        <w:t xml:space="preserve"> por uma equipa internacional de três instituições parceiras e incluiu 30 estudantes de todas as universidades parceiras, bem como uma base sólida de parceiros industriais como parceiros associados. O projeto teve como objetivo </w:t>
      </w:r>
      <w:r w:rsidR="002A6123" w:rsidRPr="00E9738C">
        <w:rPr>
          <w:rFonts w:ascii="Arial Narrow" w:hAnsi="Arial Narrow"/>
          <w:b w:val="0"/>
          <w:color w:val="002060"/>
          <w:szCs w:val="28"/>
          <w:lang w:val="pt-PT" w:bidi="hr-HR"/>
        </w:rPr>
        <w:t xml:space="preserve">principal </w:t>
      </w:r>
      <w:r w:rsidRPr="00E9738C">
        <w:rPr>
          <w:rFonts w:ascii="Arial Narrow" w:hAnsi="Arial Narrow"/>
          <w:b w:val="0"/>
          <w:color w:val="002060"/>
          <w:szCs w:val="28"/>
          <w:lang w:val="pt-PT" w:bidi="hr-HR"/>
        </w:rPr>
        <w:t>envolver estudantes com menos oportunidades e aumentar a capacidade dos estudantes de participar em intercâmbios virtuais de alta qualidade.</w:t>
      </w:r>
    </w:p>
    <w:p w14:paraId="15DF795A" w14:textId="79251E93" w:rsidR="00527F71" w:rsidRPr="00E9738C" w:rsidRDefault="00527F71" w:rsidP="006E751B">
      <w:pPr>
        <w:spacing w:after="200" w:line="360" w:lineRule="auto"/>
        <w:jc w:val="both"/>
        <w:rPr>
          <w:rFonts w:ascii="Arial Narrow" w:hAnsi="Arial Narrow"/>
          <w:b w:val="0"/>
          <w:color w:val="002060"/>
          <w:szCs w:val="28"/>
          <w:lang w:val="pt-PT" w:bidi="hr-HR"/>
        </w:rPr>
      </w:pPr>
      <w:r w:rsidRPr="00E9738C">
        <w:rPr>
          <w:rFonts w:ascii="Arial Narrow" w:hAnsi="Arial Narrow"/>
          <w:b w:val="0"/>
          <w:color w:val="002060"/>
          <w:szCs w:val="28"/>
          <w:lang w:val="pt-PT" w:bidi="hr-HR"/>
        </w:rPr>
        <w:t xml:space="preserve">O projeto resultou num </w:t>
      </w:r>
      <w:r w:rsidR="001B75E3" w:rsidRPr="00E9738C">
        <w:rPr>
          <w:rFonts w:ascii="Arial Narrow" w:hAnsi="Arial Narrow"/>
          <w:b w:val="0"/>
          <w:color w:val="002060"/>
          <w:szCs w:val="28"/>
          <w:lang w:val="pt-PT" w:bidi="hr-HR"/>
        </w:rPr>
        <w:t>artigo</w:t>
      </w:r>
      <w:r w:rsidRPr="00E9738C">
        <w:rPr>
          <w:rFonts w:ascii="Arial Narrow" w:hAnsi="Arial Narrow"/>
          <w:b w:val="0"/>
          <w:color w:val="002060"/>
          <w:szCs w:val="28"/>
          <w:lang w:val="pt-PT" w:bidi="hr-HR"/>
        </w:rPr>
        <w:t xml:space="preserve"> de investigação com base no qual este manual foi desenvolvido e disponibilizado em quatro língua</w:t>
      </w:r>
      <w:r w:rsidR="0096663B">
        <w:rPr>
          <w:rFonts w:ascii="Arial Narrow" w:hAnsi="Arial Narrow"/>
          <w:b w:val="0"/>
          <w:color w:val="002060"/>
          <w:szCs w:val="28"/>
          <w:lang w:val="pt-PT" w:bidi="hr-HR"/>
        </w:rPr>
        <w:t xml:space="preserve">s, </w:t>
      </w:r>
      <w:r w:rsidRPr="00E9738C">
        <w:rPr>
          <w:rFonts w:ascii="Arial Narrow" w:hAnsi="Arial Narrow"/>
          <w:b w:val="0"/>
          <w:color w:val="002060"/>
          <w:szCs w:val="28"/>
          <w:lang w:val="pt-PT" w:bidi="hr-HR"/>
        </w:rPr>
        <w:t>como um recurso educativo abert</w:t>
      </w:r>
      <w:r w:rsidR="0096663B">
        <w:rPr>
          <w:rFonts w:ascii="Arial Narrow" w:hAnsi="Arial Narrow"/>
          <w:b w:val="0"/>
          <w:color w:val="002060"/>
          <w:szCs w:val="28"/>
          <w:lang w:val="pt-PT" w:bidi="hr-HR"/>
        </w:rPr>
        <w:t xml:space="preserve">o, </w:t>
      </w:r>
      <w:r w:rsidRPr="00E9738C">
        <w:rPr>
          <w:rFonts w:ascii="Arial Narrow" w:hAnsi="Arial Narrow"/>
          <w:b w:val="0"/>
          <w:color w:val="002060"/>
          <w:szCs w:val="28"/>
          <w:lang w:val="pt-PT" w:bidi="hr-HR"/>
        </w:rPr>
        <w:t xml:space="preserve">acompanhado por vídeos animados produzidos pelos estudantes que participaram nas sessões-piloto do curso </w:t>
      </w:r>
      <w:r w:rsidRPr="0096663B">
        <w:rPr>
          <w:rFonts w:ascii="Arial Narrow" w:hAnsi="Arial Narrow"/>
          <w:b w:val="0"/>
          <w:color w:val="002060"/>
          <w:szCs w:val="28"/>
          <w:lang w:val="pt-PT" w:bidi="hr-HR"/>
        </w:rPr>
        <w:t>e um currículo</w:t>
      </w:r>
      <w:r w:rsidRPr="00E9738C">
        <w:rPr>
          <w:rFonts w:ascii="Arial Narrow" w:hAnsi="Arial Narrow"/>
          <w:b w:val="0"/>
          <w:color w:val="002060"/>
          <w:szCs w:val="28"/>
          <w:lang w:val="pt-PT" w:bidi="hr-HR"/>
        </w:rPr>
        <w:t xml:space="preserve"> </w:t>
      </w:r>
      <w:r w:rsidRPr="00E9738C">
        <w:rPr>
          <w:rFonts w:ascii="Arial Narrow" w:hAnsi="Arial Narrow"/>
          <w:b w:val="0"/>
          <w:color w:val="002060"/>
          <w:szCs w:val="28"/>
          <w:lang w:val="pt-PT" w:bidi="hr-HR"/>
        </w:rPr>
        <w:lastRenderedPageBreak/>
        <w:t xml:space="preserve">detalhado do curso que pode ser facilmente implementado, total ou parcialmente, em qualquer instituição de ensino superior. O manual pode ser utilizado e adaptado </w:t>
      </w:r>
      <w:r w:rsidR="00503ADE" w:rsidRPr="00E9738C">
        <w:rPr>
          <w:rFonts w:ascii="Arial Narrow" w:hAnsi="Arial Narrow"/>
          <w:b w:val="0"/>
          <w:color w:val="002060"/>
          <w:szCs w:val="28"/>
          <w:lang w:val="pt-PT" w:bidi="hr-HR"/>
        </w:rPr>
        <w:t>no âmbito</w:t>
      </w:r>
      <w:r w:rsidRPr="00E9738C">
        <w:rPr>
          <w:rFonts w:ascii="Arial Narrow" w:hAnsi="Arial Narrow"/>
          <w:b w:val="0"/>
          <w:color w:val="002060"/>
          <w:szCs w:val="28"/>
          <w:lang w:val="pt-PT" w:bidi="hr-HR"/>
        </w:rPr>
        <w:t xml:space="preserve"> de um curso </w:t>
      </w:r>
      <w:r w:rsidR="00503ADE" w:rsidRPr="00E9738C">
        <w:rPr>
          <w:rFonts w:ascii="Arial Narrow" w:hAnsi="Arial Narrow"/>
          <w:b w:val="0"/>
          <w:color w:val="002060"/>
          <w:szCs w:val="28"/>
          <w:lang w:val="pt-PT" w:bidi="hr-HR"/>
        </w:rPr>
        <w:t xml:space="preserve">já </w:t>
      </w:r>
      <w:r w:rsidRPr="00E9738C">
        <w:rPr>
          <w:rFonts w:ascii="Arial Narrow" w:hAnsi="Arial Narrow"/>
          <w:b w:val="0"/>
          <w:color w:val="002060"/>
          <w:szCs w:val="28"/>
          <w:lang w:val="pt-PT" w:bidi="hr-HR"/>
        </w:rPr>
        <w:t xml:space="preserve">existente ou de um curso completamente novo, bem como para fins de </w:t>
      </w:r>
      <w:r w:rsidR="00503ADE" w:rsidRPr="00E9738C">
        <w:rPr>
          <w:rFonts w:ascii="Arial Narrow" w:hAnsi="Arial Narrow"/>
          <w:b w:val="0"/>
          <w:color w:val="002060"/>
          <w:szCs w:val="28"/>
          <w:lang w:val="pt-PT" w:bidi="hr-HR"/>
        </w:rPr>
        <w:t>autoestudo</w:t>
      </w:r>
      <w:r w:rsidRPr="00E9738C">
        <w:rPr>
          <w:rFonts w:ascii="Arial Narrow" w:hAnsi="Arial Narrow"/>
          <w:b w:val="0"/>
          <w:color w:val="002060"/>
          <w:szCs w:val="28"/>
          <w:lang w:val="pt-PT" w:bidi="hr-HR"/>
        </w:rPr>
        <w:t>.</w:t>
      </w:r>
    </w:p>
    <w:p w14:paraId="5E027252" w14:textId="24B0EA05" w:rsidR="008501CA" w:rsidRPr="00E9738C" w:rsidRDefault="008501CA" w:rsidP="00FB3B27">
      <w:pPr>
        <w:spacing w:after="200" w:line="360" w:lineRule="auto"/>
        <w:jc w:val="both"/>
        <w:rPr>
          <w:rFonts w:ascii="Arial Narrow" w:hAnsi="Arial Narrow"/>
          <w:b w:val="0"/>
          <w:color w:val="002060"/>
          <w:szCs w:val="28"/>
          <w:lang w:val="pt-PT" w:bidi="hr-HR"/>
        </w:rPr>
      </w:pPr>
      <w:r w:rsidRPr="00E9738C">
        <w:rPr>
          <w:rFonts w:ascii="Arial Narrow" w:hAnsi="Arial Narrow"/>
          <w:b w:val="0"/>
          <w:color w:val="002060"/>
          <w:szCs w:val="28"/>
          <w:lang w:val="pt-PT" w:bidi="hr-HR"/>
        </w:rPr>
        <w:t xml:space="preserve">Os autores </w:t>
      </w:r>
      <w:r w:rsidR="00754979" w:rsidRPr="00E9738C">
        <w:rPr>
          <w:rFonts w:ascii="Arial Narrow" w:hAnsi="Arial Narrow"/>
          <w:b w:val="0"/>
          <w:color w:val="002060"/>
          <w:szCs w:val="28"/>
          <w:lang w:val="pt-PT" w:bidi="hr-HR"/>
        </w:rPr>
        <w:t>expressam</w:t>
      </w:r>
      <w:r w:rsidRPr="00E9738C">
        <w:rPr>
          <w:rFonts w:ascii="Arial Narrow" w:hAnsi="Arial Narrow"/>
          <w:b w:val="0"/>
          <w:color w:val="002060"/>
          <w:szCs w:val="28"/>
          <w:lang w:val="pt-PT" w:bidi="hr-HR"/>
        </w:rPr>
        <w:t xml:space="preserve"> </w:t>
      </w:r>
      <w:r w:rsidR="00AC4BEB" w:rsidRPr="00E9738C">
        <w:rPr>
          <w:rFonts w:ascii="Arial Narrow" w:hAnsi="Arial Narrow"/>
          <w:b w:val="0"/>
          <w:color w:val="002060"/>
          <w:szCs w:val="28"/>
          <w:lang w:val="pt-PT" w:bidi="hr-HR"/>
        </w:rPr>
        <w:t xml:space="preserve">o </w:t>
      </w:r>
      <w:r w:rsidRPr="00E9738C">
        <w:rPr>
          <w:rFonts w:ascii="Arial Narrow" w:hAnsi="Arial Narrow"/>
          <w:b w:val="0"/>
          <w:color w:val="002060"/>
          <w:szCs w:val="28"/>
          <w:lang w:val="pt-PT" w:bidi="hr-HR"/>
        </w:rPr>
        <w:t>s</w:t>
      </w:r>
      <w:r w:rsidR="00AC4BEB" w:rsidRPr="00E9738C">
        <w:rPr>
          <w:rFonts w:ascii="Arial Narrow" w:hAnsi="Arial Narrow"/>
          <w:b w:val="0"/>
          <w:color w:val="002060"/>
          <w:szCs w:val="28"/>
          <w:lang w:val="pt-PT" w:bidi="hr-HR"/>
        </w:rPr>
        <w:t>eu</w:t>
      </w:r>
      <w:r w:rsidRPr="00E9738C">
        <w:rPr>
          <w:rFonts w:ascii="Arial Narrow" w:hAnsi="Arial Narrow"/>
          <w:b w:val="0"/>
          <w:color w:val="002060"/>
          <w:szCs w:val="28"/>
          <w:lang w:val="pt-PT" w:bidi="hr-HR"/>
        </w:rPr>
        <w:t xml:space="preserve"> sincer</w:t>
      </w:r>
      <w:r w:rsidR="00AC4BEB" w:rsidRPr="00E9738C">
        <w:rPr>
          <w:rFonts w:ascii="Arial Narrow" w:hAnsi="Arial Narrow"/>
          <w:b w:val="0"/>
          <w:color w:val="002060"/>
          <w:szCs w:val="28"/>
          <w:lang w:val="pt-PT" w:bidi="hr-HR"/>
        </w:rPr>
        <w:t>o agradecimento</w:t>
      </w:r>
      <w:r w:rsidRPr="00E9738C">
        <w:rPr>
          <w:rFonts w:ascii="Arial Narrow" w:hAnsi="Arial Narrow"/>
          <w:b w:val="0"/>
          <w:color w:val="002060"/>
          <w:szCs w:val="28"/>
          <w:lang w:val="pt-PT" w:bidi="hr-HR"/>
        </w:rPr>
        <w:t xml:space="preserve"> à Agência Nacional Croata (Agência para a Mobilidade e Programas da UE) por todo o apoio durante a fase de implementação do </w:t>
      </w:r>
      <w:r w:rsidR="00935CAA" w:rsidRPr="00E9738C">
        <w:rPr>
          <w:rFonts w:ascii="Arial Narrow" w:hAnsi="Arial Narrow"/>
          <w:b w:val="0"/>
          <w:color w:val="002060"/>
          <w:szCs w:val="28"/>
          <w:lang w:val="pt-PT" w:bidi="hr-HR"/>
        </w:rPr>
        <w:t>projeto</w:t>
      </w:r>
      <w:r w:rsidRPr="00E9738C">
        <w:rPr>
          <w:rFonts w:ascii="Arial Narrow" w:hAnsi="Arial Narrow"/>
          <w:b w:val="0"/>
          <w:color w:val="002060"/>
          <w:szCs w:val="28"/>
          <w:lang w:val="pt-PT" w:bidi="hr-HR"/>
        </w:rPr>
        <w:t>, bem como aos revisores e parceiros industriai</w:t>
      </w:r>
      <w:r w:rsidR="0096663B">
        <w:rPr>
          <w:rFonts w:ascii="Arial Narrow" w:hAnsi="Arial Narrow"/>
          <w:b w:val="0"/>
          <w:color w:val="002060"/>
          <w:szCs w:val="28"/>
          <w:lang w:val="pt-PT" w:bidi="hr-HR"/>
        </w:rPr>
        <w:t>s, c</w:t>
      </w:r>
      <w:r w:rsidRPr="00E9738C">
        <w:rPr>
          <w:rFonts w:ascii="Arial Narrow" w:hAnsi="Arial Narrow"/>
          <w:b w:val="0"/>
          <w:color w:val="002060"/>
          <w:szCs w:val="28"/>
          <w:lang w:val="pt-PT" w:bidi="hr-HR"/>
        </w:rPr>
        <w:t>ujos comentários e sugestões enriqueceram a versão final deste manual.</w:t>
      </w:r>
    </w:p>
    <w:p w14:paraId="71E02DC3" w14:textId="134FBCE8" w:rsidR="00543FE9" w:rsidRPr="00E9738C" w:rsidRDefault="003132DA" w:rsidP="00FB3B27">
      <w:pPr>
        <w:spacing w:line="360" w:lineRule="auto"/>
        <w:jc w:val="right"/>
        <w:rPr>
          <w:rFonts w:ascii="Arial Narrow" w:hAnsi="Arial Narrow"/>
          <w:b w:val="0"/>
          <w:color w:val="002060"/>
          <w:szCs w:val="28"/>
          <w:lang w:val="pt-PT" w:bidi="hr-HR"/>
        </w:rPr>
      </w:pPr>
      <w:r w:rsidRPr="00E9738C">
        <w:rPr>
          <w:rFonts w:ascii="Arial Narrow" w:hAnsi="Arial Narrow"/>
          <w:b w:val="0"/>
          <w:color w:val="002060"/>
          <w:szCs w:val="28"/>
          <w:lang w:val="pt-PT" w:bidi="hr-HR"/>
        </w:rPr>
        <w:t>Tatjana Badro</w:t>
      </w:r>
      <w:r w:rsidR="00543FE9" w:rsidRPr="00E9738C">
        <w:rPr>
          <w:rFonts w:ascii="Arial Narrow" w:hAnsi="Arial Narrow"/>
          <w:b w:val="0"/>
          <w:color w:val="002060"/>
          <w:szCs w:val="28"/>
          <w:lang w:val="pt-PT" w:bidi="hr-HR"/>
        </w:rPr>
        <w:t>v, MSc</w:t>
      </w:r>
    </w:p>
    <w:p w14:paraId="52655785" w14:textId="54FC9E2E" w:rsidR="00543FE9" w:rsidRPr="00E9738C" w:rsidRDefault="003132DA" w:rsidP="00FB3B27">
      <w:pPr>
        <w:spacing w:line="360" w:lineRule="auto"/>
        <w:jc w:val="right"/>
        <w:rPr>
          <w:rFonts w:ascii="Arial Narrow" w:hAnsi="Arial Narrow"/>
          <w:b w:val="0"/>
          <w:color w:val="002060"/>
          <w:szCs w:val="28"/>
          <w:lang w:val="pt-PT" w:bidi="hr-HR"/>
        </w:rPr>
      </w:pPr>
      <w:r w:rsidRPr="00E9738C">
        <w:rPr>
          <w:rFonts w:ascii="Arial Narrow" w:hAnsi="Arial Narrow"/>
          <w:b w:val="0"/>
          <w:color w:val="002060"/>
          <w:szCs w:val="28"/>
          <w:lang w:val="pt-PT" w:bidi="hr-HR"/>
        </w:rPr>
        <w:t>Andreia C</w:t>
      </w:r>
      <w:r w:rsidR="00543FE9" w:rsidRPr="00E9738C">
        <w:rPr>
          <w:rFonts w:ascii="Arial Narrow" w:hAnsi="Arial Narrow"/>
          <w:b w:val="0"/>
          <w:color w:val="002060"/>
          <w:szCs w:val="28"/>
          <w:lang w:val="pt-PT" w:bidi="hr-HR"/>
        </w:rPr>
        <w:t>arvalho, MA</w:t>
      </w:r>
    </w:p>
    <w:p w14:paraId="302E7D40" w14:textId="7A4D21D9" w:rsidR="00543FE9" w:rsidRPr="00E9738C" w:rsidRDefault="003132DA" w:rsidP="00FB3B27">
      <w:pPr>
        <w:spacing w:line="360" w:lineRule="auto"/>
        <w:jc w:val="right"/>
        <w:rPr>
          <w:rFonts w:ascii="Arial Narrow" w:hAnsi="Arial Narrow"/>
          <w:b w:val="0"/>
          <w:color w:val="002060"/>
          <w:szCs w:val="28"/>
          <w:lang w:val="pt-PT" w:bidi="hr-HR"/>
        </w:rPr>
      </w:pPr>
      <w:r w:rsidRPr="00E9738C">
        <w:rPr>
          <w:rFonts w:ascii="Arial Narrow" w:hAnsi="Arial Narrow"/>
          <w:b w:val="0"/>
          <w:color w:val="002060"/>
          <w:szCs w:val="28"/>
          <w:lang w:val="pt-PT" w:bidi="hr-HR"/>
        </w:rPr>
        <w:t>Ivana J</w:t>
      </w:r>
      <w:r w:rsidR="00543FE9" w:rsidRPr="00E9738C">
        <w:rPr>
          <w:rFonts w:ascii="Arial Narrow" w:hAnsi="Arial Narrow"/>
          <w:b w:val="0"/>
          <w:color w:val="002060"/>
          <w:szCs w:val="28"/>
          <w:lang w:val="pt-PT" w:bidi="hr-HR"/>
        </w:rPr>
        <w:t>urković, MA</w:t>
      </w:r>
    </w:p>
    <w:p w14:paraId="2B2AA8AC" w14:textId="43BE92DF" w:rsidR="003132DA" w:rsidRPr="00E9738C" w:rsidRDefault="003132DA" w:rsidP="00FB3B27">
      <w:pPr>
        <w:spacing w:line="360" w:lineRule="auto"/>
        <w:jc w:val="right"/>
        <w:rPr>
          <w:rFonts w:ascii="Arial Narrow" w:hAnsi="Arial Narrow"/>
          <w:b w:val="0"/>
          <w:color w:val="002060"/>
          <w:szCs w:val="28"/>
          <w:lang w:val="pt-PT" w:bidi="hr-HR"/>
        </w:rPr>
      </w:pPr>
      <w:r w:rsidRPr="00E9738C">
        <w:rPr>
          <w:rFonts w:ascii="Arial Narrow" w:hAnsi="Arial Narrow"/>
          <w:b w:val="0"/>
          <w:color w:val="002060"/>
          <w:szCs w:val="28"/>
          <w:lang w:val="pt-PT" w:bidi="hr-HR"/>
        </w:rPr>
        <w:t>Vassilia Kazamia</w:t>
      </w:r>
      <w:r w:rsidR="00543FE9" w:rsidRPr="00E9738C">
        <w:rPr>
          <w:rFonts w:ascii="Arial Narrow" w:hAnsi="Arial Narrow"/>
          <w:b w:val="0"/>
          <w:color w:val="002060"/>
          <w:szCs w:val="28"/>
          <w:lang w:val="pt-PT" w:bidi="hr-HR"/>
        </w:rPr>
        <w:t>, PhD</w:t>
      </w:r>
    </w:p>
    <w:p w14:paraId="7FC96C69" w14:textId="7CB4C97F" w:rsidR="00FB3B27" w:rsidRPr="00E9738C" w:rsidRDefault="00FB3B27">
      <w:pPr>
        <w:spacing w:after="200"/>
        <w:rPr>
          <w:rFonts w:ascii="Arial Narrow" w:hAnsi="Arial Narrow"/>
          <w:color w:val="002060"/>
          <w:sz w:val="52"/>
          <w:szCs w:val="52"/>
          <w:lang w:val="pt-PT" w:bidi="hr-HR"/>
        </w:rPr>
      </w:pPr>
      <w:r w:rsidRPr="00E9738C">
        <w:rPr>
          <w:rFonts w:ascii="Arial Narrow" w:hAnsi="Arial Narrow"/>
          <w:color w:val="002060"/>
          <w:sz w:val="52"/>
          <w:szCs w:val="52"/>
          <w:lang w:val="pt-PT" w:bidi="hr-HR"/>
        </w:rPr>
        <w:br w:type="page"/>
      </w:r>
    </w:p>
    <w:p w14:paraId="3EA2FA75" w14:textId="77777777" w:rsidR="003132DA" w:rsidRPr="00E9738C" w:rsidRDefault="003132DA" w:rsidP="003132DA">
      <w:pPr>
        <w:spacing w:after="200"/>
        <w:jc w:val="both"/>
        <w:rPr>
          <w:rFonts w:ascii="Arial Narrow" w:hAnsi="Arial Narrow"/>
          <w:color w:val="002060"/>
          <w:sz w:val="52"/>
          <w:szCs w:val="52"/>
          <w:lang w:val="pt-PT" w:bidi="hr-HR"/>
        </w:rPr>
      </w:pPr>
    </w:p>
    <w:p w14:paraId="5F9BC105" w14:textId="43F5E444" w:rsidR="00C14589" w:rsidRPr="00E9738C" w:rsidRDefault="00C14589" w:rsidP="00E40C6C">
      <w:pPr>
        <w:pStyle w:val="Naslov1"/>
        <w:rPr>
          <w:rFonts w:ascii="Arial Narrow" w:hAnsi="Arial Narrow"/>
          <w:color w:val="002060"/>
          <w:szCs w:val="52"/>
          <w:lang w:val="pt-PT" w:bidi="hr-HR"/>
        </w:rPr>
      </w:pPr>
      <w:r w:rsidRPr="00E9738C">
        <w:rPr>
          <w:rFonts w:ascii="Arial Narrow" w:hAnsi="Arial Narrow"/>
          <w:color w:val="002060"/>
          <w:szCs w:val="52"/>
          <w:lang w:val="pt-PT" w:bidi="hr-HR"/>
        </w:rPr>
        <w:t>CONT</w:t>
      </w:r>
      <w:r w:rsidR="00092604" w:rsidRPr="00E9738C">
        <w:rPr>
          <w:rFonts w:ascii="Arial Narrow" w:hAnsi="Arial Narrow"/>
          <w:color w:val="002060"/>
          <w:szCs w:val="52"/>
          <w:lang w:val="pt-PT" w:bidi="hr-HR"/>
        </w:rPr>
        <w:t xml:space="preserve">EÚDOS </w:t>
      </w:r>
    </w:p>
    <w:sdt>
      <w:sdtPr>
        <w:rPr>
          <w:rFonts w:asciiTheme="minorHAnsi" w:eastAsiaTheme="minorEastAsia" w:hAnsiTheme="minorHAnsi" w:cstheme="minorBidi"/>
          <w:b/>
          <w:color w:val="082A75" w:themeColor="text2"/>
          <w:sz w:val="28"/>
          <w:szCs w:val="22"/>
          <w:lang w:val="pt-PT" w:eastAsia="en-US"/>
        </w:rPr>
        <w:id w:val="1572458075"/>
        <w:docPartObj>
          <w:docPartGallery w:val="Table of Contents"/>
          <w:docPartUnique/>
        </w:docPartObj>
      </w:sdtPr>
      <w:sdtContent>
        <w:p w14:paraId="5740B5D3" w14:textId="771A8F93" w:rsidR="006436A6" w:rsidRPr="00E9738C" w:rsidRDefault="006436A6">
          <w:pPr>
            <w:pStyle w:val="TOCNaslov"/>
            <w:rPr>
              <w:lang w:val="pt-PT"/>
            </w:rPr>
          </w:pPr>
        </w:p>
        <w:p w14:paraId="6AC4F78F" w14:textId="49CC2E71" w:rsidR="006436A6" w:rsidRPr="00E9738C" w:rsidRDefault="006436A6" w:rsidP="006436A6">
          <w:pPr>
            <w:pStyle w:val="Sadraj1"/>
            <w:rPr>
              <w:b w:val="0"/>
              <w:lang w:val="pt-PT"/>
            </w:rPr>
          </w:pPr>
          <w:r w:rsidRPr="00E9738C">
            <w:rPr>
              <w:rFonts w:ascii="Arial Narrow" w:hAnsi="Arial Narrow"/>
              <w:b w:val="0"/>
              <w:bCs/>
              <w:lang w:val="pt-PT"/>
            </w:rPr>
            <w:t>C</w:t>
          </w:r>
          <w:r w:rsidR="00092604" w:rsidRPr="00E9738C">
            <w:rPr>
              <w:rFonts w:ascii="Arial Narrow" w:hAnsi="Arial Narrow"/>
              <w:b w:val="0"/>
              <w:bCs/>
              <w:lang w:val="pt-PT"/>
            </w:rPr>
            <w:t>apítulo</w:t>
          </w:r>
          <w:r w:rsidRPr="00E9738C">
            <w:rPr>
              <w:rFonts w:ascii="Arial Narrow" w:hAnsi="Arial Narrow"/>
              <w:b w:val="0"/>
              <w:bCs/>
              <w:lang w:val="pt-PT"/>
            </w:rPr>
            <w:t xml:space="preserve"> 1: </w:t>
          </w:r>
          <w:r w:rsidR="002649CB" w:rsidRPr="00E9738C">
            <w:rPr>
              <w:rFonts w:ascii="Arial Narrow" w:hAnsi="Arial Narrow"/>
              <w:b w:val="0"/>
              <w:bCs/>
              <w:lang w:val="pt-PT"/>
            </w:rPr>
            <w:t>Comunicação intercultural e o papel da l</w:t>
          </w:r>
          <w:r w:rsidR="00B45A5C" w:rsidRPr="00E9738C">
            <w:rPr>
              <w:rFonts w:ascii="Arial Narrow" w:hAnsi="Arial Narrow"/>
              <w:b w:val="0"/>
              <w:bCs/>
              <w:lang w:val="pt-PT"/>
            </w:rPr>
            <w:t>inguagem</w:t>
          </w:r>
          <w:r w:rsidRPr="00E9738C">
            <w:rPr>
              <w:rFonts w:ascii="Arial Narrow" w:hAnsi="Arial Narrow"/>
              <w:b w:val="0"/>
              <w:bCs/>
              <w:lang w:val="pt-PT"/>
            </w:rPr>
            <w:t xml:space="preserve"> (Ivana Jurković)</w:t>
          </w:r>
          <w:r w:rsidRPr="00E9738C">
            <w:rPr>
              <w:b w:val="0"/>
              <w:lang w:val="pt-PT"/>
            </w:rPr>
            <w:ptab w:relativeTo="margin" w:alignment="right" w:leader="dot"/>
          </w:r>
          <w:r w:rsidRPr="00E9738C">
            <w:rPr>
              <w:b w:val="0"/>
              <w:bCs/>
              <w:lang w:val="pt-PT"/>
            </w:rPr>
            <w:t>6</w:t>
          </w:r>
        </w:p>
        <w:p w14:paraId="175D37C9" w14:textId="567D172A" w:rsidR="006436A6" w:rsidRPr="00E9738C" w:rsidRDefault="006436A6">
          <w:pPr>
            <w:pStyle w:val="Sadraj1"/>
            <w:rPr>
              <w:b w:val="0"/>
              <w:bCs/>
              <w:lang w:val="pt-PT"/>
            </w:rPr>
          </w:pPr>
          <w:r w:rsidRPr="00E9738C">
            <w:rPr>
              <w:rFonts w:ascii="Arial Narrow" w:hAnsi="Arial Narrow"/>
              <w:b w:val="0"/>
              <w:bCs/>
              <w:lang w:val="pt-PT"/>
            </w:rPr>
            <w:t>C</w:t>
          </w:r>
          <w:r w:rsidR="00092604" w:rsidRPr="00E9738C">
            <w:rPr>
              <w:rFonts w:ascii="Arial Narrow" w:hAnsi="Arial Narrow"/>
              <w:b w:val="0"/>
              <w:bCs/>
              <w:lang w:val="pt-PT"/>
            </w:rPr>
            <w:t xml:space="preserve">apítulo </w:t>
          </w:r>
          <w:r w:rsidRPr="00E9738C">
            <w:rPr>
              <w:rFonts w:ascii="Arial Narrow" w:hAnsi="Arial Narrow"/>
              <w:b w:val="0"/>
              <w:bCs/>
              <w:lang w:val="pt-PT"/>
            </w:rPr>
            <w:t xml:space="preserve">2: </w:t>
          </w:r>
          <w:r w:rsidR="00092604" w:rsidRPr="00E9738C">
            <w:rPr>
              <w:rFonts w:ascii="Arial Narrow" w:hAnsi="Arial Narrow"/>
              <w:b w:val="0"/>
              <w:bCs/>
              <w:lang w:val="pt-PT"/>
            </w:rPr>
            <w:t>Comunicação num ambiente</w:t>
          </w:r>
          <w:r w:rsidR="002649CB" w:rsidRPr="00E9738C">
            <w:rPr>
              <w:rFonts w:ascii="Arial Narrow" w:hAnsi="Arial Narrow"/>
              <w:b w:val="0"/>
              <w:bCs/>
              <w:lang w:val="pt-PT"/>
            </w:rPr>
            <w:t xml:space="preserve"> digital</w:t>
          </w:r>
          <w:r w:rsidRPr="00E9738C">
            <w:rPr>
              <w:rFonts w:ascii="Arial Narrow" w:hAnsi="Arial Narrow"/>
              <w:b w:val="0"/>
              <w:bCs/>
              <w:lang w:val="pt-PT"/>
            </w:rPr>
            <w:t xml:space="preserve"> (Tatjana Badrov)</w:t>
          </w:r>
          <w:r w:rsidRPr="00E9738C">
            <w:rPr>
              <w:b w:val="0"/>
              <w:lang w:val="pt-PT"/>
            </w:rPr>
            <w:ptab w:relativeTo="margin" w:alignment="right" w:leader="dot"/>
          </w:r>
          <w:r w:rsidRPr="00E9738C">
            <w:rPr>
              <w:b w:val="0"/>
              <w:bCs/>
              <w:lang w:val="pt-PT"/>
            </w:rPr>
            <w:t>30</w:t>
          </w:r>
        </w:p>
        <w:p w14:paraId="3457D750" w14:textId="3AEB381A" w:rsidR="006436A6" w:rsidRPr="00E9738C" w:rsidRDefault="006436A6" w:rsidP="006436A6">
          <w:pPr>
            <w:pStyle w:val="Sadraj1"/>
            <w:rPr>
              <w:b w:val="0"/>
              <w:bCs/>
              <w:lang w:val="pt-PT"/>
            </w:rPr>
          </w:pPr>
          <w:r w:rsidRPr="00E9738C">
            <w:rPr>
              <w:rFonts w:ascii="Arial Narrow" w:hAnsi="Arial Narrow"/>
              <w:b w:val="0"/>
              <w:bCs/>
              <w:lang w:val="pt-PT"/>
            </w:rPr>
            <w:t>C</w:t>
          </w:r>
          <w:r w:rsidR="00092604" w:rsidRPr="00E9738C">
            <w:rPr>
              <w:rFonts w:ascii="Arial Narrow" w:hAnsi="Arial Narrow"/>
              <w:b w:val="0"/>
              <w:bCs/>
              <w:lang w:val="pt-PT"/>
            </w:rPr>
            <w:t xml:space="preserve">apítulo </w:t>
          </w:r>
          <w:r w:rsidRPr="00E9738C">
            <w:rPr>
              <w:rFonts w:ascii="Arial Narrow" w:hAnsi="Arial Narrow"/>
              <w:b w:val="0"/>
              <w:bCs/>
              <w:lang w:val="pt-PT"/>
            </w:rPr>
            <w:t xml:space="preserve">3: </w:t>
          </w:r>
          <w:r w:rsidR="00092604" w:rsidRPr="00E9738C">
            <w:rPr>
              <w:rFonts w:ascii="Arial Narrow" w:hAnsi="Arial Narrow"/>
              <w:b w:val="0"/>
              <w:bCs/>
              <w:lang w:val="pt-PT"/>
            </w:rPr>
            <w:t>Comunicação interdisciplinar</w:t>
          </w:r>
          <w:r w:rsidRPr="00E9738C">
            <w:rPr>
              <w:rFonts w:ascii="Arial Narrow" w:hAnsi="Arial Narrow"/>
              <w:b w:val="0"/>
              <w:bCs/>
              <w:lang w:val="pt-PT"/>
            </w:rPr>
            <w:t xml:space="preserve"> (Andreia Carvalho)</w:t>
          </w:r>
          <w:r w:rsidRPr="00E9738C">
            <w:rPr>
              <w:b w:val="0"/>
              <w:lang w:val="pt-PT"/>
            </w:rPr>
            <w:ptab w:relativeTo="margin" w:alignment="right" w:leader="dot"/>
          </w:r>
          <w:r w:rsidRPr="00E9738C">
            <w:rPr>
              <w:b w:val="0"/>
              <w:bCs/>
              <w:lang w:val="pt-PT"/>
            </w:rPr>
            <w:t>55</w:t>
          </w:r>
        </w:p>
        <w:p w14:paraId="28EBF7D3" w14:textId="2A215CE0" w:rsidR="006436A6" w:rsidRPr="00E9738C" w:rsidRDefault="006436A6" w:rsidP="006436A6">
          <w:pPr>
            <w:pStyle w:val="Sadraj1"/>
            <w:rPr>
              <w:b w:val="0"/>
              <w:bCs/>
              <w:lang w:val="pt-PT"/>
            </w:rPr>
          </w:pPr>
          <w:r w:rsidRPr="00E9738C">
            <w:rPr>
              <w:rFonts w:ascii="Arial Narrow" w:hAnsi="Arial Narrow"/>
              <w:b w:val="0"/>
              <w:bCs/>
              <w:lang w:val="pt-PT"/>
            </w:rPr>
            <w:t>C</w:t>
          </w:r>
          <w:r w:rsidR="00092604" w:rsidRPr="00E9738C">
            <w:rPr>
              <w:rFonts w:ascii="Arial Narrow" w:hAnsi="Arial Narrow"/>
              <w:b w:val="0"/>
              <w:bCs/>
              <w:lang w:val="pt-PT"/>
            </w:rPr>
            <w:t>apítulo</w:t>
          </w:r>
          <w:r w:rsidRPr="00E9738C">
            <w:rPr>
              <w:rFonts w:ascii="Arial Narrow" w:hAnsi="Arial Narrow"/>
              <w:b w:val="0"/>
              <w:bCs/>
              <w:lang w:val="pt-PT"/>
            </w:rPr>
            <w:t xml:space="preserve"> 4: T</w:t>
          </w:r>
          <w:r w:rsidR="00387A17" w:rsidRPr="00E9738C">
            <w:rPr>
              <w:rFonts w:ascii="Arial Narrow" w:hAnsi="Arial Narrow"/>
              <w:b w:val="0"/>
              <w:bCs/>
              <w:lang w:val="pt-PT"/>
            </w:rPr>
            <w:t xml:space="preserve">rabalho </w:t>
          </w:r>
          <w:r w:rsidR="00FB6005" w:rsidRPr="00E9738C">
            <w:rPr>
              <w:rFonts w:ascii="Arial Narrow" w:hAnsi="Arial Narrow"/>
              <w:b w:val="0"/>
              <w:bCs/>
              <w:lang w:val="pt-PT"/>
            </w:rPr>
            <w:t xml:space="preserve">em </w:t>
          </w:r>
          <w:r w:rsidR="00387A17" w:rsidRPr="00E9738C">
            <w:rPr>
              <w:rFonts w:ascii="Arial Narrow" w:hAnsi="Arial Narrow"/>
              <w:b w:val="0"/>
              <w:bCs/>
              <w:lang w:val="pt-PT"/>
            </w:rPr>
            <w:t>equipa</w:t>
          </w:r>
          <w:r w:rsidRPr="00E9738C">
            <w:rPr>
              <w:rFonts w:ascii="Arial Narrow" w:hAnsi="Arial Narrow"/>
              <w:b w:val="0"/>
              <w:bCs/>
              <w:lang w:val="pt-PT"/>
            </w:rPr>
            <w:t xml:space="preserve"> (Vassilia Kazamia)</w:t>
          </w:r>
          <w:r w:rsidRPr="00E9738C">
            <w:rPr>
              <w:b w:val="0"/>
              <w:lang w:val="pt-PT"/>
            </w:rPr>
            <w:ptab w:relativeTo="margin" w:alignment="right" w:leader="dot"/>
          </w:r>
          <w:r w:rsidR="0018038F" w:rsidRPr="00E9738C">
            <w:rPr>
              <w:b w:val="0"/>
              <w:bCs/>
              <w:lang w:val="pt-PT"/>
            </w:rPr>
            <w:t>63</w:t>
          </w:r>
        </w:p>
        <w:p w14:paraId="7F8F125F" w14:textId="571D62B6" w:rsidR="006436A6" w:rsidRPr="00E9738C" w:rsidRDefault="006436A6" w:rsidP="006436A6">
          <w:pPr>
            <w:pStyle w:val="Sadraj1"/>
            <w:rPr>
              <w:b w:val="0"/>
              <w:bCs/>
              <w:lang w:val="pt-PT"/>
            </w:rPr>
          </w:pPr>
          <w:r w:rsidRPr="00E9738C">
            <w:rPr>
              <w:rFonts w:ascii="Arial Narrow" w:hAnsi="Arial Narrow"/>
              <w:b w:val="0"/>
              <w:bCs/>
              <w:lang w:val="pt-PT"/>
            </w:rPr>
            <w:t>C</w:t>
          </w:r>
          <w:r w:rsidR="00092604" w:rsidRPr="00E9738C">
            <w:rPr>
              <w:rFonts w:ascii="Arial Narrow" w:hAnsi="Arial Narrow"/>
              <w:b w:val="0"/>
              <w:bCs/>
              <w:lang w:val="pt-PT"/>
            </w:rPr>
            <w:t>apítulo</w:t>
          </w:r>
          <w:r w:rsidRPr="00E9738C">
            <w:rPr>
              <w:rFonts w:ascii="Arial Narrow" w:hAnsi="Arial Narrow"/>
              <w:b w:val="0"/>
              <w:bCs/>
              <w:lang w:val="pt-PT"/>
            </w:rPr>
            <w:t xml:space="preserve"> 5: </w:t>
          </w:r>
          <w:r w:rsidR="00977BB4" w:rsidRPr="00E9738C">
            <w:rPr>
              <w:rFonts w:ascii="Arial Narrow" w:hAnsi="Arial Narrow"/>
              <w:b w:val="0"/>
              <w:bCs/>
              <w:lang w:val="pt-PT"/>
            </w:rPr>
            <w:t>Competências de apresentação</w:t>
          </w:r>
          <w:r w:rsidRPr="00E9738C">
            <w:rPr>
              <w:rFonts w:ascii="Arial Narrow" w:hAnsi="Arial Narrow"/>
              <w:b w:val="0"/>
              <w:bCs/>
              <w:lang w:val="pt-PT"/>
            </w:rPr>
            <w:t xml:space="preserve"> (Andreia Carvalho)</w:t>
          </w:r>
          <w:r w:rsidRPr="00E9738C">
            <w:rPr>
              <w:b w:val="0"/>
              <w:lang w:val="pt-PT"/>
            </w:rPr>
            <w:ptab w:relativeTo="margin" w:alignment="right" w:leader="dot"/>
          </w:r>
          <w:r w:rsidR="0018038F" w:rsidRPr="00E9738C">
            <w:rPr>
              <w:b w:val="0"/>
              <w:bCs/>
              <w:lang w:val="pt-PT"/>
            </w:rPr>
            <w:t>84</w:t>
          </w:r>
        </w:p>
        <w:p w14:paraId="7130E58A" w14:textId="77777777" w:rsidR="006436A6" w:rsidRPr="00E9738C" w:rsidRDefault="006436A6" w:rsidP="006436A6">
          <w:pPr>
            <w:rPr>
              <w:lang w:val="pt-PT"/>
            </w:rPr>
          </w:pPr>
        </w:p>
        <w:p w14:paraId="084EEB2F" w14:textId="5F8E4D1B" w:rsidR="006436A6" w:rsidRPr="00E9738C" w:rsidRDefault="00BA5A8D">
          <w:pPr>
            <w:pStyle w:val="Sadraj3"/>
            <w:ind w:left="446"/>
            <w:rPr>
              <w:lang w:val="pt-PT"/>
            </w:rPr>
          </w:pPr>
        </w:p>
      </w:sdtContent>
    </w:sdt>
    <w:p w14:paraId="458F43A1" w14:textId="1838D0C5" w:rsidR="00C14589" w:rsidRPr="00E9738C" w:rsidRDefault="00C14589" w:rsidP="006436A6">
      <w:pPr>
        <w:spacing w:after="200"/>
        <w:rPr>
          <w:rFonts w:ascii="Arial Narrow" w:eastAsiaTheme="majorEastAsia" w:hAnsi="Arial Narrow" w:cstheme="majorBidi"/>
          <w:color w:val="002060"/>
          <w:kern w:val="28"/>
          <w:sz w:val="52"/>
          <w:szCs w:val="32"/>
          <w:lang w:val="pt-PT" w:bidi="hr-HR"/>
        </w:rPr>
      </w:pPr>
      <w:r w:rsidRPr="00E9738C">
        <w:rPr>
          <w:rFonts w:ascii="Arial Narrow" w:hAnsi="Arial Narrow"/>
          <w:color w:val="002060"/>
          <w:lang w:val="pt-PT" w:bidi="hr-HR"/>
        </w:rPr>
        <w:br w:type="page"/>
      </w:r>
    </w:p>
    <w:p w14:paraId="242241E5" w14:textId="5ED25C09" w:rsidR="00C14589" w:rsidRPr="00E9738C" w:rsidRDefault="009E5ADF" w:rsidP="00E40C6C">
      <w:pPr>
        <w:pStyle w:val="Naslov1"/>
        <w:rPr>
          <w:rFonts w:ascii="Arial Narrow" w:hAnsi="Arial Narrow"/>
          <w:color w:val="002060"/>
          <w:sz w:val="48"/>
          <w:szCs w:val="48"/>
          <w:lang w:val="pt-PT" w:bidi="hr-HR"/>
        </w:rPr>
      </w:pPr>
      <w:r w:rsidRPr="00E9738C">
        <w:rPr>
          <w:rFonts w:ascii="Arial Narrow" w:hAnsi="Arial Narrow"/>
          <w:color w:val="002060"/>
          <w:sz w:val="48"/>
          <w:szCs w:val="48"/>
          <w:lang w:val="pt-PT" w:bidi="hr-HR"/>
        </w:rPr>
        <w:lastRenderedPageBreak/>
        <w:t>C</w:t>
      </w:r>
      <w:r w:rsidR="00014212" w:rsidRPr="00E9738C">
        <w:rPr>
          <w:rFonts w:ascii="Arial Narrow" w:hAnsi="Arial Narrow"/>
          <w:color w:val="002060"/>
          <w:sz w:val="48"/>
          <w:szCs w:val="48"/>
          <w:lang w:val="pt-PT" w:bidi="hr-HR"/>
        </w:rPr>
        <w:t>apítulo</w:t>
      </w:r>
      <w:r w:rsidRPr="00E9738C">
        <w:rPr>
          <w:rFonts w:ascii="Arial Narrow" w:hAnsi="Arial Narrow"/>
          <w:color w:val="002060"/>
          <w:sz w:val="48"/>
          <w:szCs w:val="48"/>
          <w:lang w:val="pt-PT" w:bidi="hr-HR"/>
        </w:rPr>
        <w:t xml:space="preserve"> 1</w:t>
      </w:r>
      <w:r w:rsidR="00332217" w:rsidRPr="00E9738C">
        <w:rPr>
          <w:rFonts w:ascii="Arial Narrow" w:hAnsi="Arial Narrow"/>
          <w:color w:val="002060"/>
          <w:sz w:val="48"/>
          <w:szCs w:val="48"/>
          <w:lang w:val="pt-PT" w:bidi="hr-HR"/>
        </w:rPr>
        <w:t xml:space="preserve">: </w:t>
      </w:r>
      <w:r w:rsidR="00014212" w:rsidRPr="00E9738C">
        <w:rPr>
          <w:rStyle w:val="fontstyle01"/>
          <w:rFonts w:ascii="Arial Narrow" w:hAnsi="Arial Narrow"/>
          <w:color w:val="002060"/>
          <w:sz w:val="48"/>
          <w:szCs w:val="48"/>
          <w:lang w:val="pt-PT"/>
        </w:rPr>
        <w:t xml:space="preserve">Comunicação intercultural e o papel da linguagem </w:t>
      </w:r>
    </w:p>
    <w:p w14:paraId="0696823B" w14:textId="0FAA62AF" w:rsidR="00DE71FC" w:rsidRPr="00E9738C" w:rsidRDefault="00732EE0" w:rsidP="00DE71FC">
      <w:pPr>
        <w:pStyle w:val="Naslov1"/>
        <w:spacing w:before="0" w:line="360" w:lineRule="auto"/>
        <w:rPr>
          <w:rFonts w:ascii="Arial Narrow" w:hAnsi="Arial Narrow"/>
          <w:b w:val="0"/>
          <w:bCs/>
          <w:color w:val="002060"/>
          <w:sz w:val="40"/>
          <w:szCs w:val="40"/>
          <w:lang w:val="pt-PT"/>
        </w:rPr>
      </w:pPr>
      <w:r w:rsidRPr="00E9738C">
        <w:rPr>
          <w:rFonts w:ascii="Arial Narrow" w:hAnsi="Arial Narrow"/>
          <w:b w:val="0"/>
          <w:bCs/>
          <w:color w:val="002060"/>
          <w:sz w:val="40"/>
          <w:szCs w:val="40"/>
          <w:lang w:val="pt-PT"/>
        </w:rPr>
        <w:t xml:space="preserve">Objetivo geral </w:t>
      </w:r>
    </w:p>
    <w:p w14:paraId="4FA241AC" w14:textId="47B1647D" w:rsidR="00F91B86" w:rsidRPr="00E9738C" w:rsidRDefault="003B1F88" w:rsidP="00DE71FC">
      <w:pPr>
        <w:pStyle w:val="Naslov1"/>
        <w:spacing w:before="0" w:line="360" w:lineRule="auto"/>
        <w:rPr>
          <w:rFonts w:ascii="Arial Narrow" w:hAnsi="Arial Narrow"/>
          <w:b w:val="0"/>
          <w:bCs/>
          <w:color w:val="002060"/>
          <w:sz w:val="40"/>
          <w:szCs w:val="40"/>
          <w:lang w:val="pt-PT"/>
        </w:rPr>
      </w:pPr>
      <w:r w:rsidRPr="00E9738C">
        <w:rPr>
          <w:rFonts w:ascii="Arial Narrow" w:hAnsi="Arial Narrow"/>
          <w:b w:val="0"/>
          <w:bCs/>
          <w:color w:val="002060"/>
          <w:sz w:val="28"/>
          <w:szCs w:val="28"/>
          <w:lang w:val="pt-PT"/>
        </w:rPr>
        <w:t xml:space="preserve">Este capítulo apresenta uma introdução à comunicação intercultural e </w:t>
      </w:r>
      <w:r w:rsidR="00380965" w:rsidRPr="00E9738C">
        <w:rPr>
          <w:rFonts w:ascii="Arial Narrow" w:hAnsi="Arial Narrow"/>
          <w:b w:val="0"/>
          <w:bCs/>
          <w:color w:val="002060"/>
          <w:sz w:val="28"/>
          <w:szCs w:val="28"/>
          <w:lang w:val="pt-PT"/>
        </w:rPr>
        <w:t>uma visão geral d</w:t>
      </w:r>
      <w:r w:rsidR="0087425E" w:rsidRPr="00E9738C">
        <w:rPr>
          <w:rFonts w:ascii="Arial Narrow" w:hAnsi="Arial Narrow"/>
          <w:b w:val="0"/>
          <w:bCs/>
          <w:color w:val="002060"/>
          <w:sz w:val="28"/>
          <w:szCs w:val="28"/>
          <w:lang w:val="pt-PT"/>
        </w:rPr>
        <w:t>e</w:t>
      </w:r>
      <w:r w:rsidR="00380965" w:rsidRPr="00E9738C">
        <w:rPr>
          <w:rFonts w:ascii="Arial Narrow" w:hAnsi="Arial Narrow"/>
          <w:b w:val="0"/>
          <w:bCs/>
          <w:color w:val="002060"/>
          <w:sz w:val="28"/>
          <w:szCs w:val="28"/>
          <w:lang w:val="pt-PT"/>
        </w:rPr>
        <w:t xml:space="preserve"> temas de refle</w:t>
      </w:r>
      <w:r w:rsidR="00C81EB8">
        <w:rPr>
          <w:rFonts w:ascii="Arial Narrow" w:hAnsi="Arial Narrow"/>
          <w:b w:val="0"/>
          <w:bCs/>
          <w:color w:val="002060"/>
          <w:sz w:val="28"/>
          <w:szCs w:val="28"/>
          <w:lang w:val="pt-PT"/>
        </w:rPr>
        <w:t>xão e</w:t>
      </w:r>
      <w:r w:rsidR="00380965" w:rsidRPr="00E9738C">
        <w:rPr>
          <w:rFonts w:ascii="Arial Narrow" w:hAnsi="Arial Narrow"/>
          <w:b w:val="0"/>
          <w:bCs/>
          <w:color w:val="002060"/>
          <w:sz w:val="28"/>
          <w:szCs w:val="28"/>
          <w:lang w:val="pt-PT"/>
        </w:rPr>
        <w:t xml:space="preserve"> discussão ligados à Competência Global. </w:t>
      </w:r>
    </w:p>
    <w:p w14:paraId="13328085" w14:textId="4ADD79C7" w:rsidR="00402050" w:rsidRPr="00E9738C" w:rsidRDefault="008C3378" w:rsidP="00DE71FC">
      <w:pPr>
        <w:pStyle w:val="Naslov1"/>
        <w:spacing w:before="0"/>
        <w:rPr>
          <w:rFonts w:ascii="Arial Narrow" w:hAnsi="Arial Narrow"/>
          <w:b w:val="0"/>
          <w:bCs/>
          <w:color w:val="002060"/>
          <w:sz w:val="40"/>
          <w:szCs w:val="40"/>
          <w:lang w:val="pt-PT"/>
        </w:rPr>
      </w:pPr>
      <w:r w:rsidRPr="00E9738C">
        <w:rPr>
          <w:rFonts w:ascii="Arial Narrow" w:hAnsi="Arial Narrow"/>
          <w:b w:val="0"/>
          <w:bCs/>
          <w:color w:val="002060"/>
          <w:sz w:val="40"/>
          <w:szCs w:val="40"/>
          <w:lang w:val="pt-PT"/>
        </w:rPr>
        <w:t xml:space="preserve">Resultados esperados </w:t>
      </w:r>
    </w:p>
    <w:p w14:paraId="4CA3032E" w14:textId="517AAC12" w:rsidR="00402050" w:rsidRPr="00E9738C" w:rsidRDefault="009D6B70" w:rsidP="00D103BD">
      <w:pPr>
        <w:pStyle w:val="Naslov1"/>
        <w:spacing w:before="0"/>
        <w:rPr>
          <w:rFonts w:ascii="Arial Narrow" w:hAnsi="Arial Narrow"/>
          <w:b w:val="0"/>
          <w:bCs/>
          <w:color w:val="002060"/>
          <w:sz w:val="28"/>
          <w:szCs w:val="28"/>
          <w:lang w:val="pt-PT"/>
        </w:rPr>
      </w:pPr>
      <w:r w:rsidRPr="00E9738C">
        <w:rPr>
          <w:rFonts w:ascii="Arial Narrow" w:hAnsi="Arial Narrow"/>
          <w:b w:val="0"/>
          <w:bCs/>
          <w:color w:val="002060"/>
          <w:sz w:val="28"/>
          <w:szCs w:val="28"/>
          <w:lang w:val="pt-PT"/>
        </w:rPr>
        <w:t>Ao concluir o estudo deste capítulo</w:t>
      </w:r>
      <w:r w:rsidR="00402050" w:rsidRPr="00E9738C">
        <w:rPr>
          <w:rFonts w:ascii="Arial Narrow" w:hAnsi="Arial Narrow"/>
          <w:b w:val="0"/>
          <w:bCs/>
          <w:color w:val="002060"/>
          <w:sz w:val="28"/>
          <w:szCs w:val="28"/>
          <w:lang w:val="pt-PT"/>
        </w:rPr>
        <w:t xml:space="preserve">, </w:t>
      </w:r>
      <w:r w:rsidR="00071F1F" w:rsidRPr="00E9738C">
        <w:rPr>
          <w:rFonts w:ascii="Arial Narrow" w:hAnsi="Arial Narrow"/>
          <w:b w:val="0"/>
          <w:bCs/>
          <w:color w:val="002060"/>
          <w:sz w:val="28"/>
          <w:szCs w:val="28"/>
          <w:lang w:val="pt-PT"/>
        </w:rPr>
        <w:t>deverá</w:t>
      </w:r>
      <w:r w:rsidRPr="00E9738C">
        <w:rPr>
          <w:rFonts w:ascii="Arial Narrow" w:hAnsi="Arial Narrow"/>
          <w:b w:val="0"/>
          <w:bCs/>
          <w:color w:val="002060"/>
          <w:sz w:val="28"/>
          <w:szCs w:val="28"/>
          <w:lang w:val="pt-PT"/>
        </w:rPr>
        <w:t xml:space="preserve"> ser capaz d</w:t>
      </w:r>
      <w:r w:rsidR="00D103BD">
        <w:rPr>
          <w:rFonts w:ascii="Arial Narrow" w:hAnsi="Arial Narrow"/>
          <w:b w:val="0"/>
          <w:bCs/>
          <w:color w:val="002060"/>
          <w:sz w:val="28"/>
          <w:szCs w:val="28"/>
          <w:lang w:val="pt-PT"/>
        </w:rPr>
        <w:t>e:</w:t>
      </w:r>
    </w:p>
    <w:p w14:paraId="7BA9DC1D" w14:textId="77C9554B" w:rsidR="00402050" w:rsidRPr="00E9738C" w:rsidRDefault="00402050" w:rsidP="00C14589">
      <w:pPr>
        <w:pStyle w:val="Naslov1"/>
        <w:rPr>
          <w:rFonts w:ascii="Arial Narrow" w:hAnsi="Arial Narrow"/>
          <w:b w:val="0"/>
          <w:bCs/>
          <w:color w:val="002060"/>
          <w:sz w:val="28"/>
          <w:szCs w:val="28"/>
          <w:lang w:val="pt-PT"/>
        </w:rPr>
      </w:pPr>
      <w:r w:rsidRPr="00E9738C">
        <w:rPr>
          <w:rFonts w:ascii="Arial Narrow" w:hAnsi="Arial Narrow"/>
          <w:b w:val="0"/>
          <w:bCs/>
          <w:noProof/>
          <w:color w:val="002060"/>
          <w:sz w:val="28"/>
          <w:szCs w:val="28"/>
          <w:lang w:eastAsia="hr-HR"/>
        </w:rPr>
        <w:drawing>
          <wp:inline distT="0" distB="0" distL="0" distR="0" wp14:anchorId="01DA268B" wp14:editId="13FD4EC2">
            <wp:extent cx="6438900" cy="5362575"/>
            <wp:effectExtent l="0" t="0" r="0" b="9525"/>
            <wp:docPr id="9" name="Διάγραμμα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tbl>
      <w:tblPr>
        <w:tblW w:w="10140" w:type="dxa"/>
        <w:tblInd w:w="142" w:type="dxa"/>
        <w:tblCellMar>
          <w:left w:w="0" w:type="dxa"/>
          <w:right w:w="0" w:type="dxa"/>
        </w:tblCellMar>
        <w:tblLook w:val="0000" w:firstRow="0" w:lastRow="0" w:firstColumn="0" w:lastColumn="0" w:noHBand="0" w:noVBand="0"/>
      </w:tblPr>
      <w:tblGrid>
        <w:gridCol w:w="10140"/>
      </w:tblGrid>
      <w:tr w:rsidR="00C90FAD" w:rsidRPr="00E9738C" w14:paraId="1F3C9F24" w14:textId="77777777" w:rsidTr="0000437C">
        <w:trPr>
          <w:trHeight w:val="5931"/>
        </w:trPr>
        <w:tc>
          <w:tcPr>
            <w:tcW w:w="10140" w:type="dxa"/>
          </w:tcPr>
          <w:p w14:paraId="78B3FFCE" w14:textId="288A70FA" w:rsidR="007D4A6E" w:rsidRPr="00E9738C" w:rsidRDefault="003364BB" w:rsidP="00D25448">
            <w:pPr>
              <w:pStyle w:val="Naslov2"/>
              <w:rPr>
                <w:color w:val="002060"/>
                <w:lang w:val="pt-PT"/>
              </w:rPr>
            </w:pPr>
            <w:r w:rsidRPr="00E9738C">
              <w:rPr>
                <w:color w:val="002060"/>
                <w:lang w:val="pt-PT"/>
              </w:rPr>
              <w:lastRenderedPageBreak/>
              <w:t>1</w:t>
            </w:r>
            <w:r w:rsidR="005036F2" w:rsidRPr="00E9738C">
              <w:rPr>
                <w:color w:val="002060"/>
                <w:lang w:val="pt-PT"/>
              </w:rPr>
              <w:t xml:space="preserve">.1. </w:t>
            </w:r>
            <w:r w:rsidR="00A05128" w:rsidRPr="00E9738C">
              <w:rPr>
                <w:color w:val="002060"/>
                <w:lang w:val="pt-PT"/>
              </w:rPr>
              <w:t>I</w:t>
            </w:r>
            <w:r w:rsidR="00BE1376" w:rsidRPr="00E9738C">
              <w:rPr>
                <w:color w:val="002060"/>
                <w:lang w:val="pt-PT"/>
              </w:rPr>
              <w:t>ntrodu</w:t>
            </w:r>
            <w:r w:rsidR="000E26DE" w:rsidRPr="00E9738C">
              <w:rPr>
                <w:color w:val="002060"/>
                <w:lang w:val="pt-PT"/>
              </w:rPr>
              <w:t xml:space="preserve">ção à comunicação intercultural </w:t>
            </w:r>
          </w:p>
          <w:p w14:paraId="70B90010" w14:textId="23233C95" w:rsidR="000E26DE" w:rsidRPr="00E9738C" w:rsidRDefault="000E26DE" w:rsidP="00A22629">
            <w:pPr>
              <w:pStyle w:val="Sadraj"/>
              <w:spacing w:line="360" w:lineRule="auto"/>
              <w:jc w:val="both"/>
              <w:rPr>
                <w:rFonts w:ascii="Arial Narrow" w:hAnsi="Arial Narrow"/>
                <w:iCs/>
                <w:color w:val="002060"/>
                <w:szCs w:val="28"/>
                <w:lang w:val="pt-PT"/>
              </w:rPr>
            </w:pPr>
            <w:r w:rsidRPr="00E9738C">
              <w:rPr>
                <w:rFonts w:ascii="Arial Narrow" w:hAnsi="Arial Narrow"/>
                <w:iCs/>
                <w:color w:val="002060"/>
                <w:szCs w:val="28"/>
                <w:lang w:val="pt-PT"/>
              </w:rPr>
              <w:t>A globalização,</w:t>
            </w:r>
            <w:r w:rsidR="006573EC" w:rsidRPr="00E9738C">
              <w:rPr>
                <w:rFonts w:ascii="Arial Narrow" w:hAnsi="Arial Narrow"/>
                <w:iCs/>
                <w:color w:val="002060"/>
                <w:szCs w:val="28"/>
                <w:lang w:val="pt-PT"/>
              </w:rPr>
              <w:t xml:space="preserve"> a internacionalização, a interculturalidade, o multiculturalismo e a influência crescente da Internet, </w:t>
            </w:r>
            <w:r w:rsidR="00A87427" w:rsidRPr="00E9738C">
              <w:rPr>
                <w:rFonts w:ascii="Arial Narrow" w:hAnsi="Arial Narrow"/>
                <w:iCs/>
                <w:color w:val="002060"/>
                <w:szCs w:val="28"/>
                <w:lang w:val="pt-PT"/>
              </w:rPr>
              <w:t xml:space="preserve">das </w:t>
            </w:r>
            <w:r w:rsidR="006573EC" w:rsidRPr="00E9738C">
              <w:rPr>
                <w:rFonts w:ascii="Arial Narrow" w:hAnsi="Arial Narrow"/>
                <w:iCs/>
                <w:color w:val="002060"/>
                <w:szCs w:val="28"/>
                <w:lang w:val="pt-PT"/>
              </w:rPr>
              <w:t xml:space="preserve">redes sociais e </w:t>
            </w:r>
            <w:r w:rsidR="00A87427" w:rsidRPr="00E9738C">
              <w:rPr>
                <w:rFonts w:ascii="Arial Narrow" w:hAnsi="Arial Narrow"/>
                <w:iCs/>
                <w:color w:val="002060"/>
                <w:szCs w:val="28"/>
                <w:lang w:val="pt-PT"/>
              </w:rPr>
              <w:t xml:space="preserve">das </w:t>
            </w:r>
            <w:r w:rsidR="00B73907" w:rsidRPr="00E9738C">
              <w:rPr>
                <w:rFonts w:ascii="Arial Narrow" w:hAnsi="Arial Narrow"/>
                <w:iCs/>
                <w:color w:val="002060"/>
                <w:szCs w:val="28"/>
                <w:lang w:val="pt-PT"/>
              </w:rPr>
              <w:t xml:space="preserve">novas tecnologias são algumas </w:t>
            </w:r>
            <w:r w:rsidR="006B1608" w:rsidRPr="00E9738C">
              <w:rPr>
                <w:rFonts w:ascii="Arial Narrow" w:hAnsi="Arial Narrow"/>
                <w:iCs/>
                <w:color w:val="002060"/>
                <w:szCs w:val="28"/>
                <w:lang w:val="pt-PT"/>
              </w:rPr>
              <w:t xml:space="preserve">características do século XXI. </w:t>
            </w:r>
            <w:r w:rsidR="00D25448" w:rsidRPr="00E9738C">
              <w:rPr>
                <w:rFonts w:ascii="Arial Narrow" w:hAnsi="Arial Narrow"/>
                <w:iCs/>
                <w:color w:val="002060"/>
                <w:szCs w:val="28"/>
                <w:lang w:val="pt-PT"/>
              </w:rPr>
              <w:t xml:space="preserve">O maior elo entre todos estes conceitos é a comunicação. </w:t>
            </w:r>
          </w:p>
          <w:p w14:paraId="3B57BC7B" w14:textId="77777777" w:rsidR="00A05128" w:rsidRPr="00E9738C" w:rsidRDefault="00A05128" w:rsidP="00A22629">
            <w:pPr>
              <w:pStyle w:val="Sadraj"/>
              <w:spacing w:line="360" w:lineRule="auto"/>
              <w:jc w:val="both"/>
              <w:rPr>
                <w:rFonts w:ascii="Arial Narrow" w:hAnsi="Arial Narrow"/>
                <w:iCs/>
                <w:color w:val="002060"/>
                <w:szCs w:val="28"/>
                <w:lang w:val="pt-PT"/>
              </w:rPr>
            </w:pPr>
          </w:p>
          <w:p w14:paraId="193500EF" w14:textId="1ABC71D8" w:rsidR="002D3244" w:rsidRPr="00E9738C" w:rsidRDefault="002D3244" w:rsidP="00A22629">
            <w:pPr>
              <w:pStyle w:val="Sadraj"/>
              <w:spacing w:line="360" w:lineRule="auto"/>
              <w:jc w:val="both"/>
              <w:rPr>
                <w:rFonts w:ascii="Arial Narrow" w:hAnsi="Arial Narrow"/>
                <w:iCs/>
                <w:color w:val="002060"/>
                <w:szCs w:val="28"/>
                <w:lang w:val="pt-PT"/>
              </w:rPr>
            </w:pPr>
            <w:r w:rsidRPr="00E9738C">
              <w:rPr>
                <w:rFonts w:ascii="Arial Narrow" w:hAnsi="Arial Narrow"/>
                <w:iCs/>
                <w:color w:val="002060"/>
                <w:szCs w:val="28"/>
                <w:lang w:val="pt-PT"/>
              </w:rPr>
              <w:t xml:space="preserve">Readron (1998) enumera seis características básicas da </w:t>
            </w:r>
            <w:r w:rsidRPr="00E9738C">
              <w:rPr>
                <w:rFonts w:ascii="Arial Narrow" w:hAnsi="Arial Narrow"/>
                <w:b/>
                <w:bCs/>
                <w:iCs/>
                <w:color w:val="002060"/>
                <w:szCs w:val="28"/>
                <w:lang w:val="pt-PT"/>
              </w:rPr>
              <w:t>comunicação humana</w:t>
            </w:r>
            <w:r w:rsidRPr="00E9738C">
              <w:rPr>
                <w:rFonts w:ascii="Arial Narrow" w:hAnsi="Arial Narrow"/>
                <w:iCs/>
                <w:color w:val="002060"/>
                <w:szCs w:val="28"/>
                <w:lang w:val="pt-PT"/>
              </w:rPr>
              <w:t>:</w:t>
            </w:r>
          </w:p>
          <w:p w14:paraId="0519ABFE" w14:textId="77777777" w:rsidR="00A05128" w:rsidRPr="00E9738C" w:rsidRDefault="00A05128" w:rsidP="00A22629">
            <w:pPr>
              <w:pStyle w:val="Sadraj"/>
              <w:spacing w:line="360" w:lineRule="auto"/>
              <w:jc w:val="both"/>
              <w:rPr>
                <w:rFonts w:ascii="Arial Narrow" w:hAnsi="Arial Narrow"/>
                <w:iCs/>
                <w:color w:val="002060"/>
                <w:szCs w:val="28"/>
                <w:lang w:val="pt-PT"/>
              </w:rPr>
            </w:pPr>
          </w:p>
          <w:p w14:paraId="77380E4B" w14:textId="77777777" w:rsidR="001B0990" w:rsidRPr="00E9738C" w:rsidRDefault="001B0990" w:rsidP="001B0990">
            <w:pPr>
              <w:pStyle w:val="Sadraj"/>
              <w:spacing w:line="360" w:lineRule="auto"/>
              <w:jc w:val="both"/>
              <w:rPr>
                <w:rFonts w:ascii="Arial Narrow" w:hAnsi="Arial Narrow"/>
                <w:b/>
                <w:bCs/>
                <w:iCs/>
                <w:color w:val="002060"/>
                <w:szCs w:val="28"/>
                <w:lang w:val="pt-PT"/>
              </w:rPr>
            </w:pPr>
            <w:r w:rsidRPr="00E9738C">
              <w:rPr>
                <w:rFonts w:ascii="Arial Narrow" w:hAnsi="Arial Narrow"/>
                <w:b/>
                <w:bCs/>
                <w:iCs/>
                <w:color w:val="002060"/>
                <w:szCs w:val="28"/>
                <w:lang w:val="pt-PT"/>
              </w:rPr>
              <w:t>1. As pessoas comunicam por uma multiplicidade de razões diferentes.</w:t>
            </w:r>
          </w:p>
          <w:p w14:paraId="66D93673" w14:textId="79347882" w:rsidR="001B0990" w:rsidRPr="00E9738C" w:rsidRDefault="001B0990" w:rsidP="001B0990">
            <w:pPr>
              <w:pStyle w:val="Sadraj"/>
              <w:spacing w:line="360" w:lineRule="auto"/>
              <w:jc w:val="both"/>
              <w:rPr>
                <w:rFonts w:ascii="Arial Narrow" w:hAnsi="Arial Narrow"/>
                <w:iCs/>
                <w:color w:val="002060"/>
                <w:szCs w:val="28"/>
                <w:lang w:val="pt-PT"/>
              </w:rPr>
            </w:pPr>
            <w:r w:rsidRPr="00E9738C">
              <w:rPr>
                <w:rFonts w:ascii="Arial Narrow" w:hAnsi="Arial Narrow"/>
                <w:iCs/>
                <w:color w:val="002060"/>
                <w:szCs w:val="28"/>
                <w:lang w:val="pt-PT"/>
              </w:rPr>
              <w:t xml:space="preserve">Comunicamos para estabelecer, manter ou terminar uma relação, comunicamos por </w:t>
            </w:r>
            <w:r w:rsidR="002E5C11" w:rsidRPr="00E9738C">
              <w:rPr>
                <w:rFonts w:ascii="Arial Narrow" w:hAnsi="Arial Narrow"/>
                <w:iCs/>
                <w:color w:val="002060"/>
                <w:szCs w:val="28"/>
                <w:lang w:val="pt-PT"/>
              </w:rPr>
              <w:t xml:space="preserve">diversão </w:t>
            </w:r>
            <w:r w:rsidRPr="00E9738C">
              <w:rPr>
                <w:rFonts w:ascii="Arial Narrow" w:hAnsi="Arial Narrow"/>
                <w:iCs/>
                <w:color w:val="002060"/>
                <w:szCs w:val="28"/>
                <w:lang w:val="pt-PT"/>
              </w:rPr>
              <w:t xml:space="preserve">ou por razões comerciais. Por vezes, começamos a comunicar apenas para reduzir o desconforto causado pelo silêncio. Por exemplo, enquanto esperamos </w:t>
            </w:r>
            <w:r w:rsidR="000C6FAE" w:rsidRPr="00E9738C">
              <w:rPr>
                <w:rFonts w:ascii="Arial Narrow" w:hAnsi="Arial Narrow"/>
                <w:iCs/>
                <w:color w:val="002060"/>
                <w:szCs w:val="28"/>
                <w:lang w:val="pt-PT"/>
              </w:rPr>
              <w:t>numa</w:t>
            </w:r>
            <w:r w:rsidRPr="00E9738C">
              <w:rPr>
                <w:rFonts w:ascii="Arial Narrow" w:hAnsi="Arial Narrow"/>
                <w:iCs/>
                <w:color w:val="002060"/>
                <w:szCs w:val="28"/>
                <w:lang w:val="pt-PT"/>
              </w:rPr>
              <w:t xml:space="preserve"> fila pelo regresso de um </w:t>
            </w:r>
            <w:r w:rsidR="000C6FAE" w:rsidRPr="00E9738C">
              <w:rPr>
                <w:rFonts w:ascii="Arial Narrow" w:hAnsi="Arial Narrow"/>
                <w:iCs/>
                <w:color w:val="002060"/>
                <w:szCs w:val="28"/>
                <w:lang w:val="pt-PT"/>
              </w:rPr>
              <w:t>funcionário</w:t>
            </w:r>
            <w:r w:rsidRPr="00E9738C">
              <w:rPr>
                <w:rFonts w:ascii="Arial Narrow" w:hAnsi="Arial Narrow"/>
                <w:iCs/>
                <w:color w:val="002060"/>
                <w:szCs w:val="28"/>
                <w:lang w:val="pt-PT"/>
              </w:rPr>
              <w:t xml:space="preserve"> de um intervalo, começamos uma conversa com pessoas que se encontram no mesmo local por uma razão semelhante. Qualquer que seja a razão e a nossa intenção, a comunicação transmite sempre mensagens sobre nós, as nossas características intelectuais, emocionais, sociais e outras.</w:t>
            </w:r>
          </w:p>
          <w:p w14:paraId="4EB900B3" w14:textId="77777777" w:rsidR="00A05128" w:rsidRPr="00E9738C" w:rsidRDefault="00A05128" w:rsidP="00A22629">
            <w:pPr>
              <w:pStyle w:val="Sadraj"/>
              <w:spacing w:line="360" w:lineRule="auto"/>
              <w:jc w:val="both"/>
              <w:rPr>
                <w:rFonts w:ascii="Arial Narrow" w:hAnsi="Arial Narrow"/>
                <w:iCs/>
                <w:color w:val="002060"/>
                <w:szCs w:val="28"/>
                <w:lang w:val="pt-PT"/>
              </w:rPr>
            </w:pPr>
          </w:p>
          <w:p w14:paraId="4830F3FE" w14:textId="77777777" w:rsidR="005A2A95" w:rsidRPr="00E9738C" w:rsidRDefault="005A2A95" w:rsidP="005A2A95">
            <w:pPr>
              <w:pStyle w:val="Sadraj"/>
              <w:spacing w:line="360" w:lineRule="auto"/>
              <w:jc w:val="both"/>
              <w:rPr>
                <w:rFonts w:ascii="Arial Narrow" w:hAnsi="Arial Narrow"/>
                <w:b/>
                <w:bCs/>
                <w:iCs/>
                <w:color w:val="002060"/>
                <w:szCs w:val="28"/>
                <w:lang w:val="pt-PT"/>
              </w:rPr>
            </w:pPr>
            <w:r w:rsidRPr="00E9738C">
              <w:rPr>
                <w:rFonts w:ascii="Arial Narrow" w:hAnsi="Arial Narrow"/>
                <w:b/>
                <w:bCs/>
                <w:iCs/>
                <w:color w:val="002060"/>
                <w:szCs w:val="28"/>
                <w:lang w:val="pt-PT"/>
              </w:rPr>
              <w:t>2. A comunicação resulta em efeitos intencionais, mas também não intencionais.</w:t>
            </w:r>
          </w:p>
          <w:p w14:paraId="53B67E14" w14:textId="1ACA1B10" w:rsidR="005A2A95" w:rsidRPr="00E9738C" w:rsidRDefault="005A2A95" w:rsidP="005A2A95">
            <w:pPr>
              <w:pStyle w:val="Sadraj"/>
              <w:spacing w:line="360" w:lineRule="auto"/>
              <w:jc w:val="both"/>
              <w:rPr>
                <w:rFonts w:ascii="Arial Narrow" w:hAnsi="Arial Narrow"/>
                <w:iCs/>
                <w:color w:val="002060"/>
                <w:szCs w:val="28"/>
                <w:lang w:val="pt-PT"/>
              </w:rPr>
            </w:pPr>
            <w:r w:rsidRPr="00E9738C">
              <w:rPr>
                <w:rFonts w:ascii="Arial Narrow" w:hAnsi="Arial Narrow"/>
                <w:iCs/>
                <w:color w:val="002060"/>
                <w:szCs w:val="28"/>
                <w:lang w:val="pt-PT"/>
              </w:rPr>
              <w:t>A comunicação entre os participantes d</w:t>
            </w:r>
            <w:r w:rsidR="005677E7" w:rsidRPr="00E9738C">
              <w:rPr>
                <w:rFonts w:ascii="Arial Narrow" w:hAnsi="Arial Narrow"/>
                <w:iCs/>
                <w:color w:val="002060"/>
                <w:szCs w:val="28"/>
                <w:lang w:val="pt-PT"/>
              </w:rPr>
              <w:t>e um</w:t>
            </w:r>
            <w:r w:rsidRPr="00E9738C">
              <w:rPr>
                <w:rFonts w:ascii="Arial Narrow" w:hAnsi="Arial Narrow"/>
                <w:iCs/>
                <w:color w:val="002060"/>
                <w:szCs w:val="28"/>
                <w:lang w:val="pt-PT"/>
              </w:rPr>
              <w:t xml:space="preserve">a reunião de negócios destina-se a alcançar resultados relacionados com o objetivo da reunião (por exemplo, chegar a acordo sobre </w:t>
            </w:r>
            <w:r w:rsidR="005677E7" w:rsidRPr="00E9738C">
              <w:rPr>
                <w:rFonts w:ascii="Arial Narrow" w:hAnsi="Arial Narrow"/>
                <w:iCs/>
                <w:color w:val="002060"/>
                <w:szCs w:val="28"/>
                <w:lang w:val="pt-PT"/>
              </w:rPr>
              <w:t>o</w:t>
            </w:r>
            <w:r w:rsidRPr="00E9738C">
              <w:rPr>
                <w:rFonts w:ascii="Arial Narrow" w:hAnsi="Arial Narrow"/>
                <w:iCs/>
                <w:color w:val="002060"/>
                <w:szCs w:val="28"/>
                <w:lang w:val="pt-PT"/>
              </w:rPr>
              <w:t xml:space="preserve"> prazo de entrega d</w:t>
            </w:r>
            <w:r w:rsidR="005677E7" w:rsidRPr="00E9738C">
              <w:rPr>
                <w:rFonts w:ascii="Arial Narrow" w:hAnsi="Arial Narrow"/>
                <w:iCs/>
                <w:color w:val="002060"/>
                <w:szCs w:val="28"/>
                <w:lang w:val="pt-PT"/>
              </w:rPr>
              <w:t>e um</w:t>
            </w:r>
            <w:r w:rsidRPr="00E9738C">
              <w:rPr>
                <w:rFonts w:ascii="Arial Narrow" w:hAnsi="Arial Narrow"/>
                <w:iCs/>
                <w:color w:val="002060"/>
                <w:szCs w:val="28"/>
                <w:lang w:val="pt-PT"/>
              </w:rPr>
              <w:t xml:space="preserve"> projeto). No entanto, durante uma reunião, podemos intencional ou não intencionalmente provocar reações que não foram planeadas. Por exemplo, a </w:t>
            </w:r>
            <w:r w:rsidR="00F04688" w:rsidRPr="00E9738C">
              <w:rPr>
                <w:rFonts w:ascii="Arial Narrow" w:hAnsi="Arial Narrow"/>
                <w:iCs/>
                <w:color w:val="002060"/>
                <w:szCs w:val="28"/>
                <w:lang w:val="pt-PT"/>
              </w:rPr>
              <w:t>consulta</w:t>
            </w:r>
            <w:r w:rsidRPr="00E9738C">
              <w:rPr>
                <w:rFonts w:ascii="Arial Narrow" w:hAnsi="Arial Narrow"/>
                <w:iCs/>
                <w:color w:val="002060"/>
                <w:szCs w:val="28"/>
                <w:lang w:val="pt-PT"/>
              </w:rPr>
              <w:t xml:space="preserve"> do telemóvel durante </w:t>
            </w:r>
            <w:r w:rsidR="00F04688" w:rsidRPr="00E9738C">
              <w:rPr>
                <w:rFonts w:ascii="Arial Narrow" w:hAnsi="Arial Narrow"/>
                <w:iCs/>
                <w:color w:val="002060"/>
                <w:szCs w:val="28"/>
                <w:lang w:val="pt-PT"/>
              </w:rPr>
              <w:t>uma</w:t>
            </w:r>
            <w:r w:rsidRPr="00E9738C">
              <w:rPr>
                <w:rFonts w:ascii="Arial Narrow" w:hAnsi="Arial Narrow"/>
                <w:iCs/>
                <w:color w:val="002060"/>
                <w:szCs w:val="28"/>
                <w:lang w:val="pt-PT"/>
              </w:rPr>
              <w:t xml:space="preserve"> reunião dará a impressão de que</w:t>
            </w:r>
            <w:r w:rsidR="00F04688" w:rsidRPr="00E9738C">
              <w:rPr>
                <w:rFonts w:ascii="Arial Narrow" w:hAnsi="Arial Narrow"/>
                <w:iCs/>
                <w:color w:val="002060"/>
                <w:szCs w:val="28"/>
                <w:lang w:val="pt-PT"/>
              </w:rPr>
              <w:t xml:space="preserve"> estamos insuficientemente focados</w:t>
            </w:r>
            <w:r w:rsidRPr="00E9738C">
              <w:rPr>
                <w:rFonts w:ascii="Arial Narrow" w:hAnsi="Arial Narrow"/>
                <w:iCs/>
                <w:color w:val="002060"/>
                <w:szCs w:val="28"/>
                <w:lang w:val="pt-PT"/>
              </w:rPr>
              <w:t xml:space="preserve"> nos participantes ou nos objetivos da reunião.</w:t>
            </w:r>
          </w:p>
          <w:p w14:paraId="55532E05" w14:textId="77777777" w:rsidR="00050FD7" w:rsidRPr="00E9738C" w:rsidRDefault="00050FD7" w:rsidP="005A2A95">
            <w:pPr>
              <w:pStyle w:val="Sadraj"/>
              <w:spacing w:line="360" w:lineRule="auto"/>
              <w:jc w:val="both"/>
              <w:rPr>
                <w:rFonts w:ascii="Arial Narrow" w:hAnsi="Arial Narrow"/>
                <w:b/>
                <w:bCs/>
                <w:iCs/>
                <w:color w:val="002060"/>
                <w:szCs w:val="28"/>
                <w:lang w:val="pt-PT"/>
              </w:rPr>
            </w:pPr>
          </w:p>
          <w:p w14:paraId="32193D8C" w14:textId="6C01A025" w:rsidR="00050FD7" w:rsidRPr="00E9738C" w:rsidRDefault="00050FD7" w:rsidP="00050FD7">
            <w:pPr>
              <w:pStyle w:val="Sadraj"/>
              <w:spacing w:line="360" w:lineRule="auto"/>
              <w:jc w:val="both"/>
              <w:rPr>
                <w:rFonts w:ascii="Arial Narrow" w:hAnsi="Arial Narrow"/>
                <w:b/>
                <w:bCs/>
                <w:iCs/>
                <w:color w:val="002060"/>
                <w:szCs w:val="28"/>
                <w:lang w:val="pt-PT"/>
              </w:rPr>
            </w:pPr>
            <w:r w:rsidRPr="00E9738C">
              <w:rPr>
                <w:rFonts w:ascii="Arial Narrow" w:hAnsi="Arial Narrow"/>
                <w:b/>
                <w:bCs/>
                <w:iCs/>
                <w:color w:val="002060"/>
                <w:szCs w:val="28"/>
                <w:lang w:val="pt-PT"/>
              </w:rPr>
              <w:t>3. A comunicação</w:t>
            </w:r>
            <w:r w:rsidR="00950319" w:rsidRPr="00E9738C">
              <w:rPr>
                <w:rFonts w:ascii="Arial Narrow" w:hAnsi="Arial Narrow"/>
                <w:b/>
                <w:bCs/>
                <w:iCs/>
                <w:color w:val="002060"/>
                <w:szCs w:val="28"/>
                <w:lang w:val="pt-PT"/>
              </w:rPr>
              <w:t xml:space="preserve"> </w:t>
            </w:r>
            <w:r w:rsidRPr="00E9738C">
              <w:rPr>
                <w:rFonts w:ascii="Arial Narrow" w:hAnsi="Arial Narrow"/>
                <w:b/>
                <w:bCs/>
                <w:iCs/>
                <w:color w:val="002060"/>
                <w:szCs w:val="28"/>
                <w:lang w:val="pt-PT"/>
              </w:rPr>
              <w:t xml:space="preserve">normalmente </w:t>
            </w:r>
            <w:r w:rsidR="00950319" w:rsidRPr="00E9738C">
              <w:rPr>
                <w:rFonts w:ascii="Arial Narrow" w:hAnsi="Arial Narrow"/>
                <w:b/>
                <w:bCs/>
                <w:iCs/>
                <w:color w:val="002060"/>
                <w:szCs w:val="28"/>
                <w:lang w:val="pt-PT"/>
              </w:rPr>
              <w:t>é bidirecional</w:t>
            </w:r>
            <w:r w:rsidRPr="00E9738C">
              <w:rPr>
                <w:rFonts w:ascii="Arial Narrow" w:hAnsi="Arial Narrow"/>
                <w:b/>
                <w:bCs/>
                <w:iCs/>
                <w:color w:val="002060"/>
                <w:szCs w:val="28"/>
                <w:lang w:val="pt-PT"/>
              </w:rPr>
              <w:t>.</w:t>
            </w:r>
          </w:p>
          <w:p w14:paraId="2EA6FF78" w14:textId="689F53BF" w:rsidR="00050FD7" w:rsidRPr="00E9738C" w:rsidRDefault="00050FD7" w:rsidP="00050FD7">
            <w:pPr>
              <w:pStyle w:val="Sadraj"/>
              <w:spacing w:line="360" w:lineRule="auto"/>
              <w:jc w:val="both"/>
              <w:rPr>
                <w:rFonts w:ascii="Arial Narrow" w:hAnsi="Arial Narrow"/>
                <w:iCs/>
                <w:color w:val="002060"/>
                <w:szCs w:val="28"/>
                <w:lang w:val="pt-PT"/>
              </w:rPr>
            </w:pPr>
            <w:r w:rsidRPr="00E9738C">
              <w:rPr>
                <w:rFonts w:ascii="Arial Narrow" w:hAnsi="Arial Narrow"/>
                <w:iCs/>
                <w:color w:val="002060"/>
                <w:szCs w:val="28"/>
                <w:lang w:val="pt-PT"/>
              </w:rPr>
              <w:t>Embora por vezes pareça que uma pessoa "lidera a palavra" e que alguns dos presentes não participam na comunicação, qualquer</w:t>
            </w:r>
            <w:r w:rsidRPr="00E9738C">
              <w:rPr>
                <w:rFonts w:ascii="Arial Narrow" w:hAnsi="Arial Narrow"/>
                <w:i/>
                <w:color w:val="002060"/>
                <w:szCs w:val="28"/>
                <w:lang w:val="pt-PT"/>
              </w:rPr>
              <w:t xml:space="preserve"> feedback </w:t>
            </w:r>
            <w:r w:rsidRPr="00E9738C">
              <w:rPr>
                <w:rFonts w:ascii="Arial Narrow" w:hAnsi="Arial Narrow"/>
                <w:iCs/>
                <w:color w:val="002060"/>
                <w:szCs w:val="28"/>
                <w:lang w:val="pt-PT"/>
              </w:rPr>
              <w:t xml:space="preserve">faz parte da comunicação. Numa reunião onde o </w:t>
            </w:r>
            <w:r w:rsidRPr="00E9738C">
              <w:rPr>
                <w:rFonts w:ascii="Arial Narrow" w:hAnsi="Arial Narrow"/>
                <w:iCs/>
                <w:color w:val="002060"/>
                <w:szCs w:val="28"/>
                <w:lang w:val="pt-PT"/>
              </w:rPr>
              <w:lastRenderedPageBreak/>
              <w:t xml:space="preserve">chefe dá instruções para a criação de um projeto, o participante que utiliza o telemóvel comunica </w:t>
            </w:r>
            <w:r w:rsidR="00A74358" w:rsidRPr="00E9738C">
              <w:rPr>
                <w:rFonts w:ascii="Arial Narrow" w:hAnsi="Arial Narrow"/>
                <w:iCs/>
                <w:color w:val="002060"/>
                <w:szCs w:val="28"/>
                <w:lang w:val="pt-PT"/>
              </w:rPr>
              <w:t>realmente</w:t>
            </w:r>
            <w:r w:rsidRPr="00E9738C">
              <w:rPr>
                <w:rFonts w:ascii="Arial Narrow" w:hAnsi="Arial Narrow"/>
                <w:iCs/>
                <w:color w:val="002060"/>
                <w:szCs w:val="28"/>
                <w:lang w:val="pt-PT"/>
              </w:rPr>
              <w:t xml:space="preserve"> um interesse insuficiente pelo tema e/ou participantes.</w:t>
            </w:r>
          </w:p>
          <w:p w14:paraId="26E92CA2" w14:textId="77777777" w:rsidR="00EE220A" w:rsidRPr="00E9738C" w:rsidRDefault="00EE220A" w:rsidP="00A22629">
            <w:pPr>
              <w:pStyle w:val="Sadraj"/>
              <w:spacing w:line="360" w:lineRule="auto"/>
              <w:jc w:val="both"/>
              <w:rPr>
                <w:rFonts w:ascii="Arial Narrow" w:hAnsi="Arial Narrow"/>
                <w:iCs/>
                <w:color w:val="002060"/>
                <w:szCs w:val="28"/>
                <w:lang w:val="pt-PT"/>
              </w:rPr>
            </w:pPr>
          </w:p>
          <w:p w14:paraId="03C55BCB" w14:textId="77777777" w:rsidR="00EE220A" w:rsidRPr="00E9738C" w:rsidRDefault="00EE220A" w:rsidP="00EE220A">
            <w:pPr>
              <w:pStyle w:val="Sadraj"/>
              <w:spacing w:line="360" w:lineRule="auto"/>
              <w:jc w:val="both"/>
              <w:rPr>
                <w:rFonts w:ascii="Arial Narrow" w:hAnsi="Arial Narrow"/>
                <w:b/>
                <w:bCs/>
                <w:iCs/>
                <w:color w:val="002060"/>
                <w:szCs w:val="28"/>
                <w:lang w:val="pt-PT"/>
              </w:rPr>
            </w:pPr>
            <w:r w:rsidRPr="00E9738C">
              <w:rPr>
                <w:rFonts w:ascii="Arial Narrow" w:hAnsi="Arial Narrow"/>
                <w:b/>
                <w:bCs/>
                <w:iCs/>
                <w:color w:val="002060"/>
                <w:szCs w:val="28"/>
                <w:lang w:val="pt-PT"/>
              </w:rPr>
              <w:t>4. A comunicação envolve pelo menos duas pessoas que se influenciam mutuamente de forma desigual.</w:t>
            </w:r>
          </w:p>
          <w:p w14:paraId="6D490FB5" w14:textId="69EAF1A4" w:rsidR="00EE220A" w:rsidRPr="00E9738C" w:rsidRDefault="00EE220A" w:rsidP="00EE220A">
            <w:pPr>
              <w:pStyle w:val="Sadraj"/>
              <w:spacing w:line="360" w:lineRule="auto"/>
              <w:jc w:val="both"/>
              <w:rPr>
                <w:rFonts w:ascii="Arial Narrow" w:hAnsi="Arial Narrow"/>
                <w:iCs/>
                <w:color w:val="002060"/>
                <w:szCs w:val="28"/>
                <w:lang w:val="pt-PT"/>
              </w:rPr>
            </w:pPr>
            <w:r w:rsidRPr="00E9738C">
              <w:rPr>
                <w:rFonts w:ascii="Arial Narrow" w:hAnsi="Arial Narrow"/>
                <w:iCs/>
                <w:color w:val="002060"/>
                <w:szCs w:val="28"/>
                <w:lang w:val="pt-PT"/>
              </w:rPr>
              <w:t>Idealmente, o remetente e o destinatário da mensagem recebem e interpretam a informação através de um canal de comunicação. Contudo, na realidade, o significado da informação é atribuído por pessoas que têm experiências, conhecimentos, educação, esta</w:t>
            </w:r>
            <w:r w:rsidR="00514541" w:rsidRPr="00E9738C">
              <w:rPr>
                <w:rFonts w:ascii="Arial Narrow" w:hAnsi="Arial Narrow"/>
                <w:iCs/>
                <w:color w:val="002060"/>
                <w:szCs w:val="28"/>
                <w:lang w:val="pt-PT"/>
              </w:rPr>
              <w:t>do</w:t>
            </w:r>
            <w:r w:rsidR="00D265E9" w:rsidRPr="00E9738C">
              <w:rPr>
                <w:rFonts w:ascii="Arial Narrow" w:hAnsi="Arial Narrow"/>
                <w:iCs/>
                <w:color w:val="002060"/>
                <w:szCs w:val="28"/>
                <w:lang w:val="pt-PT"/>
              </w:rPr>
              <w:t>s</w:t>
            </w:r>
            <w:r w:rsidR="00514541" w:rsidRPr="00E9738C">
              <w:rPr>
                <w:rFonts w:ascii="Arial Narrow" w:hAnsi="Arial Narrow"/>
                <w:iCs/>
                <w:color w:val="002060"/>
                <w:szCs w:val="28"/>
                <w:lang w:val="pt-PT"/>
              </w:rPr>
              <w:t xml:space="preserve"> </w:t>
            </w:r>
            <w:r w:rsidRPr="00E9738C">
              <w:rPr>
                <w:rFonts w:ascii="Arial Narrow" w:hAnsi="Arial Narrow"/>
                <w:iCs/>
                <w:color w:val="002060"/>
                <w:szCs w:val="28"/>
                <w:lang w:val="pt-PT"/>
              </w:rPr>
              <w:t>emociona</w:t>
            </w:r>
            <w:r w:rsidR="00D265E9" w:rsidRPr="00E9738C">
              <w:rPr>
                <w:rFonts w:ascii="Arial Narrow" w:hAnsi="Arial Narrow"/>
                <w:iCs/>
                <w:color w:val="002060"/>
                <w:szCs w:val="28"/>
                <w:lang w:val="pt-PT"/>
              </w:rPr>
              <w:t>is</w:t>
            </w:r>
            <w:r w:rsidRPr="00E9738C">
              <w:rPr>
                <w:rFonts w:ascii="Arial Narrow" w:hAnsi="Arial Narrow"/>
                <w:iCs/>
                <w:color w:val="002060"/>
                <w:szCs w:val="28"/>
                <w:lang w:val="pt-PT"/>
              </w:rPr>
              <w:t xml:space="preserve"> e </w:t>
            </w:r>
            <w:r w:rsidR="00514541" w:rsidRPr="00E9738C">
              <w:rPr>
                <w:rFonts w:ascii="Arial Narrow" w:hAnsi="Arial Narrow"/>
                <w:iCs/>
                <w:color w:val="002060"/>
                <w:szCs w:val="28"/>
                <w:lang w:val="pt-PT"/>
              </w:rPr>
              <w:t>estatuto</w:t>
            </w:r>
            <w:r w:rsidR="00D265E9" w:rsidRPr="00E9738C">
              <w:rPr>
                <w:rFonts w:ascii="Arial Narrow" w:hAnsi="Arial Narrow"/>
                <w:iCs/>
                <w:color w:val="002060"/>
                <w:szCs w:val="28"/>
                <w:lang w:val="pt-PT"/>
              </w:rPr>
              <w:t>s</w:t>
            </w:r>
            <w:r w:rsidR="00514541" w:rsidRPr="00E9738C">
              <w:rPr>
                <w:rFonts w:ascii="Arial Narrow" w:hAnsi="Arial Narrow"/>
                <w:iCs/>
                <w:color w:val="002060"/>
                <w:szCs w:val="28"/>
                <w:lang w:val="pt-PT"/>
              </w:rPr>
              <w:t xml:space="preserve"> </w:t>
            </w:r>
            <w:r w:rsidR="00A260D8" w:rsidRPr="00E9738C">
              <w:rPr>
                <w:rFonts w:ascii="Arial Narrow" w:hAnsi="Arial Narrow"/>
                <w:iCs/>
                <w:color w:val="002060"/>
                <w:szCs w:val="28"/>
                <w:lang w:val="pt-PT"/>
              </w:rPr>
              <w:t>sociais diferentes</w:t>
            </w:r>
            <w:r w:rsidRPr="00E9738C">
              <w:rPr>
                <w:rFonts w:ascii="Arial Narrow" w:hAnsi="Arial Narrow"/>
                <w:iCs/>
                <w:color w:val="002060"/>
                <w:szCs w:val="28"/>
                <w:lang w:val="pt-PT"/>
              </w:rPr>
              <w:t xml:space="preserve"> e, por isso, muitas vezes </w:t>
            </w:r>
            <w:r w:rsidR="00E94A5A" w:rsidRPr="00E9738C">
              <w:rPr>
                <w:rFonts w:ascii="Arial Narrow" w:hAnsi="Arial Narrow"/>
                <w:iCs/>
                <w:color w:val="002060"/>
                <w:szCs w:val="28"/>
                <w:lang w:val="pt-PT"/>
              </w:rPr>
              <w:t>têm</w:t>
            </w:r>
            <w:r w:rsidRPr="00E9738C">
              <w:rPr>
                <w:rFonts w:ascii="Arial Narrow" w:hAnsi="Arial Narrow"/>
                <w:iCs/>
                <w:color w:val="002060"/>
                <w:szCs w:val="28"/>
                <w:lang w:val="pt-PT"/>
              </w:rPr>
              <w:t xml:space="preserve"> interpretações diferentes da mesma informação. Quantas vezes já leu a mesma informação, mas outras </w:t>
            </w:r>
            <w:r w:rsidR="00C67646" w:rsidRPr="00E9738C">
              <w:rPr>
                <w:rFonts w:ascii="Arial Narrow" w:hAnsi="Arial Narrow"/>
                <w:iCs/>
                <w:color w:val="002060"/>
                <w:szCs w:val="28"/>
                <w:lang w:val="pt-PT"/>
              </w:rPr>
              <w:t>pessoas i</w:t>
            </w:r>
            <w:r w:rsidRPr="00E9738C">
              <w:rPr>
                <w:rFonts w:ascii="Arial Narrow" w:hAnsi="Arial Narrow"/>
                <w:iCs/>
                <w:color w:val="002060"/>
                <w:szCs w:val="28"/>
                <w:lang w:val="pt-PT"/>
              </w:rPr>
              <w:t xml:space="preserve">nterpretaram-na de forma diferente? Por exemplo, o chefe menciona que o último projeto recebeu um montante sólido de financiamento. Algumas pessoas interpretam-no como insuficiente, outras como adequado, enquanto outras podem considerar </w:t>
            </w:r>
            <w:r w:rsidR="00E72FD7" w:rsidRPr="00E9738C">
              <w:rPr>
                <w:rFonts w:ascii="Arial Narrow" w:hAnsi="Arial Narrow"/>
                <w:iCs/>
                <w:color w:val="002060"/>
                <w:szCs w:val="28"/>
                <w:lang w:val="pt-PT"/>
              </w:rPr>
              <w:t>que o</w:t>
            </w:r>
            <w:r w:rsidRPr="00E9738C">
              <w:rPr>
                <w:rFonts w:ascii="Arial Narrow" w:hAnsi="Arial Narrow"/>
                <w:iCs/>
                <w:color w:val="002060"/>
                <w:szCs w:val="28"/>
                <w:lang w:val="pt-PT"/>
              </w:rPr>
              <w:t xml:space="preserve"> projeto </w:t>
            </w:r>
            <w:r w:rsidR="00E72FD7" w:rsidRPr="00E9738C">
              <w:rPr>
                <w:rFonts w:ascii="Arial Narrow" w:hAnsi="Arial Narrow"/>
                <w:iCs/>
                <w:color w:val="002060"/>
                <w:szCs w:val="28"/>
                <w:lang w:val="pt-PT"/>
              </w:rPr>
              <w:t>é</w:t>
            </w:r>
            <w:r w:rsidRPr="00E9738C">
              <w:rPr>
                <w:rFonts w:ascii="Arial Narrow" w:hAnsi="Arial Narrow"/>
                <w:iCs/>
                <w:color w:val="002060"/>
                <w:szCs w:val="28"/>
                <w:lang w:val="pt-PT"/>
              </w:rPr>
              <w:t xml:space="preserve"> financiado com um elevado montante de dinheiro.</w:t>
            </w:r>
          </w:p>
          <w:p w14:paraId="3A50BBEB" w14:textId="77777777" w:rsidR="00A05128" w:rsidRPr="00E9738C" w:rsidRDefault="00A05128" w:rsidP="00A22629">
            <w:pPr>
              <w:pStyle w:val="Sadraj"/>
              <w:spacing w:line="360" w:lineRule="auto"/>
              <w:jc w:val="both"/>
              <w:rPr>
                <w:rFonts w:ascii="Arial Narrow" w:hAnsi="Arial Narrow"/>
                <w:iCs/>
                <w:color w:val="002060"/>
                <w:szCs w:val="28"/>
                <w:lang w:val="pt-PT"/>
              </w:rPr>
            </w:pPr>
          </w:p>
          <w:p w14:paraId="7498A3FA" w14:textId="7DE317E7" w:rsidR="00846089" w:rsidRPr="00E9738C" w:rsidRDefault="00846089" w:rsidP="00846089">
            <w:pPr>
              <w:pStyle w:val="Sadraj"/>
              <w:spacing w:line="360" w:lineRule="auto"/>
              <w:jc w:val="both"/>
              <w:rPr>
                <w:rFonts w:ascii="Arial Narrow" w:hAnsi="Arial Narrow"/>
                <w:b/>
                <w:bCs/>
                <w:iCs/>
                <w:color w:val="002060"/>
                <w:szCs w:val="28"/>
                <w:lang w:val="pt-PT"/>
              </w:rPr>
            </w:pPr>
            <w:r w:rsidRPr="00E9738C">
              <w:rPr>
                <w:rFonts w:ascii="Arial Narrow" w:hAnsi="Arial Narrow"/>
                <w:b/>
                <w:bCs/>
                <w:iCs/>
                <w:color w:val="002060"/>
                <w:szCs w:val="28"/>
                <w:lang w:val="pt-PT"/>
              </w:rPr>
              <w:t xml:space="preserve">5. A comunicação aconteceu mesmo quando não foi </w:t>
            </w:r>
            <w:r w:rsidR="004167C6" w:rsidRPr="00E9738C">
              <w:rPr>
                <w:rFonts w:ascii="Arial Narrow" w:hAnsi="Arial Narrow"/>
                <w:b/>
                <w:bCs/>
                <w:iCs/>
                <w:color w:val="002060"/>
                <w:szCs w:val="28"/>
                <w:lang w:val="pt-PT"/>
              </w:rPr>
              <w:t>bem-sucedida</w:t>
            </w:r>
            <w:r w:rsidRPr="00E9738C">
              <w:rPr>
                <w:rFonts w:ascii="Arial Narrow" w:hAnsi="Arial Narrow"/>
                <w:b/>
                <w:bCs/>
                <w:iCs/>
                <w:color w:val="002060"/>
                <w:szCs w:val="28"/>
                <w:lang w:val="pt-PT"/>
              </w:rPr>
              <w:t>.</w:t>
            </w:r>
          </w:p>
          <w:p w14:paraId="367AD826" w14:textId="5DAAEA3C" w:rsidR="00846089" w:rsidRPr="00E9738C" w:rsidRDefault="00846089" w:rsidP="00846089">
            <w:pPr>
              <w:pStyle w:val="Sadraj"/>
              <w:spacing w:line="360" w:lineRule="auto"/>
              <w:jc w:val="both"/>
              <w:rPr>
                <w:rFonts w:ascii="Arial Narrow" w:hAnsi="Arial Narrow"/>
                <w:iCs/>
                <w:color w:val="002060"/>
                <w:szCs w:val="28"/>
                <w:lang w:val="pt-PT"/>
              </w:rPr>
            </w:pPr>
            <w:r w:rsidRPr="00E9738C">
              <w:rPr>
                <w:rFonts w:ascii="Arial Narrow" w:hAnsi="Arial Narrow"/>
                <w:iCs/>
                <w:color w:val="002060"/>
                <w:szCs w:val="28"/>
                <w:lang w:val="pt-PT"/>
              </w:rPr>
              <w:t>A maioria das pessoas já passou por uma situação em que a comunicação parece ter falhado porque nem sequer aconteceu: quando ouvimos silenciosamente as objeções d</w:t>
            </w:r>
            <w:r w:rsidR="00406578" w:rsidRPr="00E9738C">
              <w:rPr>
                <w:rFonts w:ascii="Arial Narrow" w:hAnsi="Arial Narrow"/>
                <w:iCs/>
                <w:color w:val="002060"/>
                <w:szCs w:val="28"/>
                <w:lang w:val="pt-PT"/>
              </w:rPr>
              <w:t>e um</w:t>
            </w:r>
            <w:r w:rsidRPr="00E9738C">
              <w:rPr>
                <w:rFonts w:ascii="Arial Narrow" w:hAnsi="Arial Narrow"/>
                <w:iCs/>
                <w:color w:val="002060"/>
                <w:szCs w:val="28"/>
                <w:lang w:val="pt-PT"/>
              </w:rPr>
              <w:t xml:space="preserve"> chefe ou quando o nosso interlocutor não responde às nossas perguntas. Um velho provérbio diz</w:t>
            </w:r>
            <w:r w:rsidR="00406578" w:rsidRPr="00E9738C">
              <w:rPr>
                <w:rFonts w:ascii="Arial Narrow" w:hAnsi="Arial Narrow"/>
                <w:iCs/>
                <w:color w:val="002060"/>
                <w:szCs w:val="28"/>
                <w:lang w:val="pt-PT"/>
              </w:rPr>
              <w:t xml:space="preserve"> que</w:t>
            </w:r>
            <w:r w:rsidRPr="00E9738C">
              <w:rPr>
                <w:rFonts w:ascii="Arial Narrow" w:hAnsi="Arial Narrow"/>
                <w:iCs/>
                <w:color w:val="002060"/>
                <w:szCs w:val="28"/>
                <w:lang w:val="pt-PT"/>
              </w:rPr>
              <w:t xml:space="preserve"> "o silêncio é ouro". Neste caso, o silêncio é também uma mensagem</w:t>
            </w:r>
            <w:r w:rsidR="003B313F" w:rsidRPr="00E9738C">
              <w:rPr>
                <w:rFonts w:ascii="Arial Narrow" w:hAnsi="Arial Narrow"/>
                <w:iCs/>
                <w:color w:val="002060"/>
                <w:szCs w:val="28"/>
                <w:lang w:val="pt-PT"/>
              </w:rPr>
              <w:t xml:space="preserve"> </w:t>
            </w:r>
            <w:r w:rsidRPr="00E9738C">
              <w:rPr>
                <w:rFonts w:ascii="Arial Narrow" w:hAnsi="Arial Narrow"/>
                <w:iCs/>
                <w:color w:val="002060"/>
                <w:szCs w:val="28"/>
                <w:lang w:val="pt-PT"/>
              </w:rPr>
              <w:t>e</w:t>
            </w:r>
            <w:r w:rsidR="00B526D7" w:rsidRPr="00E9738C">
              <w:rPr>
                <w:rFonts w:ascii="Arial Narrow" w:hAnsi="Arial Narrow"/>
                <w:iCs/>
                <w:color w:val="002060"/>
                <w:szCs w:val="28"/>
                <w:lang w:val="pt-PT"/>
              </w:rPr>
              <w:t xml:space="preserve">, </w:t>
            </w:r>
            <w:r w:rsidRPr="00E9738C">
              <w:rPr>
                <w:rFonts w:ascii="Arial Narrow" w:hAnsi="Arial Narrow"/>
                <w:iCs/>
                <w:color w:val="002060"/>
                <w:szCs w:val="28"/>
                <w:lang w:val="pt-PT"/>
              </w:rPr>
              <w:t>por vezes</w:t>
            </w:r>
            <w:r w:rsidR="00B526D7" w:rsidRPr="00E9738C">
              <w:rPr>
                <w:rFonts w:ascii="Arial Narrow" w:hAnsi="Arial Narrow"/>
                <w:iCs/>
                <w:color w:val="002060"/>
                <w:szCs w:val="28"/>
                <w:lang w:val="pt-PT"/>
              </w:rPr>
              <w:t>,</w:t>
            </w:r>
            <w:r w:rsidRPr="00E9738C">
              <w:rPr>
                <w:rFonts w:ascii="Arial Narrow" w:hAnsi="Arial Narrow"/>
                <w:iCs/>
                <w:color w:val="002060"/>
                <w:szCs w:val="28"/>
                <w:lang w:val="pt-PT"/>
              </w:rPr>
              <w:t xml:space="preserve"> mais forte do que as palavra</w:t>
            </w:r>
            <w:r w:rsidR="00B526D7" w:rsidRPr="00E9738C">
              <w:rPr>
                <w:rFonts w:ascii="Arial Narrow" w:hAnsi="Arial Narrow"/>
                <w:iCs/>
                <w:color w:val="002060"/>
                <w:szCs w:val="28"/>
                <w:lang w:val="pt-PT"/>
              </w:rPr>
              <w:t>s</w:t>
            </w:r>
            <w:r w:rsidRPr="00E9738C">
              <w:rPr>
                <w:rFonts w:ascii="Arial Narrow" w:hAnsi="Arial Narrow"/>
                <w:iCs/>
                <w:color w:val="002060"/>
                <w:szCs w:val="28"/>
                <w:lang w:val="pt-PT"/>
              </w:rPr>
              <w:t>.</w:t>
            </w:r>
          </w:p>
          <w:p w14:paraId="64B25811" w14:textId="77777777" w:rsidR="00BD21AD" w:rsidRPr="00E9738C" w:rsidRDefault="00BD21AD" w:rsidP="00846089">
            <w:pPr>
              <w:pStyle w:val="Sadraj"/>
              <w:spacing w:line="360" w:lineRule="auto"/>
              <w:jc w:val="both"/>
              <w:rPr>
                <w:rFonts w:ascii="Arial Narrow" w:hAnsi="Arial Narrow"/>
                <w:iCs/>
                <w:color w:val="002060"/>
                <w:szCs w:val="28"/>
                <w:lang w:val="pt-PT"/>
              </w:rPr>
            </w:pPr>
          </w:p>
          <w:p w14:paraId="53FC70DE" w14:textId="77777777" w:rsidR="00BD21AD" w:rsidRPr="00E9738C" w:rsidRDefault="00BD21AD" w:rsidP="00BD21AD">
            <w:pPr>
              <w:pStyle w:val="Sadraj"/>
              <w:spacing w:line="360" w:lineRule="auto"/>
              <w:jc w:val="both"/>
              <w:rPr>
                <w:rFonts w:ascii="Arial Narrow" w:hAnsi="Arial Narrow"/>
                <w:b/>
                <w:bCs/>
                <w:iCs/>
                <w:color w:val="002060"/>
                <w:szCs w:val="28"/>
                <w:lang w:val="pt-PT"/>
              </w:rPr>
            </w:pPr>
            <w:r w:rsidRPr="00E9738C">
              <w:rPr>
                <w:rFonts w:ascii="Arial Narrow" w:hAnsi="Arial Narrow"/>
                <w:b/>
                <w:bCs/>
                <w:iCs/>
                <w:color w:val="002060"/>
                <w:szCs w:val="28"/>
                <w:lang w:val="pt-PT"/>
              </w:rPr>
              <w:t>6. A comunicação envolve a utilização de símbolos.</w:t>
            </w:r>
          </w:p>
          <w:p w14:paraId="601A1621" w14:textId="7E2E3B8E" w:rsidR="00A22629" w:rsidRPr="00E9738C" w:rsidRDefault="00BD21AD" w:rsidP="009D3E38">
            <w:pPr>
              <w:pStyle w:val="Sadraj"/>
              <w:spacing w:line="360" w:lineRule="auto"/>
              <w:jc w:val="both"/>
              <w:rPr>
                <w:rFonts w:ascii="Arial Narrow" w:hAnsi="Arial Narrow"/>
                <w:iCs/>
                <w:color w:val="002060"/>
                <w:szCs w:val="28"/>
                <w:lang w:val="pt-PT"/>
              </w:rPr>
            </w:pPr>
            <w:r w:rsidRPr="00E9738C">
              <w:rPr>
                <w:rFonts w:ascii="Arial Narrow" w:hAnsi="Arial Narrow"/>
                <w:iCs/>
                <w:color w:val="002060"/>
                <w:szCs w:val="28"/>
                <w:lang w:val="pt-PT"/>
              </w:rPr>
              <w:t>As palavras e os nossos gestos são símbolos de conceitos, sentimentos. O problema surge na diferente interpretação do significado dos símbolos, que é descrita no ponto 4.</w:t>
            </w:r>
          </w:p>
          <w:p w14:paraId="231DECD7" w14:textId="77777777" w:rsidR="00A05128" w:rsidRPr="00E9738C" w:rsidRDefault="00A05128" w:rsidP="00A05128">
            <w:pPr>
              <w:pStyle w:val="Sadraj"/>
              <w:jc w:val="both"/>
              <w:rPr>
                <w:rFonts w:ascii="Arial Narrow" w:hAnsi="Arial Narrow"/>
                <w:iCs/>
                <w:color w:val="002060"/>
                <w:szCs w:val="28"/>
                <w:lang w:val="pt-PT"/>
              </w:rPr>
            </w:pPr>
          </w:p>
          <w:p w14:paraId="4E13AE8D" w14:textId="641C24C6" w:rsidR="00A05128" w:rsidRPr="00E9738C" w:rsidRDefault="00A05128" w:rsidP="00A05128">
            <w:pPr>
              <w:pStyle w:val="Sadraj"/>
              <w:jc w:val="center"/>
              <w:rPr>
                <w:rFonts w:ascii="Arial Narrow" w:hAnsi="Arial Narrow"/>
                <w:iCs/>
                <w:color w:val="002060"/>
                <w:szCs w:val="28"/>
                <w:lang w:val="pt-PT"/>
              </w:rPr>
            </w:pPr>
            <w:r w:rsidRPr="00E9738C">
              <w:rPr>
                <w:rFonts w:ascii="Arial" w:hAnsi="Arial"/>
                <w:b/>
                <w:noProof/>
                <w:color w:val="002060"/>
                <w:sz w:val="24"/>
                <w:szCs w:val="24"/>
                <w:lang w:eastAsia="hr-HR"/>
              </w:rPr>
              <w:lastRenderedPageBreak/>
              <w:drawing>
                <wp:inline distT="0" distB="0" distL="0" distR="0" wp14:anchorId="26BB99B2" wp14:editId="77C33294">
                  <wp:extent cx="6330955" cy="4221480"/>
                  <wp:effectExtent l="0" t="0" r="0" b="7620"/>
                  <wp:docPr id="10" name="Slika 10" descr="C:\Users\Ivana\Downloads\pexels-fauxels-3184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na\Downloads\pexels-fauxels-318441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34179" cy="4223630"/>
                          </a:xfrm>
                          <a:prstGeom prst="rect">
                            <a:avLst/>
                          </a:prstGeom>
                          <a:noFill/>
                          <a:ln>
                            <a:noFill/>
                          </a:ln>
                        </pic:spPr>
                      </pic:pic>
                    </a:graphicData>
                  </a:graphic>
                </wp:inline>
              </w:drawing>
            </w:r>
          </w:p>
          <w:p w14:paraId="0FC38084" w14:textId="25800DE2" w:rsidR="00A05128" w:rsidRPr="00D103BD" w:rsidRDefault="009D3E38" w:rsidP="00D103BD">
            <w:pPr>
              <w:jc w:val="center"/>
              <w:rPr>
                <w:rFonts w:ascii="Arial Narrow" w:hAnsi="Arial Narrow"/>
                <w:b w:val="0"/>
                <w:color w:val="002060"/>
                <w:sz w:val="24"/>
                <w:szCs w:val="24"/>
                <w:lang w:val="pt-PT"/>
              </w:rPr>
            </w:pPr>
            <w:r w:rsidRPr="00D103BD">
              <w:rPr>
                <w:rFonts w:ascii="Arial Narrow" w:hAnsi="Arial Narrow"/>
                <w:b w:val="0"/>
                <w:color w:val="002060"/>
                <w:sz w:val="24"/>
                <w:szCs w:val="24"/>
                <w:lang w:val="pt-PT"/>
              </w:rPr>
              <w:t>Font</w:t>
            </w:r>
            <w:r w:rsidR="00A9699E" w:rsidRPr="00D103BD">
              <w:rPr>
                <w:rFonts w:ascii="Arial Narrow" w:hAnsi="Arial Narrow"/>
                <w:b w:val="0"/>
                <w:color w:val="002060"/>
                <w:sz w:val="24"/>
                <w:szCs w:val="24"/>
                <w:lang w:val="pt-PT"/>
              </w:rPr>
              <w:t>e: p</w:t>
            </w:r>
            <w:r w:rsidR="00A05128" w:rsidRPr="00D103BD">
              <w:rPr>
                <w:rFonts w:ascii="Arial Narrow" w:hAnsi="Arial Narrow"/>
                <w:b w:val="0"/>
                <w:color w:val="002060"/>
                <w:sz w:val="24"/>
                <w:szCs w:val="24"/>
                <w:lang w:val="pt-PT"/>
              </w:rPr>
              <w:t>exels</w:t>
            </w:r>
            <w:r w:rsidR="00A9699E" w:rsidRPr="00D103BD">
              <w:rPr>
                <w:rFonts w:ascii="Arial Narrow" w:hAnsi="Arial Narrow"/>
                <w:b w:val="0"/>
                <w:color w:val="002060"/>
                <w:sz w:val="24"/>
                <w:szCs w:val="24"/>
                <w:lang w:val="pt-PT"/>
              </w:rPr>
              <w:t>.co</w:t>
            </w:r>
            <w:r w:rsidR="00D103BD">
              <w:rPr>
                <w:rFonts w:ascii="Arial Narrow" w:hAnsi="Arial Narrow"/>
                <w:b w:val="0"/>
                <w:color w:val="002060"/>
                <w:sz w:val="24"/>
                <w:szCs w:val="24"/>
                <w:lang w:val="pt-PT"/>
              </w:rPr>
              <w:t>m</w:t>
            </w:r>
          </w:p>
          <w:p w14:paraId="2B799161" w14:textId="77777777" w:rsidR="00A9699E" w:rsidRPr="00E9738C" w:rsidRDefault="00A9699E" w:rsidP="00A9699E">
            <w:pPr>
              <w:jc w:val="both"/>
              <w:rPr>
                <w:rFonts w:ascii="Arial" w:hAnsi="Arial"/>
                <w:b w:val="0"/>
                <w:color w:val="002060"/>
                <w:lang w:val="pt-PT"/>
              </w:rPr>
            </w:pPr>
          </w:p>
          <w:p w14:paraId="24E42988" w14:textId="77777777" w:rsidR="00A22629" w:rsidRPr="00E9738C" w:rsidRDefault="00A22629" w:rsidP="00A9699E">
            <w:pPr>
              <w:jc w:val="both"/>
              <w:rPr>
                <w:rFonts w:ascii="Arial Narrow" w:hAnsi="Arial Narrow"/>
                <w:color w:val="002060"/>
                <w:szCs w:val="28"/>
                <w:lang w:val="pt-PT"/>
              </w:rPr>
            </w:pPr>
          </w:p>
          <w:p w14:paraId="5DB0B83A" w14:textId="314C8C10" w:rsidR="00CE50F1" w:rsidRPr="00E9738C" w:rsidRDefault="00CE50F1" w:rsidP="00A22629">
            <w:pPr>
              <w:spacing w:line="360" w:lineRule="auto"/>
              <w:jc w:val="both"/>
              <w:rPr>
                <w:rFonts w:ascii="Arial Narrow" w:hAnsi="Arial Narrow"/>
                <w:b w:val="0"/>
                <w:color w:val="002060"/>
                <w:szCs w:val="28"/>
                <w:lang w:val="pt-PT"/>
              </w:rPr>
            </w:pPr>
            <w:r w:rsidRPr="00E9738C">
              <w:rPr>
                <w:rFonts w:ascii="Arial Narrow" w:hAnsi="Arial Narrow"/>
                <w:b w:val="0"/>
                <w:color w:val="002060"/>
                <w:szCs w:val="28"/>
                <w:lang w:val="pt-PT"/>
              </w:rPr>
              <w:t xml:space="preserve">A </w:t>
            </w:r>
            <w:r w:rsidRPr="00E9738C">
              <w:rPr>
                <w:rFonts w:ascii="Arial Narrow" w:hAnsi="Arial Narrow"/>
                <w:bCs/>
                <w:color w:val="002060"/>
                <w:szCs w:val="28"/>
                <w:lang w:val="pt-PT"/>
              </w:rPr>
              <w:t>comunicação intercultural</w:t>
            </w:r>
            <w:r w:rsidRPr="00E9738C">
              <w:rPr>
                <w:rFonts w:ascii="Arial Narrow" w:hAnsi="Arial Narrow"/>
                <w:b w:val="0"/>
                <w:color w:val="002060"/>
                <w:szCs w:val="28"/>
                <w:lang w:val="pt-PT"/>
              </w:rPr>
              <w:t xml:space="preserve"> é o processo de envio e receção de mensagens entre pessoas que, devido às suas tradições culturais, podem interpretar sinais verbais e não verbais de forma diferente (Bovee, 2012). </w:t>
            </w:r>
            <w:r w:rsidR="00423198" w:rsidRPr="00E9738C">
              <w:rPr>
                <w:rFonts w:ascii="Arial Narrow" w:hAnsi="Arial Narrow"/>
                <w:b w:val="0"/>
                <w:color w:val="002060"/>
                <w:szCs w:val="28"/>
                <w:lang w:val="pt-PT"/>
              </w:rPr>
              <w:t>Quan</w:t>
            </w:r>
            <w:r w:rsidR="00C07743" w:rsidRPr="00E9738C">
              <w:rPr>
                <w:rFonts w:ascii="Arial Narrow" w:hAnsi="Arial Narrow"/>
                <w:b w:val="0"/>
                <w:color w:val="002060"/>
                <w:szCs w:val="28"/>
                <w:lang w:val="pt-PT"/>
              </w:rPr>
              <w:t xml:space="preserve">do nos referimos </w:t>
            </w:r>
            <w:r w:rsidRPr="00E9738C">
              <w:rPr>
                <w:rFonts w:ascii="Arial Narrow" w:hAnsi="Arial Narrow"/>
                <w:b w:val="0"/>
                <w:color w:val="002060"/>
                <w:szCs w:val="28"/>
                <w:lang w:val="pt-PT"/>
              </w:rPr>
              <w:t>à comunicação como sendo intercultural, é enfatizada a influência da cultura na interação entre membros de diferentes culturas.</w:t>
            </w:r>
          </w:p>
          <w:p w14:paraId="48DC6108" w14:textId="77777777" w:rsidR="00120911" w:rsidRPr="00E9738C" w:rsidRDefault="00120911" w:rsidP="00A22629">
            <w:pPr>
              <w:spacing w:line="360" w:lineRule="auto"/>
              <w:jc w:val="both"/>
              <w:rPr>
                <w:rFonts w:ascii="Arial Narrow" w:hAnsi="Arial Narrow"/>
                <w:b w:val="0"/>
                <w:color w:val="002060"/>
                <w:szCs w:val="28"/>
                <w:lang w:val="pt-PT"/>
              </w:rPr>
            </w:pPr>
          </w:p>
          <w:p w14:paraId="1E453929" w14:textId="77777777" w:rsidR="00234173" w:rsidRPr="00E9738C" w:rsidRDefault="00120911" w:rsidP="00234173">
            <w:pPr>
              <w:spacing w:line="360" w:lineRule="auto"/>
              <w:jc w:val="both"/>
              <w:rPr>
                <w:rFonts w:ascii="Arial Narrow" w:hAnsi="Arial Narrow"/>
                <w:b w:val="0"/>
                <w:color w:val="002060"/>
                <w:szCs w:val="28"/>
                <w:lang w:val="pt-PT"/>
              </w:rPr>
            </w:pPr>
            <w:r w:rsidRPr="00E9738C">
              <w:rPr>
                <w:rFonts w:ascii="Arial Narrow" w:hAnsi="Arial Narrow"/>
                <w:b w:val="0"/>
                <w:color w:val="002060"/>
                <w:szCs w:val="28"/>
                <w:lang w:val="pt-PT"/>
              </w:rPr>
              <w:t>A comunicação intercultural envolve a interação de pessoas cujas perceções culturais e sistemas simbólicos são suficientemente diferentes para alterar o ato comunicativo (Samovar, 2013). A perceção, comunicação verbal e não-verbal são aspetos fundamentais da comunicação intercultural.</w:t>
            </w:r>
          </w:p>
          <w:p w14:paraId="15ECE4F8" w14:textId="51D2C7BB" w:rsidR="00D62BAC" w:rsidRPr="00E9738C" w:rsidRDefault="00AC5EDA" w:rsidP="00234173">
            <w:pPr>
              <w:spacing w:line="360" w:lineRule="auto"/>
              <w:jc w:val="both"/>
              <w:rPr>
                <w:rFonts w:ascii="Arial Narrow" w:hAnsi="Arial Narrow"/>
                <w:b w:val="0"/>
                <w:color w:val="002060"/>
                <w:szCs w:val="28"/>
                <w:lang w:val="pt-PT"/>
              </w:rPr>
            </w:pPr>
            <w:r w:rsidRPr="00E9738C">
              <w:rPr>
                <w:rFonts w:ascii="Arial Narrow" w:hAnsi="Arial Narrow"/>
                <w:b w:val="0"/>
                <w:color w:val="002060"/>
                <w:szCs w:val="28"/>
                <w:lang w:val="pt-PT"/>
              </w:rPr>
              <w:t xml:space="preserve"> </w:t>
            </w:r>
          </w:p>
          <w:p w14:paraId="0EACD846" w14:textId="761DF2BE" w:rsidR="009440EB" w:rsidRPr="00E9738C" w:rsidRDefault="009440EB" w:rsidP="00235761">
            <w:pPr>
              <w:spacing w:line="360" w:lineRule="auto"/>
              <w:jc w:val="both"/>
              <w:rPr>
                <w:rFonts w:ascii="Arial Narrow" w:hAnsi="Arial Narrow"/>
                <w:b w:val="0"/>
                <w:color w:val="002060"/>
                <w:szCs w:val="28"/>
                <w:lang w:val="pt-PT"/>
              </w:rPr>
            </w:pPr>
            <w:r w:rsidRPr="00E9738C">
              <w:rPr>
                <w:rFonts w:ascii="Arial Narrow" w:hAnsi="Arial Narrow"/>
                <w:b w:val="0"/>
                <w:color w:val="002060"/>
                <w:szCs w:val="28"/>
                <w:lang w:val="pt-PT"/>
              </w:rPr>
              <w:lastRenderedPageBreak/>
              <w:t xml:space="preserve">As mudanças globais e sociais contemporâneas exigem que cada indivíduo desenvolva novos conhecimentos, </w:t>
            </w:r>
            <w:r w:rsidR="00D103BD">
              <w:rPr>
                <w:rFonts w:ascii="Arial Narrow" w:hAnsi="Arial Narrow"/>
                <w:b w:val="0"/>
                <w:color w:val="002060"/>
                <w:szCs w:val="28"/>
                <w:lang w:val="pt-PT"/>
              </w:rPr>
              <w:t xml:space="preserve">novas </w:t>
            </w:r>
            <w:r w:rsidRPr="00E9738C">
              <w:rPr>
                <w:rFonts w:ascii="Arial Narrow" w:hAnsi="Arial Narrow"/>
                <w:b w:val="0"/>
                <w:color w:val="002060"/>
                <w:szCs w:val="28"/>
                <w:lang w:val="pt-PT"/>
              </w:rPr>
              <w:t>atitude</w:t>
            </w:r>
            <w:r w:rsidR="00BA3F6E">
              <w:rPr>
                <w:rFonts w:ascii="Arial Narrow" w:hAnsi="Arial Narrow"/>
                <w:b w:val="0"/>
                <w:color w:val="002060"/>
                <w:szCs w:val="28"/>
                <w:lang w:val="pt-PT"/>
              </w:rPr>
              <w:t xml:space="preserve">s </w:t>
            </w:r>
            <w:r w:rsidRPr="00E9738C">
              <w:rPr>
                <w:rFonts w:ascii="Arial Narrow" w:hAnsi="Arial Narrow"/>
                <w:b w:val="0"/>
                <w:color w:val="002060"/>
                <w:szCs w:val="28"/>
                <w:lang w:val="pt-PT"/>
              </w:rPr>
              <w:t xml:space="preserve">e competências, ou desenvolva novas competências interculturais como pré-requisito essencial para uma comunicação </w:t>
            </w:r>
            <w:r w:rsidR="00C06AE3" w:rsidRPr="00E9738C">
              <w:rPr>
                <w:rFonts w:ascii="Arial Narrow" w:hAnsi="Arial Narrow"/>
                <w:b w:val="0"/>
                <w:color w:val="002060"/>
                <w:szCs w:val="28"/>
                <w:lang w:val="pt-PT"/>
              </w:rPr>
              <w:t>bem-sucedida</w:t>
            </w:r>
            <w:r w:rsidRPr="00E9738C">
              <w:rPr>
                <w:rFonts w:ascii="Arial Narrow" w:hAnsi="Arial Narrow"/>
                <w:b w:val="0"/>
                <w:color w:val="002060"/>
                <w:szCs w:val="28"/>
                <w:lang w:val="pt-PT"/>
              </w:rPr>
              <w:t xml:space="preserve"> em situações interculturais. A competência pode referir-se à capacidade, habilidade, perícia, talento, experiência, conhecimento e </w:t>
            </w:r>
            <w:r w:rsidR="00301F06" w:rsidRPr="00E9738C">
              <w:rPr>
                <w:rFonts w:ascii="Arial Narrow" w:hAnsi="Arial Narrow"/>
                <w:b w:val="0"/>
                <w:color w:val="002060"/>
                <w:szCs w:val="28"/>
                <w:lang w:val="pt-PT"/>
              </w:rPr>
              <w:t xml:space="preserve">a </w:t>
            </w:r>
            <w:r w:rsidRPr="00E9738C">
              <w:rPr>
                <w:rFonts w:ascii="Arial Narrow" w:hAnsi="Arial Narrow"/>
                <w:b w:val="0"/>
                <w:color w:val="002060"/>
                <w:szCs w:val="28"/>
                <w:lang w:val="pt-PT"/>
              </w:rPr>
              <w:t>competência de comunicação intercultural é na realidade um tipo de comportamento adequado e eficaz num determinado lugar, e contém uma combinação de diferentes capacidades que permitem a um indivíduo ter um bom desempenho noutras culturas que não a sua própria. A competência de comunicação intercultural é a capacidade interna global de um indivíduo para gerir características</w:t>
            </w:r>
            <w:r w:rsidR="003C5DA1" w:rsidRPr="00E9738C">
              <w:rPr>
                <w:rFonts w:ascii="Arial Narrow" w:hAnsi="Arial Narrow"/>
                <w:b w:val="0"/>
                <w:color w:val="002060"/>
                <w:szCs w:val="28"/>
                <w:lang w:val="pt-PT"/>
              </w:rPr>
              <w:t>-</w:t>
            </w:r>
            <w:r w:rsidRPr="00E9738C">
              <w:rPr>
                <w:rFonts w:ascii="Arial Narrow" w:hAnsi="Arial Narrow"/>
                <w:b w:val="0"/>
                <w:color w:val="002060"/>
                <w:szCs w:val="28"/>
                <w:lang w:val="pt-PT"/>
              </w:rPr>
              <w:t xml:space="preserve">chave desafiantes da comunicação intercultural, tais como </w:t>
            </w:r>
            <w:r w:rsidR="00912976" w:rsidRPr="00E9738C">
              <w:rPr>
                <w:rFonts w:ascii="Arial Narrow" w:hAnsi="Arial Narrow"/>
                <w:b w:val="0"/>
                <w:color w:val="002060"/>
                <w:szCs w:val="28"/>
                <w:lang w:val="pt-PT"/>
              </w:rPr>
              <w:t xml:space="preserve">incógnitas e </w:t>
            </w:r>
            <w:r w:rsidRPr="00E9738C">
              <w:rPr>
                <w:rFonts w:ascii="Arial Narrow" w:hAnsi="Arial Narrow"/>
                <w:b w:val="0"/>
                <w:color w:val="002060"/>
                <w:szCs w:val="28"/>
                <w:lang w:val="pt-PT"/>
              </w:rPr>
              <w:t xml:space="preserve">diferenças culturais, atitudes que existem entre certos grupos e a experiência relacionada com o </w:t>
            </w:r>
            <w:r w:rsidRPr="00E9738C">
              <w:rPr>
                <w:rFonts w:ascii="Arial Narrow" w:hAnsi="Arial Narrow"/>
                <w:b w:val="0"/>
                <w:i/>
                <w:iCs/>
                <w:color w:val="002060"/>
                <w:szCs w:val="28"/>
                <w:lang w:val="pt-PT"/>
              </w:rPr>
              <w:t>stress</w:t>
            </w:r>
            <w:r w:rsidRPr="00E9738C">
              <w:rPr>
                <w:rFonts w:ascii="Arial Narrow" w:hAnsi="Arial Narrow"/>
                <w:b w:val="0"/>
                <w:color w:val="002060"/>
                <w:szCs w:val="28"/>
                <w:lang w:val="pt-PT"/>
              </w:rPr>
              <w:t xml:space="preserve"> que acompanha tais situações (Samovar, 2013). Além disso, com os desenvolvimentos da tecnologia, que permitiram a implementação de ferramentas de videoconferência, o mundo tornou-se virtualmente uma "aldeia global" onde se encontram frequentemente novas pessoas de outras culturas num ambiente digital. Embora sendo extremamente eficiente e amiga do ambiente, a comunicação num ambiente digital tende a ser algo diferente da comunicação presencial, uma vez que é, dependendo do seu modo, pelo menos parcialmente privada de alguns sinais não verbais. Mais informações e dicas úteis sobre comunicação num ambiente digital são fornecidas no Capítulo 3.</w:t>
            </w:r>
          </w:p>
          <w:p w14:paraId="54D8CB6A" w14:textId="77777777" w:rsidR="00D86277" w:rsidRPr="00E9738C" w:rsidRDefault="00D86277" w:rsidP="00A9699E">
            <w:pPr>
              <w:spacing w:line="360" w:lineRule="auto"/>
              <w:jc w:val="both"/>
              <w:rPr>
                <w:rFonts w:ascii="Arial Narrow" w:hAnsi="Arial Narrow"/>
                <w:b w:val="0"/>
                <w:color w:val="002060"/>
                <w:szCs w:val="28"/>
                <w:lang w:val="pt-PT"/>
              </w:rPr>
            </w:pPr>
          </w:p>
          <w:p w14:paraId="6DBA43C8" w14:textId="61CB71C7" w:rsidR="00D86277" w:rsidRPr="00E9738C" w:rsidRDefault="00D86277" w:rsidP="00D86277">
            <w:pPr>
              <w:spacing w:line="360" w:lineRule="auto"/>
              <w:jc w:val="center"/>
              <w:rPr>
                <w:rFonts w:ascii="Arial Narrow" w:hAnsi="Arial Narrow"/>
                <w:b w:val="0"/>
                <w:color w:val="002060"/>
                <w:szCs w:val="28"/>
                <w:lang w:val="pt-PT"/>
              </w:rPr>
            </w:pPr>
            <w:r w:rsidRPr="00E9738C">
              <w:rPr>
                <w:lang w:val="pt-PT"/>
              </w:rPr>
              <w:object w:dxaOrig="5052" w:dyaOrig="3636" w14:anchorId="1456D238">
                <v:shape id="_x0000_i1025" type="#_x0000_t75" style="width:252.5pt;height:181.2pt" o:ole="">
                  <v:imagedata r:id="rId27" o:title=""/>
                </v:shape>
                <o:OLEObject Type="Embed" ProgID="PBrush" ShapeID="_x0000_i1025" DrawAspect="Content" ObjectID="_1712410637" r:id="rId28"/>
              </w:object>
            </w:r>
          </w:p>
          <w:p w14:paraId="22CDDABE" w14:textId="31602430" w:rsidR="00D86277" w:rsidRPr="00E9738C" w:rsidRDefault="00912976" w:rsidP="00D86277">
            <w:pPr>
              <w:jc w:val="center"/>
              <w:rPr>
                <w:rFonts w:ascii="Arial Narrow" w:hAnsi="Arial Narrow"/>
                <w:b w:val="0"/>
                <w:color w:val="002060"/>
                <w:lang w:val="pt-PT"/>
              </w:rPr>
            </w:pPr>
            <w:r w:rsidRPr="00E9738C">
              <w:rPr>
                <w:rFonts w:ascii="Arial Narrow" w:hAnsi="Arial Narrow"/>
                <w:b w:val="0"/>
                <w:color w:val="002060"/>
                <w:lang w:val="pt-PT"/>
              </w:rPr>
              <w:t>Fonte</w:t>
            </w:r>
            <w:r w:rsidR="00D86277" w:rsidRPr="00E9738C">
              <w:rPr>
                <w:rFonts w:ascii="Arial Narrow" w:hAnsi="Arial Narrow"/>
                <w:b w:val="0"/>
                <w:color w:val="002060"/>
                <w:lang w:val="pt-PT"/>
              </w:rPr>
              <w:t>: pexels.com</w:t>
            </w:r>
          </w:p>
          <w:p w14:paraId="7755DB06" w14:textId="77777777" w:rsidR="00A22629" w:rsidRPr="00E9738C" w:rsidRDefault="00A22629" w:rsidP="00D86277">
            <w:pPr>
              <w:spacing w:line="360" w:lineRule="auto"/>
              <w:jc w:val="center"/>
              <w:rPr>
                <w:rFonts w:ascii="Arial Narrow" w:hAnsi="Arial Narrow"/>
                <w:b w:val="0"/>
                <w:color w:val="002060"/>
                <w:szCs w:val="28"/>
                <w:lang w:val="pt-PT"/>
              </w:rPr>
            </w:pPr>
          </w:p>
          <w:p w14:paraId="19FE107C" w14:textId="6F5CB480" w:rsidR="00BB153D" w:rsidRPr="00E9738C" w:rsidRDefault="00BB153D" w:rsidP="00A9699E">
            <w:pPr>
              <w:spacing w:line="360" w:lineRule="auto"/>
              <w:jc w:val="both"/>
              <w:rPr>
                <w:rFonts w:ascii="Arial Narrow" w:hAnsi="Arial Narrow"/>
                <w:b w:val="0"/>
                <w:color w:val="002060"/>
                <w:szCs w:val="28"/>
                <w:lang w:val="pt-PT"/>
              </w:rPr>
            </w:pPr>
            <w:r w:rsidRPr="00E9738C">
              <w:rPr>
                <w:rFonts w:ascii="Arial Narrow" w:hAnsi="Arial Narrow"/>
                <w:b w:val="0"/>
                <w:color w:val="002060"/>
                <w:szCs w:val="28"/>
                <w:lang w:val="pt-PT"/>
              </w:rPr>
              <w:t>Segundo Bennett (2008), a competência de comunicação intercultural é um conjunto de competências e características cognitivas, afetivas e comportamentais que constituem uma comunicação eficaz e apropriada em vários contextos culturais.</w:t>
            </w:r>
          </w:p>
          <w:p w14:paraId="3520D026" w14:textId="77777777" w:rsidR="009066E4" w:rsidRPr="00E9738C" w:rsidRDefault="009066E4" w:rsidP="00A9699E">
            <w:pPr>
              <w:spacing w:line="360" w:lineRule="auto"/>
              <w:jc w:val="both"/>
              <w:rPr>
                <w:rFonts w:ascii="Arial Narrow" w:hAnsi="Arial Narrow"/>
                <w:b w:val="0"/>
                <w:color w:val="002060"/>
                <w:szCs w:val="28"/>
                <w:lang w:val="pt-PT"/>
              </w:rPr>
            </w:pPr>
          </w:p>
          <w:p w14:paraId="3FEE1D8F" w14:textId="0939127B" w:rsidR="00BE1376" w:rsidRPr="00E9738C" w:rsidRDefault="00BE1376" w:rsidP="009066E4">
            <w:pPr>
              <w:spacing w:line="360" w:lineRule="auto"/>
              <w:jc w:val="center"/>
              <w:rPr>
                <w:rFonts w:ascii="Arial Narrow" w:hAnsi="Arial Narrow"/>
                <w:b w:val="0"/>
                <w:color w:val="002060"/>
                <w:szCs w:val="28"/>
                <w:lang w:val="pt-PT"/>
              </w:rPr>
            </w:pPr>
            <w:r w:rsidRPr="00E9738C">
              <w:rPr>
                <w:rFonts w:ascii="Arial Narrow" w:hAnsi="Arial Narrow"/>
                <w:b w:val="0"/>
                <w:noProof/>
                <w:color w:val="002060"/>
                <w:szCs w:val="28"/>
                <w:lang w:eastAsia="hr-HR"/>
              </w:rPr>
              <w:drawing>
                <wp:inline distT="0" distB="0" distL="0" distR="0" wp14:anchorId="479BC670" wp14:editId="16784A42">
                  <wp:extent cx="6431280" cy="6431280"/>
                  <wp:effectExtent l="0" t="0" r="7620" b="7620"/>
                  <wp:docPr id="11" name="Slika 11" descr="C:\Users\Ivana\Desktop\Ivana\Erasmus\KA103-2019\Kristina Eljuga\preuz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ana\Desktop\Ivana\Erasmus\KA103-2019\Kristina Eljuga\preuzmi.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31280" cy="6431280"/>
                          </a:xfrm>
                          <a:prstGeom prst="rect">
                            <a:avLst/>
                          </a:prstGeom>
                          <a:noFill/>
                          <a:ln>
                            <a:noFill/>
                          </a:ln>
                        </pic:spPr>
                      </pic:pic>
                    </a:graphicData>
                  </a:graphic>
                </wp:inline>
              </w:drawing>
            </w:r>
          </w:p>
          <w:p w14:paraId="35C1ADE5" w14:textId="77777777" w:rsidR="00A22629" w:rsidRPr="00E9738C" w:rsidRDefault="00A22629" w:rsidP="00A22629">
            <w:pPr>
              <w:spacing w:line="360" w:lineRule="auto"/>
              <w:ind w:firstLine="720"/>
              <w:jc w:val="both"/>
              <w:rPr>
                <w:rFonts w:ascii="Arial Narrow" w:hAnsi="Arial Narrow"/>
                <w:b w:val="0"/>
                <w:color w:val="002060"/>
                <w:szCs w:val="28"/>
                <w:lang w:val="pt-PT"/>
              </w:rPr>
            </w:pPr>
          </w:p>
          <w:p w14:paraId="2DE232B2" w14:textId="77777777" w:rsidR="004732DB" w:rsidRPr="00E9738C" w:rsidRDefault="004732DB" w:rsidP="004732DB">
            <w:pPr>
              <w:spacing w:line="360" w:lineRule="auto"/>
              <w:ind w:firstLine="720"/>
              <w:jc w:val="both"/>
              <w:rPr>
                <w:rFonts w:ascii="Arial Narrow" w:hAnsi="Arial Narrow"/>
                <w:b w:val="0"/>
                <w:color w:val="002060"/>
                <w:szCs w:val="28"/>
                <w:lang w:val="pt-PT"/>
              </w:rPr>
            </w:pPr>
            <w:r w:rsidRPr="00E9738C">
              <w:rPr>
                <w:rFonts w:ascii="Arial Narrow" w:hAnsi="Arial Narrow"/>
                <w:b w:val="0"/>
                <w:color w:val="002060"/>
                <w:szCs w:val="28"/>
                <w:lang w:val="pt-PT"/>
              </w:rPr>
              <w:t>As competências e características cognitivas incluem:</w:t>
            </w:r>
          </w:p>
          <w:p w14:paraId="59BF9454" w14:textId="4B85CDF7" w:rsidR="004732DB" w:rsidRPr="00E9738C" w:rsidRDefault="004732DB" w:rsidP="004732DB">
            <w:pPr>
              <w:spacing w:line="360" w:lineRule="auto"/>
              <w:ind w:firstLine="720"/>
              <w:jc w:val="both"/>
              <w:rPr>
                <w:rFonts w:ascii="Arial Narrow" w:hAnsi="Arial Narrow"/>
                <w:b w:val="0"/>
                <w:color w:val="002060"/>
                <w:szCs w:val="28"/>
                <w:lang w:val="pt-PT"/>
              </w:rPr>
            </w:pPr>
            <w:r w:rsidRPr="00E9738C">
              <w:rPr>
                <w:rFonts w:ascii="Arial Narrow" w:hAnsi="Arial Narrow"/>
                <w:b w:val="0"/>
                <w:color w:val="002060"/>
                <w:szCs w:val="28"/>
                <w:lang w:val="pt-PT"/>
              </w:rPr>
              <w:t xml:space="preserve">- </w:t>
            </w:r>
            <w:r w:rsidR="002F6C67" w:rsidRPr="00E9738C">
              <w:rPr>
                <w:rFonts w:ascii="Arial Narrow" w:hAnsi="Arial Narrow"/>
                <w:b w:val="0"/>
                <w:color w:val="002060"/>
                <w:szCs w:val="28"/>
                <w:lang w:val="pt-PT"/>
              </w:rPr>
              <w:t>Autoconheciment</w:t>
            </w:r>
            <w:r w:rsidR="002F6C67">
              <w:rPr>
                <w:rFonts w:ascii="Arial Narrow" w:hAnsi="Arial Narrow"/>
                <w:b w:val="0"/>
                <w:color w:val="002060"/>
                <w:szCs w:val="28"/>
                <w:lang w:val="pt-PT"/>
              </w:rPr>
              <w:t>o c</w:t>
            </w:r>
            <w:r w:rsidRPr="00E9738C">
              <w:rPr>
                <w:rFonts w:ascii="Arial Narrow" w:hAnsi="Arial Narrow"/>
                <w:b w:val="0"/>
                <w:color w:val="002060"/>
                <w:szCs w:val="28"/>
                <w:lang w:val="pt-PT"/>
              </w:rPr>
              <w:t>ultural,</w:t>
            </w:r>
          </w:p>
          <w:p w14:paraId="25AA472A" w14:textId="7AC3196E" w:rsidR="004732DB" w:rsidRPr="00E9738C" w:rsidRDefault="004732DB" w:rsidP="004732DB">
            <w:pPr>
              <w:spacing w:line="360" w:lineRule="auto"/>
              <w:ind w:firstLine="720"/>
              <w:jc w:val="both"/>
              <w:rPr>
                <w:rFonts w:ascii="Arial Narrow" w:hAnsi="Arial Narrow"/>
                <w:b w:val="0"/>
                <w:color w:val="002060"/>
                <w:szCs w:val="28"/>
                <w:lang w:val="pt-PT"/>
              </w:rPr>
            </w:pPr>
            <w:r w:rsidRPr="00E9738C">
              <w:rPr>
                <w:rFonts w:ascii="Arial Narrow" w:hAnsi="Arial Narrow"/>
                <w:b w:val="0"/>
                <w:color w:val="002060"/>
                <w:szCs w:val="28"/>
                <w:lang w:val="pt-PT"/>
              </w:rPr>
              <w:t xml:space="preserve">- </w:t>
            </w:r>
            <w:r w:rsidR="002F6C67" w:rsidRPr="00E9738C">
              <w:rPr>
                <w:rFonts w:ascii="Arial Narrow" w:hAnsi="Arial Narrow"/>
                <w:b w:val="0"/>
                <w:color w:val="002060"/>
                <w:szCs w:val="28"/>
                <w:lang w:val="pt-PT"/>
              </w:rPr>
              <w:t>Conhecimento</w:t>
            </w:r>
            <w:r w:rsidRPr="00E9738C">
              <w:rPr>
                <w:rFonts w:ascii="Arial Narrow" w:hAnsi="Arial Narrow"/>
                <w:b w:val="0"/>
                <w:color w:val="002060"/>
                <w:szCs w:val="28"/>
                <w:lang w:val="pt-PT"/>
              </w:rPr>
              <w:t xml:space="preserve"> da cultura geral,</w:t>
            </w:r>
          </w:p>
          <w:p w14:paraId="1078D846" w14:textId="6A7B5711" w:rsidR="004732DB" w:rsidRPr="00E9738C" w:rsidRDefault="004732DB" w:rsidP="004732DB">
            <w:pPr>
              <w:spacing w:line="360" w:lineRule="auto"/>
              <w:ind w:firstLine="720"/>
              <w:jc w:val="both"/>
              <w:rPr>
                <w:rFonts w:ascii="Arial Narrow" w:hAnsi="Arial Narrow"/>
                <w:b w:val="0"/>
                <w:color w:val="002060"/>
                <w:szCs w:val="28"/>
                <w:lang w:val="pt-PT"/>
              </w:rPr>
            </w:pPr>
            <w:r w:rsidRPr="00E9738C">
              <w:rPr>
                <w:rFonts w:ascii="Arial Narrow" w:hAnsi="Arial Narrow"/>
                <w:b w:val="0"/>
                <w:color w:val="002060"/>
                <w:szCs w:val="28"/>
                <w:lang w:val="pt-PT"/>
              </w:rPr>
              <w:t xml:space="preserve">- </w:t>
            </w:r>
            <w:r w:rsidR="002F6C67" w:rsidRPr="00E9738C">
              <w:rPr>
                <w:rFonts w:ascii="Arial Narrow" w:hAnsi="Arial Narrow"/>
                <w:b w:val="0"/>
                <w:color w:val="002060"/>
                <w:szCs w:val="28"/>
                <w:lang w:val="pt-PT"/>
              </w:rPr>
              <w:t>Conhecimento</w:t>
            </w:r>
            <w:r w:rsidRPr="00E9738C">
              <w:rPr>
                <w:rFonts w:ascii="Arial Narrow" w:hAnsi="Arial Narrow"/>
                <w:b w:val="0"/>
                <w:color w:val="002060"/>
                <w:szCs w:val="28"/>
                <w:lang w:val="pt-PT"/>
              </w:rPr>
              <w:t xml:space="preserve"> de diferentes culturas,</w:t>
            </w:r>
          </w:p>
          <w:p w14:paraId="58836E26" w14:textId="4F14C302" w:rsidR="004732DB" w:rsidRPr="00E9738C" w:rsidRDefault="004732DB" w:rsidP="004732DB">
            <w:pPr>
              <w:spacing w:line="360" w:lineRule="auto"/>
              <w:ind w:firstLine="720"/>
              <w:jc w:val="both"/>
              <w:rPr>
                <w:rFonts w:ascii="Arial Narrow" w:hAnsi="Arial Narrow"/>
                <w:b w:val="0"/>
                <w:color w:val="002060"/>
                <w:szCs w:val="28"/>
                <w:lang w:val="pt-PT"/>
              </w:rPr>
            </w:pPr>
            <w:r w:rsidRPr="00E9738C">
              <w:rPr>
                <w:rFonts w:ascii="Arial Narrow" w:hAnsi="Arial Narrow"/>
                <w:b w:val="0"/>
                <w:color w:val="002060"/>
                <w:szCs w:val="28"/>
                <w:lang w:val="pt-PT"/>
              </w:rPr>
              <w:t xml:space="preserve">- </w:t>
            </w:r>
            <w:r w:rsidR="002F6C67" w:rsidRPr="00E9738C">
              <w:rPr>
                <w:rFonts w:ascii="Arial Narrow" w:hAnsi="Arial Narrow"/>
                <w:b w:val="0"/>
                <w:color w:val="002060"/>
                <w:szCs w:val="28"/>
                <w:lang w:val="pt-PT"/>
              </w:rPr>
              <w:t>Análise</w:t>
            </w:r>
            <w:r w:rsidRPr="00E9738C">
              <w:rPr>
                <w:rFonts w:ascii="Arial Narrow" w:hAnsi="Arial Narrow"/>
                <w:b w:val="0"/>
                <w:color w:val="002060"/>
                <w:szCs w:val="28"/>
                <w:lang w:val="pt-PT"/>
              </w:rPr>
              <w:t xml:space="preserve"> da interação.</w:t>
            </w:r>
          </w:p>
          <w:p w14:paraId="57ED4F25" w14:textId="77777777" w:rsidR="004732DB" w:rsidRPr="00E9738C" w:rsidRDefault="004732DB" w:rsidP="004732DB">
            <w:pPr>
              <w:spacing w:line="360" w:lineRule="auto"/>
              <w:ind w:firstLine="720"/>
              <w:jc w:val="both"/>
              <w:rPr>
                <w:rFonts w:ascii="Arial Narrow" w:hAnsi="Arial Narrow"/>
                <w:b w:val="0"/>
                <w:color w:val="002060"/>
                <w:szCs w:val="28"/>
                <w:lang w:val="pt-PT"/>
              </w:rPr>
            </w:pPr>
          </w:p>
          <w:p w14:paraId="20CFE056" w14:textId="6213C37C" w:rsidR="0009407A" w:rsidRPr="00E9738C" w:rsidRDefault="0009407A" w:rsidP="0009407A">
            <w:pPr>
              <w:spacing w:line="360" w:lineRule="auto"/>
              <w:ind w:firstLine="720"/>
              <w:jc w:val="both"/>
              <w:rPr>
                <w:rFonts w:ascii="Arial Narrow" w:hAnsi="Arial Narrow"/>
                <w:b w:val="0"/>
                <w:color w:val="002060"/>
                <w:szCs w:val="28"/>
                <w:lang w:val="pt-PT"/>
              </w:rPr>
            </w:pPr>
            <w:r w:rsidRPr="00E9738C">
              <w:rPr>
                <w:rFonts w:ascii="Arial Narrow" w:hAnsi="Arial Narrow"/>
                <w:b w:val="0"/>
                <w:color w:val="002060"/>
                <w:szCs w:val="28"/>
                <w:lang w:val="pt-PT"/>
              </w:rPr>
              <w:t>As competências e características afetivas incluem:</w:t>
            </w:r>
          </w:p>
          <w:p w14:paraId="61DE0793" w14:textId="582B4825" w:rsidR="0009407A" w:rsidRPr="00E9738C" w:rsidRDefault="0009407A" w:rsidP="002F6C67">
            <w:pPr>
              <w:spacing w:line="360" w:lineRule="auto"/>
              <w:ind w:firstLine="720"/>
              <w:jc w:val="both"/>
              <w:rPr>
                <w:rFonts w:ascii="Arial Narrow" w:hAnsi="Arial Narrow"/>
                <w:b w:val="0"/>
                <w:color w:val="002060"/>
                <w:szCs w:val="28"/>
                <w:lang w:val="pt-PT"/>
              </w:rPr>
            </w:pPr>
            <w:r w:rsidRPr="00E9738C">
              <w:rPr>
                <w:rFonts w:ascii="Arial Narrow" w:hAnsi="Arial Narrow"/>
                <w:b w:val="0"/>
                <w:color w:val="002060"/>
                <w:szCs w:val="28"/>
                <w:lang w:val="pt-PT"/>
              </w:rPr>
              <w:t xml:space="preserve">- </w:t>
            </w:r>
            <w:r w:rsidR="002F6C67" w:rsidRPr="00E9738C">
              <w:rPr>
                <w:rFonts w:ascii="Arial Narrow" w:hAnsi="Arial Narrow"/>
                <w:b w:val="0"/>
                <w:color w:val="002060"/>
                <w:szCs w:val="28"/>
                <w:lang w:val="pt-PT"/>
              </w:rPr>
              <w:t>Curiosidad</w:t>
            </w:r>
            <w:r w:rsidR="002F6C67">
              <w:rPr>
                <w:rFonts w:ascii="Arial Narrow" w:hAnsi="Arial Narrow"/>
                <w:b w:val="0"/>
                <w:color w:val="002060"/>
                <w:szCs w:val="28"/>
                <w:lang w:val="pt-PT"/>
              </w:rPr>
              <w:t xml:space="preserve">e, </w:t>
            </w:r>
          </w:p>
          <w:p w14:paraId="1DD5856B" w14:textId="48934A51" w:rsidR="0009407A" w:rsidRPr="00E9738C" w:rsidRDefault="0009407A" w:rsidP="0009407A">
            <w:pPr>
              <w:spacing w:line="360" w:lineRule="auto"/>
              <w:ind w:firstLine="720"/>
              <w:jc w:val="both"/>
              <w:rPr>
                <w:rFonts w:ascii="Arial Narrow" w:hAnsi="Arial Narrow"/>
                <w:b w:val="0"/>
                <w:color w:val="002060"/>
                <w:szCs w:val="28"/>
                <w:lang w:val="pt-PT"/>
              </w:rPr>
            </w:pPr>
            <w:r w:rsidRPr="00E9738C">
              <w:rPr>
                <w:rFonts w:ascii="Arial Narrow" w:hAnsi="Arial Narrow"/>
                <w:b w:val="0"/>
                <w:color w:val="002060"/>
                <w:szCs w:val="28"/>
                <w:lang w:val="pt-PT"/>
              </w:rPr>
              <w:t xml:space="preserve">- </w:t>
            </w:r>
            <w:r w:rsidR="002F6C67" w:rsidRPr="00E9738C">
              <w:rPr>
                <w:rFonts w:ascii="Arial Narrow" w:hAnsi="Arial Narrow"/>
                <w:b w:val="0"/>
                <w:color w:val="002060"/>
                <w:szCs w:val="28"/>
                <w:lang w:val="pt-PT"/>
              </w:rPr>
              <w:t>Flexibilidade</w:t>
            </w:r>
            <w:r w:rsidRPr="00E9738C">
              <w:rPr>
                <w:rFonts w:ascii="Arial Narrow" w:hAnsi="Arial Narrow"/>
                <w:b w:val="0"/>
                <w:color w:val="002060"/>
                <w:szCs w:val="28"/>
                <w:lang w:val="pt-PT"/>
              </w:rPr>
              <w:t xml:space="preserve"> cognitiva,</w:t>
            </w:r>
          </w:p>
          <w:p w14:paraId="2A9849D5" w14:textId="158D6192" w:rsidR="0009407A" w:rsidRPr="00E9738C" w:rsidRDefault="0009407A" w:rsidP="0009407A">
            <w:pPr>
              <w:spacing w:line="360" w:lineRule="auto"/>
              <w:ind w:firstLine="720"/>
              <w:jc w:val="both"/>
              <w:rPr>
                <w:rFonts w:ascii="Arial Narrow" w:hAnsi="Arial Narrow"/>
                <w:b w:val="0"/>
                <w:color w:val="002060"/>
                <w:szCs w:val="28"/>
                <w:lang w:val="pt-PT"/>
              </w:rPr>
            </w:pPr>
            <w:r w:rsidRPr="00E9738C">
              <w:rPr>
                <w:rFonts w:ascii="Arial Narrow" w:hAnsi="Arial Narrow"/>
                <w:b w:val="0"/>
                <w:color w:val="002060"/>
                <w:szCs w:val="28"/>
                <w:lang w:val="pt-PT"/>
              </w:rPr>
              <w:t xml:space="preserve">- </w:t>
            </w:r>
            <w:r w:rsidR="002F6C67" w:rsidRPr="00E9738C">
              <w:rPr>
                <w:rFonts w:ascii="Arial Narrow" w:hAnsi="Arial Narrow"/>
                <w:b w:val="0"/>
                <w:color w:val="002060"/>
                <w:szCs w:val="28"/>
                <w:lang w:val="pt-PT"/>
              </w:rPr>
              <w:t>Motivação</w:t>
            </w:r>
            <w:r w:rsidRPr="00E9738C">
              <w:rPr>
                <w:rFonts w:ascii="Arial Narrow" w:hAnsi="Arial Narrow"/>
                <w:b w:val="0"/>
                <w:color w:val="002060"/>
                <w:szCs w:val="28"/>
                <w:lang w:val="pt-PT"/>
              </w:rPr>
              <w:t xml:space="preserve"> - abertura.</w:t>
            </w:r>
          </w:p>
          <w:p w14:paraId="4812A3FC" w14:textId="77777777" w:rsidR="00A9699E" w:rsidRPr="00E9738C" w:rsidRDefault="00A9699E" w:rsidP="00A9699E">
            <w:pPr>
              <w:spacing w:line="360" w:lineRule="auto"/>
              <w:jc w:val="both"/>
              <w:rPr>
                <w:rFonts w:ascii="Arial Narrow" w:hAnsi="Arial Narrow"/>
                <w:b w:val="0"/>
                <w:color w:val="002060"/>
                <w:szCs w:val="28"/>
                <w:lang w:val="pt-PT"/>
              </w:rPr>
            </w:pPr>
          </w:p>
          <w:p w14:paraId="5937BEC7" w14:textId="77777777" w:rsidR="00AA33FD" w:rsidRPr="00E9738C" w:rsidRDefault="00AA33FD" w:rsidP="00AA33FD">
            <w:pPr>
              <w:spacing w:line="360" w:lineRule="auto"/>
              <w:ind w:firstLine="720"/>
              <w:jc w:val="both"/>
              <w:rPr>
                <w:rFonts w:ascii="Arial Narrow" w:hAnsi="Arial Narrow"/>
                <w:b w:val="0"/>
                <w:color w:val="002060"/>
                <w:szCs w:val="28"/>
                <w:lang w:val="pt-PT"/>
              </w:rPr>
            </w:pPr>
            <w:r w:rsidRPr="00E9738C">
              <w:rPr>
                <w:rFonts w:ascii="Arial Narrow" w:hAnsi="Arial Narrow"/>
                <w:b w:val="0"/>
                <w:color w:val="002060"/>
                <w:szCs w:val="28"/>
                <w:lang w:val="pt-PT"/>
              </w:rPr>
              <w:t>As competências e características comportamentais incluem:</w:t>
            </w:r>
          </w:p>
          <w:p w14:paraId="4A9EC098" w14:textId="250EFF22" w:rsidR="00AA33FD" w:rsidRPr="00E9738C" w:rsidRDefault="00AA33FD" w:rsidP="002F6C67">
            <w:pPr>
              <w:spacing w:line="360" w:lineRule="auto"/>
              <w:ind w:firstLine="720"/>
              <w:jc w:val="both"/>
              <w:rPr>
                <w:rFonts w:ascii="Arial Narrow" w:hAnsi="Arial Narrow"/>
                <w:b w:val="0"/>
                <w:color w:val="002060"/>
                <w:szCs w:val="28"/>
                <w:lang w:val="pt-PT"/>
              </w:rPr>
            </w:pPr>
            <w:r w:rsidRPr="00E9738C">
              <w:rPr>
                <w:rFonts w:ascii="Arial Narrow" w:hAnsi="Arial Narrow"/>
                <w:b w:val="0"/>
                <w:color w:val="002060"/>
                <w:szCs w:val="28"/>
                <w:lang w:val="pt-PT"/>
              </w:rPr>
              <w:t xml:space="preserve">- </w:t>
            </w:r>
            <w:r w:rsidR="002F6C67" w:rsidRPr="00E9738C">
              <w:rPr>
                <w:rFonts w:ascii="Arial Narrow" w:hAnsi="Arial Narrow"/>
                <w:b w:val="0"/>
                <w:color w:val="002060"/>
                <w:szCs w:val="28"/>
                <w:lang w:val="pt-PT"/>
              </w:rPr>
              <w:t>Comunicatividad</w:t>
            </w:r>
            <w:r w:rsidR="002F6C67">
              <w:rPr>
                <w:rFonts w:ascii="Arial Narrow" w:hAnsi="Arial Narrow"/>
                <w:b w:val="0"/>
                <w:color w:val="002060"/>
                <w:szCs w:val="28"/>
                <w:lang w:val="pt-PT"/>
              </w:rPr>
              <w:t>e,</w:t>
            </w:r>
          </w:p>
          <w:p w14:paraId="474F5B10" w14:textId="0A6D04AD" w:rsidR="00AA33FD" w:rsidRPr="00E9738C" w:rsidRDefault="00AA33FD" w:rsidP="00AA33FD">
            <w:pPr>
              <w:spacing w:line="360" w:lineRule="auto"/>
              <w:ind w:firstLine="720"/>
              <w:jc w:val="both"/>
              <w:rPr>
                <w:rFonts w:ascii="Arial Narrow" w:hAnsi="Arial Narrow"/>
                <w:b w:val="0"/>
                <w:color w:val="002060"/>
                <w:szCs w:val="28"/>
                <w:lang w:val="pt-PT"/>
              </w:rPr>
            </w:pPr>
            <w:r w:rsidRPr="00E9738C">
              <w:rPr>
                <w:rFonts w:ascii="Arial Narrow" w:hAnsi="Arial Narrow"/>
                <w:b w:val="0"/>
                <w:color w:val="002060"/>
                <w:szCs w:val="28"/>
                <w:lang w:val="pt-PT"/>
              </w:rPr>
              <w:t xml:space="preserve">- </w:t>
            </w:r>
            <w:r w:rsidR="002F6C67" w:rsidRPr="00E9738C">
              <w:rPr>
                <w:rFonts w:ascii="Arial Narrow" w:hAnsi="Arial Narrow"/>
                <w:b w:val="0"/>
                <w:color w:val="002060"/>
                <w:szCs w:val="28"/>
                <w:lang w:val="pt-PT"/>
              </w:rPr>
              <w:t>Capacidade</w:t>
            </w:r>
            <w:r w:rsidRPr="00E9738C">
              <w:rPr>
                <w:rFonts w:ascii="Arial Narrow" w:hAnsi="Arial Narrow"/>
                <w:b w:val="0"/>
                <w:color w:val="002060"/>
                <w:szCs w:val="28"/>
                <w:lang w:val="pt-PT"/>
              </w:rPr>
              <w:t xml:space="preserve"> de ouvir e resolver problemas,</w:t>
            </w:r>
          </w:p>
          <w:p w14:paraId="4A655878" w14:textId="5DAC6BF5" w:rsidR="00AA33FD" w:rsidRPr="00E9738C" w:rsidRDefault="00AA33FD" w:rsidP="00AA33FD">
            <w:pPr>
              <w:spacing w:line="360" w:lineRule="auto"/>
              <w:ind w:firstLine="720"/>
              <w:jc w:val="both"/>
              <w:rPr>
                <w:rFonts w:ascii="Arial Narrow" w:hAnsi="Arial Narrow"/>
                <w:b w:val="0"/>
                <w:color w:val="002060"/>
                <w:szCs w:val="28"/>
                <w:lang w:val="pt-PT"/>
              </w:rPr>
            </w:pPr>
            <w:r w:rsidRPr="00E9738C">
              <w:rPr>
                <w:rFonts w:ascii="Arial Narrow" w:hAnsi="Arial Narrow"/>
                <w:b w:val="0"/>
                <w:color w:val="002060"/>
                <w:szCs w:val="28"/>
                <w:lang w:val="pt-PT"/>
              </w:rPr>
              <w:t xml:space="preserve">- </w:t>
            </w:r>
            <w:r w:rsidR="002F6C67" w:rsidRPr="00E9738C">
              <w:rPr>
                <w:rFonts w:ascii="Arial Narrow" w:hAnsi="Arial Narrow"/>
                <w:b w:val="0"/>
                <w:color w:val="002060"/>
                <w:szCs w:val="28"/>
                <w:lang w:val="pt-PT"/>
              </w:rPr>
              <w:t>Compaixão</w:t>
            </w:r>
            <w:r w:rsidRPr="00E9738C">
              <w:rPr>
                <w:rFonts w:ascii="Arial Narrow" w:hAnsi="Arial Narrow"/>
                <w:b w:val="0"/>
                <w:color w:val="002060"/>
                <w:szCs w:val="28"/>
                <w:lang w:val="pt-PT"/>
              </w:rPr>
              <w:t>,</w:t>
            </w:r>
          </w:p>
          <w:p w14:paraId="1D43740E" w14:textId="06494D95" w:rsidR="00AA33FD" w:rsidRPr="00E9738C" w:rsidRDefault="00AA33FD" w:rsidP="00AA33FD">
            <w:pPr>
              <w:spacing w:line="360" w:lineRule="auto"/>
              <w:ind w:firstLine="720"/>
              <w:jc w:val="both"/>
              <w:rPr>
                <w:rFonts w:ascii="Arial Narrow" w:hAnsi="Arial Narrow"/>
                <w:b w:val="0"/>
                <w:color w:val="002060"/>
                <w:szCs w:val="28"/>
                <w:lang w:val="pt-PT"/>
              </w:rPr>
            </w:pPr>
            <w:r w:rsidRPr="00E9738C">
              <w:rPr>
                <w:rFonts w:ascii="Arial Narrow" w:hAnsi="Arial Narrow"/>
                <w:b w:val="0"/>
                <w:color w:val="002060"/>
                <w:szCs w:val="28"/>
                <w:lang w:val="pt-PT"/>
              </w:rPr>
              <w:t xml:space="preserve">- </w:t>
            </w:r>
            <w:r w:rsidR="002F6C67" w:rsidRPr="00E9738C">
              <w:rPr>
                <w:rFonts w:ascii="Arial Narrow" w:hAnsi="Arial Narrow"/>
                <w:b w:val="0"/>
                <w:color w:val="002060"/>
                <w:szCs w:val="28"/>
                <w:lang w:val="pt-PT"/>
              </w:rPr>
              <w:t>Capacidade</w:t>
            </w:r>
            <w:r w:rsidRPr="00E9738C">
              <w:rPr>
                <w:rFonts w:ascii="Arial Narrow" w:hAnsi="Arial Narrow"/>
                <w:b w:val="0"/>
                <w:color w:val="002060"/>
                <w:szCs w:val="28"/>
                <w:lang w:val="pt-PT"/>
              </w:rPr>
              <w:t xml:space="preserve"> de recolher informações.</w:t>
            </w:r>
          </w:p>
          <w:p w14:paraId="63A94E3E" w14:textId="77777777" w:rsidR="007D4A6E" w:rsidRPr="00E9738C" w:rsidRDefault="007D4A6E" w:rsidP="00A05128">
            <w:pPr>
              <w:pStyle w:val="Sadraj"/>
              <w:jc w:val="right"/>
              <w:rPr>
                <w:rFonts w:ascii="Arial Narrow" w:hAnsi="Arial Narrow"/>
                <w:iCs/>
                <w:color w:val="002060"/>
                <w:sz w:val="40"/>
                <w:szCs w:val="40"/>
                <w:lang w:val="pt-PT"/>
              </w:rPr>
            </w:pPr>
          </w:p>
          <w:p w14:paraId="2D6F2309" w14:textId="4F4AA090" w:rsidR="007D4A6E" w:rsidRPr="00E9738C" w:rsidRDefault="003364BB" w:rsidP="00FD7E3B">
            <w:pPr>
              <w:pStyle w:val="Naslov2"/>
              <w:rPr>
                <w:color w:val="002060"/>
                <w:lang w:val="pt-PT"/>
              </w:rPr>
            </w:pPr>
            <w:r w:rsidRPr="00E9738C">
              <w:rPr>
                <w:color w:val="002060"/>
                <w:lang w:val="pt-PT"/>
              </w:rPr>
              <w:t>1</w:t>
            </w:r>
            <w:r w:rsidR="00BE1376" w:rsidRPr="00E9738C">
              <w:rPr>
                <w:color w:val="002060"/>
                <w:lang w:val="pt-PT"/>
              </w:rPr>
              <w:t xml:space="preserve">.2. </w:t>
            </w:r>
            <w:r w:rsidR="0021495A" w:rsidRPr="00E9738C">
              <w:rPr>
                <w:color w:val="002060"/>
                <w:lang w:val="pt-PT"/>
              </w:rPr>
              <w:t xml:space="preserve">A noção de cultura </w:t>
            </w:r>
          </w:p>
          <w:p w14:paraId="38F821A3" w14:textId="38FCA62C" w:rsidR="003D4FBA" w:rsidRPr="00E9738C" w:rsidRDefault="003D4FBA" w:rsidP="00C55275">
            <w:pPr>
              <w:pStyle w:val="Sadraj"/>
              <w:spacing w:line="360" w:lineRule="auto"/>
              <w:jc w:val="both"/>
              <w:rPr>
                <w:rFonts w:ascii="Arial Narrow" w:hAnsi="Arial Narrow"/>
                <w:color w:val="002060"/>
                <w:lang w:val="pt-PT"/>
              </w:rPr>
            </w:pPr>
            <w:r w:rsidRPr="00E9738C">
              <w:rPr>
                <w:rFonts w:ascii="Arial Narrow" w:hAnsi="Arial Narrow"/>
                <w:color w:val="002060"/>
                <w:lang w:val="pt-PT"/>
              </w:rPr>
              <w:t xml:space="preserve">Como Bennett (1998) salienta, ao discutir o conceito de cultura, podemos distinguir entre </w:t>
            </w:r>
            <w:r w:rsidRPr="00E9738C">
              <w:rPr>
                <w:rFonts w:ascii="Arial Narrow" w:hAnsi="Arial Narrow"/>
                <w:b/>
                <w:bCs/>
                <w:i/>
                <w:iCs/>
                <w:color w:val="002060"/>
                <w:lang w:val="pt-PT"/>
              </w:rPr>
              <w:t>Cultura</w:t>
            </w:r>
            <w:r w:rsidRPr="00E9738C">
              <w:rPr>
                <w:rFonts w:ascii="Arial Narrow" w:hAnsi="Arial Narrow"/>
                <w:color w:val="002060"/>
                <w:lang w:val="pt-PT"/>
              </w:rPr>
              <w:t xml:space="preserve"> (ou cultura objetiva) e </w:t>
            </w:r>
            <w:r w:rsidRPr="00E9738C">
              <w:rPr>
                <w:rFonts w:ascii="Arial Narrow" w:hAnsi="Arial Narrow"/>
                <w:b/>
                <w:bCs/>
                <w:i/>
                <w:iCs/>
                <w:color w:val="002060"/>
                <w:lang w:val="pt-PT"/>
              </w:rPr>
              <w:t>cultura</w:t>
            </w:r>
            <w:r w:rsidRPr="00E9738C">
              <w:rPr>
                <w:rFonts w:ascii="Arial Narrow" w:hAnsi="Arial Narrow"/>
                <w:color w:val="002060"/>
                <w:lang w:val="pt-PT"/>
              </w:rPr>
              <w:t xml:space="preserve"> (ou cultura subjetiva). Enquanto a primeira está ligada às artes, literatura, teatro, ou sistemas sociais, económicos, políticos e linguísticos (e envolve normalmente coisas que aprendemos com a história de uma determinada cultura), continua a ser questionável se este tipo de conhecimento, por si só, </w:t>
            </w:r>
            <w:r w:rsidR="006C66B0" w:rsidRPr="00E9738C">
              <w:rPr>
                <w:rFonts w:ascii="Arial Narrow" w:hAnsi="Arial Narrow"/>
                <w:color w:val="002060"/>
                <w:lang w:val="pt-PT"/>
              </w:rPr>
              <w:t>fornece</w:t>
            </w:r>
            <w:r w:rsidRPr="00E9738C">
              <w:rPr>
                <w:rFonts w:ascii="Arial Narrow" w:hAnsi="Arial Narrow"/>
                <w:color w:val="002060"/>
                <w:lang w:val="pt-PT"/>
              </w:rPr>
              <w:t xml:space="preserve"> informação </w:t>
            </w:r>
            <w:r w:rsidR="006C66B0" w:rsidRPr="00E9738C">
              <w:rPr>
                <w:rFonts w:ascii="Arial Narrow" w:hAnsi="Arial Narrow"/>
                <w:color w:val="002060"/>
                <w:lang w:val="pt-PT"/>
              </w:rPr>
              <w:t>contextual</w:t>
            </w:r>
            <w:r w:rsidRPr="00E9738C">
              <w:rPr>
                <w:rFonts w:ascii="Arial Narrow" w:hAnsi="Arial Narrow"/>
                <w:color w:val="002060"/>
                <w:lang w:val="pt-PT"/>
              </w:rPr>
              <w:t xml:space="preserve"> suficiente sobre uma determinada cultura para nos permitir participar numa comunicação intercultural </w:t>
            </w:r>
            <w:r w:rsidR="00924D02" w:rsidRPr="00E9738C">
              <w:rPr>
                <w:rFonts w:ascii="Arial Narrow" w:hAnsi="Arial Narrow"/>
                <w:color w:val="002060"/>
                <w:lang w:val="pt-PT"/>
              </w:rPr>
              <w:t>bem-sucedida</w:t>
            </w:r>
            <w:r w:rsidRPr="00E9738C">
              <w:rPr>
                <w:rFonts w:ascii="Arial Narrow" w:hAnsi="Arial Narrow"/>
                <w:color w:val="002060"/>
                <w:lang w:val="pt-PT"/>
              </w:rPr>
              <w:t xml:space="preserve"> com os seus membros. Por outro lado</w:t>
            </w:r>
            <w:r w:rsidR="00924D02" w:rsidRPr="00E9738C">
              <w:rPr>
                <w:rFonts w:ascii="Arial Narrow" w:hAnsi="Arial Narrow"/>
                <w:color w:val="002060"/>
                <w:lang w:val="pt-PT"/>
              </w:rPr>
              <w:t xml:space="preserve">, </w:t>
            </w:r>
            <w:r w:rsidR="00A5579D" w:rsidRPr="00E9738C">
              <w:rPr>
                <w:rFonts w:ascii="Arial Narrow" w:hAnsi="Arial Narrow"/>
                <w:color w:val="002060"/>
                <w:lang w:val="pt-PT"/>
              </w:rPr>
              <w:t xml:space="preserve">a compreensão da </w:t>
            </w:r>
            <w:r w:rsidR="00A5579D" w:rsidRPr="00E9738C">
              <w:rPr>
                <w:rFonts w:ascii="Arial Narrow" w:hAnsi="Arial Narrow"/>
                <w:b/>
                <w:bCs/>
                <w:color w:val="002060"/>
                <w:lang w:val="pt-PT"/>
              </w:rPr>
              <w:t>cultura subjetiva,</w:t>
            </w:r>
            <w:r w:rsidR="00A5579D" w:rsidRPr="00E9738C">
              <w:rPr>
                <w:rFonts w:ascii="Arial Narrow" w:hAnsi="Arial Narrow"/>
                <w:color w:val="002060"/>
                <w:lang w:val="pt-PT"/>
              </w:rPr>
              <w:t xml:space="preserve"> que se refere ao </w:t>
            </w:r>
            <w:r w:rsidR="00A5579D" w:rsidRPr="00E9738C">
              <w:rPr>
                <w:rFonts w:ascii="Arial Narrow" w:hAnsi="Arial Narrow"/>
                <w:color w:val="002060"/>
                <w:lang w:val="pt-PT"/>
              </w:rPr>
              <w:lastRenderedPageBreak/>
              <w:t xml:space="preserve">pensamento e comportamento quotidiano de um determinado grupo, é mais suscetível de conduzir à competência intercultural. </w:t>
            </w:r>
          </w:p>
          <w:p w14:paraId="62FD28E4" w14:textId="77777777" w:rsidR="00C85480" w:rsidRPr="00E9738C" w:rsidRDefault="00C85480" w:rsidP="00866097">
            <w:pPr>
              <w:pStyle w:val="Sadraj"/>
              <w:spacing w:line="360" w:lineRule="auto"/>
              <w:jc w:val="both"/>
              <w:rPr>
                <w:rFonts w:ascii="Arial Narrow" w:hAnsi="Arial Narrow"/>
                <w:iCs/>
                <w:color w:val="002060"/>
                <w:szCs w:val="28"/>
                <w:lang w:val="pt-PT"/>
              </w:rPr>
            </w:pPr>
          </w:p>
          <w:p w14:paraId="104A25AB" w14:textId="77777777" w:rsidR="00C85480" w:rsidRPr="00E9738C" w:rsidRDefault="00C85480" w:rsidP="00C85480">
            <w:pPr>
              <w:pStyle w:val="Sadraj"/>
              <w:spacing w:line="360" w:lineRule="auto"/>
              <w:jc w:val="both"/>
              <w:rPr>
                <w:rFonts w:ascii="Arial Narrow" w:hAnsi="Arial Narrow"/>
                <w:b/>
                <w:bCs/>
                <w:iCs/>
                <w:color w:val="002060"/>
                <w:szCs w:val="28"/>
                <w:lang w:val="pt-PT"/>
              </w:rPr>
            </w:pPr>
            <w:r w:rsidRPr="00E9738C">
              <w:rPr>
                <w:rFonts w:ascii="Arial Narrow" w:hAnsi="Arial Narrow"/>
                <w:b/>
                <w:bCs/>
                <w:iCs/>
                <w:color w:val="002060"/>
                <w:szCs w:val="28"/>
                <w:lang w:val="pt-PT"/>
              </w:rPr>
              <w:t>1.2.1. Comunicação monocultural e comunicação intercultural</w:t>
            </w:r>
          </w:p>
          <w:p w14:paraId="0793D6CF" w14:textId="77777777" w:rsidR="00C85480" w:rsidRPr="00E9738C" w:rsidRDefault="00C85480" w:rsidP="00C85480">
            <w:pPr>
              <w:pStyle w:val="Sadraj"/>
              <w:spacing w:line="360" w:lineRule="auto"/>
              <w:jc w:val="both"/>
              <w:rPr>
                <w:rFonts w:ascii="Arial Narrow" w:hAnsi="Arial Narrow"/>
                <w:iCs/>
                <w:color w:val="002060"/>
                <w:szCs w:val="28"/>
                <w:lang w:val="pt-PT"/>
              </w:rPr>
            </w:pPr>
          </w:p>
          <w:p w14:paraId="6DF6E417" w14:textId="741247A5" w:rsidR="00C85480" w:rsidRPr="00E9738C" w:rsidRDefault="00C85480" w:rsidP="00C85480">
            <w:pPr>
              <w:pStyle w:val="Sadraj"/>
              <w:spacing w:line="360" w:lineRule="auto"/>
              <w:jc w:val="both"/>
              <w:rPr>
                <w:rFonts w:ascii="Arial Narrow" w:hAnsi="Arial Narrow"/>
                <w:iCs/>
                <w:color w:val="002060"/>
                <w:szCs w:val="28"/>
                <w:lang w:val="pt-PT"/>
              </w:rPr>
            </w:pPr>
            <w:r w:rsidRPr="00E9738C">
              <w:rPr>
                <w:rFonts w:ascii="Arial Narrow" w:hAnsi="Arial Narrow"/>
                <w:iCs/>
                <w:color w:val="002060"/>
                <w:szCs w:val="28"/>
                <w:lang w:val="pt-PT"/>
              </w:rPr>
              <w:t xml:space="preserve">A comunicação monocultural é </w:t>
            </w:r>
            <w:r w:rsidRPr="00E9738C">
              <w:rPr>
                <w:rFonts w:ascii="Arial Narrow" w:hAnsi="Arial Narrow"/>
                <w:b/>
                <w:bCs/>
                <w:iCs/>
                <w:color w:val="002060"/>
                <w:szCs w:val="28"/>
                <w:lang w:val="pt-PT"/>
              </w:rPr>
              <w:t>baseada na semelhança</w:t>
            </w:r>
            <w:r w:rsidRPr="00E9738C">
              <w:rPr>
                <w:rFonts w:ascii="Arial Narrow" w:hAnsi="Arial Narrow"/>
                <w:iCs/>
                <w:color w:val="002060"/>
                <w:szCs w:val="28"/>
                <w:lang w:val="pt-PT"/>
              </w:rPr>
              <w:t xml:space="preserve">, ou seja, a diferença representa potencial para mal-entendidos. As semelhanças geralmente permitem às pessoas prever as respostas dos outros a certos tipos de mensagens e tomar como certo alguns pressupostos básicos partilhados sobre a natureza da realidade. Por outro lado, a comunicação intercultural não permite que as pessoas prevejam as respostas e façam facilmente suposições sobre a visão partilhada da realidade. Assim, a abordagem da comunicação intercultural é </w:t>
            </w:r>
            <w:r w:rsidRPr="00E9738C">
              <w:rPr>
                <w:rFonts w:ascii="Arial Narrow" w:hAnsi="Arial Narrow"/>
                <w:b/>
                <w:bCs/>
                <w:iCs/>
                <w:color w:val="002060"/>
                <w:szCs w:val="28"/>
                <w:lang w:val="pt-PT"/>
              </w:rPr>
              <w:t>baseada na diferença</w:t>
            </w:r>
            <w:r w:rsidRPr="00E9738C">
              <w:rPr>
                <w:rFonts w:ascii="Arial Narrow" w:hAnsi="Arial Narrow"/>
                <w:iCs/>
                <w:color w:val="002060"/>
                <w:szCs w:val="28"/>
                <w:lang w:val="pt-PT"/>
              </w:rPr>
              <w:t xml:space="preserve"> (Bennett, 1998).</w:t>
            </w:r>
          </w:p>
          <w:p w14:paraId="38D6DC91" w14:textId="77777777" w:rsidR="00866097" w:rsidRPr="00E9738C" w:rsidRDefault="00866097" w:rsidP="000F3E0A">
            <w:pPr>
              <w:pStyle w:val="Sadraj"/>
              <w:jc w:val="both"/>
              <w:rPr>
                <w:rFonts w:ascii="Arial Narrow" w:hAnsi="Arial Narrow"/>
                <w:iCs/>
                <w:color w:val="002060"/>
                <w:szCs w:val="28"/>
                <w:lang w:val="pt-PT"/>
              </w:rPr>
            </w:pPr>
          </w:p>
          <w:p w14:paraId="1CE04E97" w14:textId="22B6C2C3" w:rsidR="00AB25F5" w:rsidRPr="00E9738C" w:rsidRDefault="003364BB" w:rsidP="0070568C">
            <w:pPr>
              <w:pStyle w:val="Naslov3"/>
              <w:rPr>
                <w:sz w:val="40"/>
                <w:szCs w:val="40"/>
                <w:lang w:val="pt-PT"/>
              </w:rPr>
            </w:pPr>
            <w:r w:rsidRPr="00E9738C">
              <w:rPr>
                <w:lang w:val="pt-PT"/>
              </w:rPr>
              <w:t>1</w:t>
            </w:r>
            <w:r w:rsidR="0092218C" w:rsidRPr="00E9738C">
              <w:rPr>
                <w:lang w:val="pt-PT"/>
              </w:rPr>
              <w:t xml:space="preserve">.2.2. </w:t>
            </w:r>
            <w:r w:rsidR="000A55ED" w:rsidRPr="00E9738C">
              <w:rPr>
                <w:lang w:val="pt-PT"/>
              </w:rPr>
              <w:t>Culturas de alto context</w:t>
            </w:r>
            <w:r w:rsidR="00863D39">
              <w:rPr>
                <w:lang w:val="pt-PT"/>
              </w:rPr>
              <w:t xml:space="preserve">o </w:t>
            </w:r>
            <w:r w:rsidR="000A55ED" w:rsidRPr="00E9738C">
              <w:rPr>
                <w:lang w:val="pt-PT"/>
              </w:rPr>
              <w:t>e culturas de baixo context</w:t>
            </w:r>
            <w:r w:rsidR="00863D39">
              <w:rPr>
                <w:lang w:val="pt-PT"/>
              </w:rPr>
              <w:t xml:space="preserve">o </w:t>
            </w:r>
          </w:p>
          <w:p w14:paraId="3B263C98" w14:textId="77777777" w:rsidR="00B05BD1" w:rsidRPr="00E9738C" w:rsidRDefault="00B05BD1" w:rsidP="00EC6745">
            <w:pPr>
              <w:pStyle w:val="Sadraj"/>
              <w:spacing w:line="360" w:lineRule="auto"/>
              <w:jc w:val="both"/>
              <w:rPr>
                <w:rFonts w:ascii="Arial Narrow" w:hAnsi="Arial Narrow"/>
                <w:iCs/>
                <w:color w:val="002060"/>
                <w:szCs w:val="28"/>
                <w:lang w:val="pt-PT"/>
              </w:rPr>
            </w:pPr>
          </w:p>
          <w:p w14:paraId="551E3C95" w14:textId="0CF00AA8" w:rsidR="00EC6745" w:rsidRPr="00E9738C" w:rsidRDefault="00EC6745" w:rsidP="00B05BD1">
            <w:pPr>
              <w:pStyle w:val="Sadraj"/>
              <w:spacing w:line="360" w:lineRule="auto"/>
              <w:jc w:val="both"/>
              <w:rPr>
                <w:rFonts w:ascii="Arial Narrow" w:hAnsi="Arial Narrow"/>
                <w:iCs/>
                <w:color w:val="002060"/>
                <w:szCs w:val="28"/>
                <w:lang w:val="pt-PT"/>
              </w:rPr>
            </w:pPr>
            <w:r w:rsidRPr="00E9738C">
              <w:rPr>
                <w:rFonts w:ascii="Arial Narrow" w:hAnsi="Arial Narrow"/>
                <w:iCs/>
                <w:color w:val="002060"/>
                <w:szCs w:val="28"/>
                <w:lang w:val="pt-PT"/>
              </w:rPr>
              <w:t xml:space="preserve">O antropólogo E. T. Hall utilizou os termos cultura de contexto elevado e cultura de contexto baixo para descrever a forma como os estilos de comunicação humana diferem. Segundo Hall (1976), em </w:t>
            </w:r>
            <w:r w:rsidRPr="00E9738C">
              <w:rPr>
                <w:rFonts w:ascii="Arial Narrow" w:hAnsi="Arial Narrow"/>
                <w:b/>
                <w:bCs/>
                <w:iCs/>
                <w:color w:val="002060"/>
                <w:szCs w:val="28"/>
                <w:lang w:val="pt-PT"/>
              </w:rPr>
              <w:t>culturas de baixo contexto</w:t>
            </w:r>
            <w:r w:rsidRPr="00E9738C">
              <w:rPr>
                <w:rFonts w:ascii="Arial Narrow" w:hAnsi="Arial Narrow"/>
                <w:iCs/>
                <w:color w:val="002060"/>
                <w:szCs w:val="28"/>
                <w:lang w:val="pt-PT"/>
              </w:rPr>
              <w:t xml:space="preserve">, o significado é expresso através de mensagens verbais explícitas, enquanto em </w:t>
            </w:r>
            <w:r w:rsidRPr="00E9738C">
              <w:rPr>
                <w:rFonts w:ascii="Arial Narrow" w:hAnsi="Arial Narrow"/>
                <w:b/>
                <w:bCs/>
                <w:iCs/>
                <w:color w:val="002060"/>
                <w:szCs w:val="28"/>
                <w:lang w:val="pt-PT"/>
              </w:rPr>
              <w:t>culturas de alto contexto</w:t>
            </w:r>
            <w:r w:rsidRPr="00E9738C">
              <w:rPr>
                <w:rFonts w:ascii="Arial Narrow" w:hAnsi="Arial Narrow"/>
                <w:iCs/>
                <w:color w:val="002060"/>
                <w:szCs w:val="28"/>
                <w:lang w:val="pt-PT"/>
              </w:rPr>
              <w:t xml:space="preserve"> o significado é expresso de forma mais implícita, usando gestos, costumes sociais, silêncio, </w:t>
            </w:r>
            <w:r w:rsidR="008F52B4" w:rsidRPr="00E9738C">
              <w:rPr>
                <w:rFonts w:ascii="Arial Narrow" w:hAnsi="Arial Narrow"/>
                <w:iCs/>
                <w:color w:val="002060"/>
                <w:szCs w:val="28"/>
                <w:lang w:val="pt-PT"/>
              </w:rPr>
              <w:t>subtileza</w:t>
            </w:r>
            <w:r w:rsidRPr="00E9738C">
              <w:rPr>
                <w:rFonts w:ascii="Arial Narrow" w:hAnsi="Arial Narrow"/>
                <w:iCs/>
                <w:color w:val="002060"/>
                <w:szCs w:val="28"/>
                <w:lang w:val="pt-PT"/>
              </w:rPr>
              <w:t>, ou tom</w:t>
            </w:r>
            <w:r w:rsidR="00B05BD1" w:rsidRPr="00E9738C">
              <w:rPr>
                <w:rFonts w:ascii="Arial Narrow" w:hAnsi="Arial Narrow"/>
                <w:iCs/>
                <w:color w:val="002060"/>
                <w:szCs w:val="28"/>
                <w:lang w:val="pt-PT"/>
              </w:rPr>
              <w:t xml:space="preserve"> </w:t>
            </w:r>
            <w:r w:rsidRPr="00E9738C">
              <w:rPr>
                <w:rFonts w:ascii="Arial Narrow" w:hAnsi="Arial Narrow"/>
                <w:iCs/>
                <w:color w:val="002060"/>
                <w:szCs w:val="28"/>
                <w:lang w:val="pt-PT"/>
              </w:rPr>
              <w:t xml:space="preserve">de voz. Por outras palavras, o contexto é de primordial importância em culturas de baixo contexto, </w:t>
            </w:r>
            <w:r w:rsidR="008F52B4" w:rsidRPr="00E9738C">
              <w:rPr>
                <w:rFonts w:ascii="Arial Narrow" w:hAnsi="Arial Narrow"/>
                <w:iCs/>
                <w:color w:val="002060"/>
                <w:szCs w:val="28"/>
                <w:lang w:val="pt-PT"/>
              </w:rPr>
              <w:t>enquanto</w:t>
            </w:r>
            <w:r w:rsidRPr="00E9738C">
              <w:rPr>
                <w:rFonts w:ascii="Arial Narrow" w:hAnsi="Arial Narrow"/>
                <w:iCs/>
                <w:color w:val="002060"/>
                <w:szCs w:val="28"/>
                <w:lang w:val="pt-PT"/>
              </w:rPr>
              <w:t xml:space="preserve"> em culturas de alto contexto, a forma como a mensagem é transmitida é muitas vezes mais importante (Nam, 2015). Por exemplo, as culturas do norte da Europa são geralmente consideradas de contexto mais baixo do que as culturas latino-americanas. Da mesma forma, a cultura norte-americana é considerada um contexto mais baixo do que a cultura japonesa. Contudo, mesmo em culturas de contexto baixo, uma parte </w:t>
            </w:r>
            <w:r w:rsidR="00F03231">
              <w:rPr>
                <w:rFonts w:ascii="Arial Narrow" w:hAnsi="Arial Narrow"/>
                <w:iCs/>
                <w:color w:val="002060"/>
                <w:szCs w:val="28"/>
                <w:lang w:val="pt-PT"/>
              </w:rPr>
              <w:t>importante d</w:t>
            </w:r>
            <w:r w:rsidRPr="00E9738C">
              <w:rPr>
                <w:rFonts w:ascii="Arial Narrow" w:hAnsi="Arial Narrow"/>
                <w:iCs/>
                <w:color w:val="002060"/>
                <w:szCs w:val="28"/>
                <w:lang w:val="pt-PT"/>
              </w:rPr>
              <w:t>o significado depende da comunicação não-verbal, tais como gestos, espaçamento, contacto visual, tom de voz, etc. Assim, a compreensão dos aspetos não verbais da comunicação é vital para uma compreensão global dos eventos interculturais (Bennett, 1998).</w:t>
            </w:r>
          </w:p>
          <w:p w14:paraId="68327AA4" w14:textId="1CE7155B" w:rsidR="00B05BD1" w:rsidRPr="00E9738C" w:rsidRDefault="00EC6745" w:rsidP="00EC6745">
            <w:pPr>
              <w:pStyle w:val="Sadraj"/>
              <w:spacing w:line="360" w:lineRule="auto"/>
              <w:jc w:val="both"/>
              <w:rPr>
                <w:rFonts w:ascii="Arial Narrow" w:hAnsi="Arial Narrow"/>
                <w:iCs/>
                <w:color w:val="002060"/>
                <w:szCs w:val="28"/>
                <w:lang w:val="pt-PT"/>
              </w:rPr>
            </w:pPr>
            <w:r w:rsidRPr="00E9738C">
              <w:rPr>
                <w:rFonts w:ascii="Arial Narrow" w:hAnsi="Arial Narrow"/>
                <w:iCs/>
                <w:color w:val="002060"/>
                <w:szCs w:val="28"/>
                <w:lang w:val="pt-PT"/>
              </w:rPr>
              <w:lastRenderedPageBreak/>
              <w:t xml:space="preserve">O Quadro 1 mostra algumas diferenças básicas entre a comunicação </w:t>
            </w:r>
            <w:r w:rsidR="00844E39" w:rsidRPr="00E9738C">
              <w:rPr>
                <w:rFonts w:ascii="Arial Narrow" w:hAnsi="Arial Narrow"/>
                <w:iCs/>
                <w:color w:val="002060"/>
                <w:szCs w:val="28"/>
                <w:lang w:val="pt-PT"/>
              </w:rPr>
              <w:t xml:space="preserve">em </w:t>
            </w:r>
            <w:r w:rsidRPr="00E9738C">
              <w:rPr>
                <w:rFonts w:ascii="Arial Narrow" w:hAnsi="Arial Narrow"/>
                <w:iCs/>
                <w:color w:val="002060"/>
                <w:szCs w:val="28"/>
                <w:lang w:val="pt-PT"/>
              </w:rPr>
              <w:t xml:space="preserve">contexto baixo e em contexto alto.  </w:t>
            </w:r>
          </w:p>
          <w:p w14:paraId="19F38924" w14:textId="77777777" w:rsidR="009D3B2F" w:rsidRPr="00E9738C" w:rsidRDefault="009D3B2F" w:rsidP="000A5BC9">
            <w:pPr>
              <w:pStyle w:val="Sadraj"/>
              <w:spacing w:line="360" w:lineRule="auto"/>
              <w:jc w:val="both"/>
              <w:rPr>
                <w:rFonts w:ascii="Arial Narrow" w:hAnsi="Arial Narrow"/>
                <w:iCs/>
                <w:color w:val="002060"/>
                <w:szCs w:val="28"/>
                <w:lang w:val="pt-PT"/>
              </w:rPr>
            </w:pPr>
          </w:p>
          <w:p w14:paraId="6EBE5FAB" w14:textId="432FB446" w:rsidR="003E58DD" w:rsidRPr="00E9738C" w:rsidRDefault="000A5BC9" w:rsidP="003E58DD">
            <w:pPr>
              <w:pStyle w:val="Sadraj"/>
              <w:spacing w:line="360" w:lineRule="auto"/>
              <w:jc w:val="both"/>
              <w:rPr>
                <w:rFonts w:ascii="Arial Narrow" w:hAnsi="Arial Narrow"/>
                <w:iCs/>
                <w:color w:val="002060"/>
                <w:szCs w:val="28"/>
                <w:lang w:val="pt-PT"/>
              </w:rPr>
            </w:pPr>
            <w:r w:rsidRPr="00E9738C">
              <w:rPr>
                <w:rFonts w:ascii="Arial Narrow" w:hAnsi="Arial Narrow"/>
                <w:iCs/>
                <w:color w:val="002060"/>
                <w:szCs w:val="28"/>
                <w:lang w:val="pt-PT"/>
              </w:rPr>
              <w:t>Tab</w:t>
            </w:r>
            <w:r w:rsidR="003E58DD" w:rsidRPr="00E9738C">
              <w:rPr>
                <w:rFonts w:ascii="Arial Narrow" w:hAnsi="Arial Narrow"/>
                <w:iCs/>
                <w:color w:val="002060"/>
                <w:szCs w:val="28"/>
                <w:lang w:val="pt-PT"/>
              </w:rPr>
              <w:t>ela</w:t>
            </w:r>
            <w:r w:rsidRPr="00E9738C">
              <w:rPr>
                <w:rFonts w:ascii="Arial Narrow" w:hAnsi="Arial Narrow"/>
                <w:iCs/>
                <w:color w:val="002060"/>
                <w:szCs w:val="28"/>
                <w:lang w:val="pt-PT"/>
              </w:rPr>
              <w:t xml:space="preserve"> </w:t>
            </w:r>
            <w:r w:rsidR="00715B7D" w:rsidRPr="00E9738C">
              <w:rPr>
                <w:rFonts w:ascii="Arial Narrow" w:hAnsi="Arial Narrow"/>
                <w:iCs/>
                <w:color w:val="002060"/>
                <w:szCs w:val="28"/>
                <w:lang w:val="pt-PT"/>
              </w:rPr>
              <w:t>1</w:t>
            </w:r>
            <w:r w:rsidRPr="00E9738C">
              <w:rPr>
                <w:rFonts w:ascii="Arial Narrow" w:hAnsi="Arial Narrow"/>
                <w:iCs/>
                <w:color w:val="002060"/>
                <w:szCs w:val="28"/>
                <w:lang w:val="pt-PT"/>
              </w:rPr>
              <w:t xml:space="preserve">. </w:t>
            </w:r>
            <w:r w:rsidR="003E58DD" w:rsidRPr="00E9738C">
              <w:rPr>
                <w:rFonts w:ascii="Arial Narrow" w:hAnsi="Arial Narrow"/>
                <w:iCs/>
                <w:color w:val="002060"/>
                <w:szCs w:val="28"/>
                <w:lang w:val="pt-PT"/>
              </w:rPr>
              <w:t>Comunicação em contexto baixo / comunicação em contexto alto (Nam, 2015)</w:t>
            </w:r>
          </w:p>
          <w:tbl>
            <w:tblPr>
              <w:tblStyle w:val="Tablicareetke4-isticanje2"/>
              <w:tblW w:w="0" w:type="auto"/>
              <w:tblLook w:val="04A0" w:firstRow="1" w:lastRow="0" w:firstColumn="1" w:lastColumn="0" w:noHBand="0" w:noVBand="1"/>
            </w:tblPr>
            <w:tblGrid>
              <w:gridCol w:w="5065"/>
              <w:gridCol w:w="5065"/>
            </w:tblGrid>
            <w:tr w:rsidR="002C2A6A" w:rsidRPr="00E9738C" w14:paraId="22830118" w14:textId="77777777" w:rsidTr="003853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7" w:type="dxa"/>
                </w:tcPr>
                <w:p w14:paraId="2A3A5F77" w14:textId="7156C8A0" w:rsidR="002C2A6A" w:rsidRPr="00E9738C" w:rsidRDefault="004D7531" w:rsidP="0038531B">
                  <w:pPr>
                    <w:pStyle w:val="Sadraj"/>
                    <w:spacing w:line="360" w:lineRule="auto"/>
                    <w:jc w:val="center"/>
                    <w:rPr>
                      <w:rFonts w:ascii="Arial Narrow" w:hAnsi="Arial Narrow"/>
                      <w:iCs/>
                      <w:color w:val="FFFFFF" w:themeColor="background1"/>
                      <w:szCs w:val="28"/>
                      <w:lang w:val="pt-PT"/>
                    </w:rPr>
                  </w:pPr>
                  <w:r w:rsidRPr="00E9738C">
                    <w:rPr>
                      <w:rFonts w:ascii="Arial Narrow" w:hAnsi="Arial Narrow"/>
                      <w:iCs/>
                      <w:color w:val="FFFFFF" w:themeColor="background1"/>
                      <w:szCs w:val="28"/>
                      <w:lang w:val="pt-PT"/>
                    </w:rPr>
                    <w:t>Comunicação em context</w:t>
                  </w:r>
                  <w:r w:rsidR="004C49C6" w:rsidRPr="00E9738C">
                    <w:rPr>
                      <w:rFonts w:ascii="Arial Narrow" w:hAnsi="Arial Narrow"/>
                      <w:iCs/>
                      <w:color w:val="FFFFFF" w:themeColor="background1"/>
                      <w:szCs w:val="28"/>
                      <w:lang w:val="pt-PT"/>
                    </w:rPr>
                    <w:t>o</w:t>
                  </w:r>
                  <w:r w:rsidRPr="00E9738C">
                    <w:rPr>
                      <w:rFonts w:ascii="Arial Narrow" w:hAnsi="Arial Narrow"/>
                      <w:iCs/>
                      <w:color w:val="FFFFFF" w:themeColor="background1"/>
                      <w:szCs w:val="28"/>
                      <w:lang w:val="pt-PT"/>
                    </w:rPr>
                    <w:t xml:space="preserve"> baixo</w:t>
                  </w:r>
                </w:p>
              </w:tc>
              <w:tc>
                <w:tcPr>
                  <w:tcW w:w="5078" w:type="dxa"/>
                </w:tcPr>
                <w:p w14:paraId="1C6D2722" w14:textId="295B912C" w:rsidR="002C2A6A" w:rsidRPr="00E9738C" w:rsidRDefault="004D7531" w:rsidP="0038531B">
                  <w:pPr>
                    <w:pStyle w:val="Sadraj"/>
                    <w:spacing w:line="36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iCs/>
                      <w:color w:val="FFFFFF" w:themeColor="background1"/>
                      <w:szCs w:val="28"/>
                      <w:lang w:val="pt-PT"/>
                    </w:rPr>
                  </w:pPr>
                  <w:r w:rsidRPr="00E9738C">
                    <w:rPr>
                      <w:rFonts w:ascii="Arial Narrow" w:hAnsi="Arial Narrow"/>
                      <w:iCs/>
                      <w:color w:val="FFFFFF" w:themeColor="background1"/>
                      <w:szCs w:val="28"/>
                      <w:lang w:val="pt-PT"/>
                    </w:rPr>
                    <w:t>Comunicação em context</w:t>
                  </w:r>
                  <w:r w:rsidR="004C49C6" w:rsidRPr="00E9738C">
                    <w:rPr>
                      <w:rFonts w:ascii="Arial Narrow" w:hAnsi="Arial Narrow"/>
                      <w:iCs/>
                      <w:color w:val="FFFFFF" w:themeColor="background1"/>
                      <w:szCs w:val="28"/>
                      <w:lang w:val="pt-PT"/>
                    </w:rPr>
                    <w:t>o</w:t>
                  </w:r>
                  <w:r w:rsidRPr="00E9738C">
                    <w:rPr>
                      <w:rFonts w:ascii="Arial Narrow" w:hAnsi="Arial Narrow"/>
                      <w:iCs/>
                      <w:color w:val="FFFFFF" w:themeColor="background1"/>
                      <w:szCs w:val="28"/>
                      <w:lang w:val="pt-PT"/>
                    </w:rPr>
                    <w:t xml:space="preserve"> alto</w:t>
                  </w:r>
                </w:p>
              </w:tc>
            </w:tr>
            <w:tr w:rsidR="002C2A6A" w:rsidRPr="00E9738C" w14:paraId="78249984" w14:textId="77777777" w:rsidTr="003853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7" w:type="dxa"/>
                </w:tcPr>
                <w:p w14:paraId="198CE114" w14:textId="377261A2" w:rsidR="00BA1296" w:rsidRPr="00E9738C" w:rsidRDefault="00BA1296" w:rsidP="000A5BC9">
                  <w:pPr>
                    <w:pStyle w:val="Sadraj"/>
                    <w:spacing w:line="360" w:lineRule="auto"/>
                    <w:jc w:val="both"/>
                    <w:rPr>
                      <w:rFonts w:ascii="Arial Narrow" w:hAnsi="Arial Narrow"/>
                      <w:b w:val="0"/>
                      <w:iCs/>
                      <w:color w:val="002060"/>
                      <w:szCs w:val="28"/>
                      <w:lang w:val="pt-PT"/>
                    </w:rPr>
                  </w:pPr>
                  <w:r w:rsidRPr="00E9738C">
                    <w:rPr>
                      <w:rFonts w:ascii="Arial Narrow" w:hAnsi="Arial Narrow"/>
                      <w:b w:val="0"/>
                      <w:iCs/>
                      <w:color w:val="002060"/>
                      <w:szCs w:val="28"/>
                      <w:lang w:val="pt-PT"/>
                    </w:rPr>
                    <w:t>A maior parte da informação está na mensagem verbal e menos no contexto</w:t>
                  </w:r>
                </w:p>
                <w:p w14:paraId="16CDC2F9" w14:textId="638CD1AF" w:rsidR="006A0EC4" w:rsidRPr="00E9738C" w:rsidRDefault="006A0EC4" w:rsidP="000A5BC9">
                  <w:pPr>
                    <w:pStyle w:val="Sadraj"/>
                    <w:spacing w:line="360" w:lineRule="auto"/>
                    <w:jc w:val="both"/>
                    <w:rPr>
                      <w:rFonts w:ascii="Arial Narrow" w:hAnsi="Arial Narrow"/>
                      <w:b w:val="0"/>
                      <w:iCs/>
                      <w:color w:val="002060"/>
                      <w:szCs w:val="28"/>
                      <w:lang w:val="pt-PT"/>
                    </w:rPr>
                  </w:pPr>
                </w:p>
              </w:tc>
              <w:tc>
                <w:tcPr>
                  <w:tcW w:w="5078" w:type="dxa"/>
                </w:tcPr>
                <w:p w14:paraId="6EBD8858" w14:textId="32E3A64A" w:rsidR="0034066D" w:rsidRPr="00E9738C" w:rsidRDefault="0034066D" w:rsidP="000A5BC9">
                  <w:pPr>
                    <w:pStyle w:val="Sadraj"/>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Cs/>
                      <w:color w:val="002060"/>
                      <w:szCs w:val="28"/>
                      <w:lang w:val="pt-PT"/>
                    </w:rPr>
                  </w:pPr>
                  <w:r w:rsidRPr="00E9738C">
                    <w:rPr>
                      <w:rFonts w:ascii="Arial Narrow" w:hAnsi="Arial Narrow"/>
                      <w:iCs/>
                      <w:color w:val="002060"/>
                      <w:szCs w:val="28"/>
                      <w:lang w:val="pt-PT"/>
                    </w:rPr>
                    <w:t>O contexto é muito importante, assim como a comunicação não-verbal (gestos, contacto visual, tom de voz...)</w:t>
                  </w:r>
                </w:p>
              </w:tc>
            </w:tr>
            <w:tr w:rsidR="002C2A6A" w:rsidRPr="00E9738C" w14:paraId="6BB181DE" w14:textId="77777777" w:rsidTr="0038531B">
              <w:tc>
                <w:tcPr>
                  <w:cnfStyle w:val="001000000000" w:firstRow="0" w:lastRow="0" w:firstColumn="1" w:lastColumn="0" w:oddVBand="0" w:evenVBand="0" w:oddHBand="0" w:evenHBand="0" w:firstRowFirstColumn="0" w:firstRowLastColumn="0" w:lastRowFirstColumn="0" w:lastRowLastColumn="0"/>
                  <w:tcW w:w="5077" w:type="dxa"/>
                </w:tcPr>
                <w:p w14:paraId="2F225F68" w14:textId="41E553E2" w:rsidR="004C49C6" w:rsidRPr="00E9738C" w:rsidRDefault="004C49C6" w:rsidP="000A5BC9">
                  <w:pPr>
                    <w:pStyle w:val="Sadraj"/>
                    <w:spacing w:line="360" w:lineRule="auto"/>
                    <w:jc w:val="both"/>
                    <w:rPr>
                      <w:rFonts w:ascii="Arial Narrow" w:hAnsi="Arial Narrow"/>
                      <w:b w:val="0"/>
                      <w:iCs/>
                      <w:color w:val="002060"/>
                      <w:szCs w:val="28"/>
                      <w:lang w:val="pt-PT"/>
                    </w:rPr>
                  </w:pPr>
                  <w:r w:rsidRPr="00E9738C">
                    <w:rPr>
                      <w:rFonts w:ascii="Arial Narrow" w:hAnsi="Arial Narrow"/>
                      <w:b w:val="0"/>
                      <w:iCs/>
                      <w:color w:val="002060"/>
                      <w:szCs w:val="28"/>
                      <w:lang w:val="pt-PT"/>
                    </w:rPr>
                    <w:t xml:space="preserve">A mensagem é direta </w:t>
                  </w:r>
                </w:p>
              </w:tc>
              <w:tc>
                <w:tcPr>
                  <w:tcW w:w="5078" w:type="dxa"/>
                </w:tcPr>
                <w:p w14:paraId="54B2D566" w14:textId="72B4D56F" w:rsidR="0034066D" w:rsidRPr="00E9738C" w:rsidRDefault="0034066D" w:rsidP="00D01012">
                  <w:pPr>
                    <w:pStyle w:val="Sadraj"/>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iCs/>
                      <w:color w:val="002060"/>
                      <w:szCs w:val="28"/>
                      <w:lang w:val="pt-PT"/>
                    </w:rPr>
                  </w:pPr>
                  <w:r w:rsidRPr="00E9738C">
                    <w:rPr>
                      <w:rFonts w:ascii="Arial Narrow" w:hAnsi="Arial Narrow"/>
                      <w:iCs/>
                      <w:color w:val="002060"/>
                      <w:szCs w:val="28"/>
                      <w:lang w:val="pt-PT"/>
                    </w:rPr>
                    <w:t>É importante ler nas entrelinhas e considerar a idade</w:t>
                  </w:r>
                  <w:r w:rsidRPr="002C54D4">
                    <w:rPr>
                      <w:rFonts w:ascii="Arial Narrow" w:hAnsi="Arial Narrow"/>
                      <w:iCs/>
                      <w:color w:val="002060"/>
                      <w:szCs w:val="28"/>
                      <w:lang w:val="pt-PT"/>
                    </w:rPr>
                    <w:t xml:space="preserve">, o </w:t>
                  </w:r>
                  <w:r w:rsidR="000E16E7" w:rsidRPr="002C54D4">
                    <w:rPr>
                      <w:rFonts w:ascii="Arial Narrow" w:hAnsi="Arial Narrow"/>
                      <w:iCs/>
                      <w:color w:val="002060"/>
                      <w:szCs w:val="28"/>
                      <w:lang w:val="pt-PT"/>
                    </w:rPr>
                    <w:t>níve</w:t>
                  </w:r>
                  <w:r w:rsidR="002C54D4" w:rsidRPr="002C54D4">
                    <w:rPr>
                      <w:rFonts w:ascii="Arial Narrow" w:hAnsi="Arial Narrow"/>
                      <w:iCs/>
                      <w:color w:val="002060"/>
                      <w:szCs w:val="28"/>
                      <w:lang w:val="pt-PT"/>
                    </w:rPr>
                    <w:t xml:space="preserve">l, </w:t>
                  </w:r>
                  <w:r w:rsidRPr="002C54D4">
                    <w:rPr>
                      <w:rFonts w:ascii="Arial Narrow" w:hAnsi="Arial Narrow"/>
                      <w:iCs/>
                      <w:color w:val="002060"/>
                      <w:szCs w:val="28"/>
                      <w:lang w:val="pt-PT"/>
                    </w:rPr>
                    <w:t xml:space="preserve">a </w:t>
                  </w:r>
                  <w:r w:rsidR="002C54D4" w:rsidRPr="002C54D4">
                    <w:rPr>
                      <w:rFonts w:ascii="Arial Narrow" w:hAnsi="Arial Narrow"/>
                      <w:iCs/>
                      <w:color w:val="002060"/>
                      <w:szCs w:val="28"/>
                      <w:lang w:val="pt-PT"/>
                    </w:rPr>
                    <w:t>categoria e</w:t>
                  </w:r>
                  <w:r w:rsidRPr="002C54D4">
                    <w:rPr>
                      <w:rFonts w:ascii="Arial Narrow" w:hAnsi="Arial Narrow"/>
                      <w:iCs/>
                      <w:color w:val="002060"/>
                      <w:szCs w:val="28"/>
                      <w:lang w:val="pt-PT"/>
                    </w:rPr>
                    <w:t xml:space="preserve"> o </w:t>
                  </w:r>
                  <w:r w:rsidR="00D01012" w:rsidRPr="002C54D4">
                    <w:rPr>
                      <w:rFonts w:ascii="Arial Narrow" w:hAnsi="Arial Narrow"/>
                      <w:iCs/>
                      <w:color w:val="002060"/>
                      <w:szCs w:val="28"/>
                      <w:lang w:val="pt-PT"/>
                    </w:rPr>
                    <w:t>género</w:t>
                  </w:r>
                  <w:r w:rsidRPr="002C54D4">
                    <w:rPr>
                      <w:rFonts w:ascii="Arial Narrow" w:hAnsi="Arial Narrow"/>
                      <w:iCs/>
                      <w:color w:val="002060"/>
                      <w:szCs w:val="28"/>
                      <w:lang w:val="pt-PT"/>
                    </w:rPr>
                    <w:t xml:space="preserve"> enquanto se comunica</w:t>
                  </w:r>
                </w:p>
              </w:tc>
            </w:tr>
            <w:tr w:rsidR="002C2A6A" w:rsidRPr="00E9738C" w14:paraId="38652178" w14:textId="77777777" w:rsidTr="003853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7" w:type="dxa"/>
                </w:tcPr>
                <w:p w14:paraId="13D01D5C" w14:textId="12269436" w:rsidR="002C2A6A" w:rsidRPr="00E9738C" w:rsidRDefault="006A0EC4" w:rsidP="000A5BC9">
                  <w:pPr>
                    <w:pStyle w:val="Sadraj"/>
                    <w:spacing w:line="360" w:lineRule="auto"/>
                    <w:jc w:val="both"/>
                    <w:rPr>
                      <w:rFonts w:ascii="Arial Narrow" w:hAnsi="Arial Narrow"/>
                      <w:b w:val="0"/>
                      <w:iCs/>
                      <w:color w:val="002060"/>
                      <w:szCs w:val="28"/>
                      <w:lang w:val="pt-PT"/>
                    </w:rPr>
                  </w:pPr>
                  <w:r w:rsidRPr="00E9738C">
                    <w:rPr>
                      <w:rFonts w:ascii="Arial Narrow" w:hAnsi="Arial Narrow"/>
                      <w:b w:val="0"/>
                      <w:i/>
                      <w:iCs/>
                      <w:color w:val="002060"/>
                      <w:szCs w:val="28"/>
                      <w:lang w:val="pt-PT"/>
                    </w:rPr>
                    <w:t>O quê</w:t>
                  </w:r>
                  <w:r w:rsidR="002C2A6A" w:rsidRPr="00E9738C">
                    <w:rPr>
                      <w:rFonts w:ascii="Arial Narrow" w:hAnsi="Arial Narrow"/>
                      <w:b w:val="0"/>
                      <w:iCs/>
                      <w:color w:val="002060"/>
                      <w:szCs w:val="28"/>
                      <w:lang w:val="pt-PT"/>
                    </w:rPr>
                    <w:t xml:space="preserve"> </w:t>
                  </w:r>
                  <w:r w:rsidR="004C49C6" w:rsidRPr="00E9738C">
                    <w:rPr>
                      <w:rFonts w:ascii="Arial Narrow" w:hAnsi="Arial Narrow"/>
                      <w:b w:val="0"/>
                      <w:iCs/>
                      <w:color w:val="002060"/>
                      <w:szCs w:val="28"/>
                      <w:lang w:val="pt-PT"/>
                    </w:rPr>
                    <w:t>é mais important</w:t>
                  </w:r>
                  <w:r w:rsidRPr="00E9738C">
                    <w:rPr>
                      <w:rFonts w:ascii="Arial Narrow" w:hAnsi="Arial Narrow"/>
                      <w:b w:val="0"/>
                      <w:iCs/>
                      <w:color w:val="002060"/>
                      <w:szCs w:val="28"/>
                      <w:lang w:val="pt-PT"/>
                    </w:rPr>
                    <w:t xml:space="preserve">e </w:t>
                  </w:r>
                  <w:r w:rsidR="004C49C6" w:rsidRPr="00E9738C">
                    <w:rPr>
                      <w:rFonts w:ascii="Arial Narrow" w:hAnsi="Arial Narrow"/>
                      <w:b w:val="0"/>
                      <w:iCs/>
                      <w:color w:val="002060"/>
                      <w:szCs w:val="28"/>
                      <w:lang w:val="pt-PT"/>
                    </w:rPr>
                    <w:t>do que</w:t>
                  </w:r>
                  <w:r w:rsidR="002C2A6A" w:rsidRPr="00E9738C">
                    <w:rPr>
                      <w:rFonts w:ascii="Arial Narrow" w:hAnsi="Arial Narrow"/>
                      <w:b w:val="0"/>
                      <w:iCs/>
                      <w:color w:val="002060"/>
                      <w:szCs w:val="28"/>
                      <w:lang w:val="pt-PT"/>
                    </w:rPr>
                    <w:t xml:space="preserve"> </w:t>
                  </w:r>
                  <w:r w:rsidR="004C49C6" w:rsidRPr="00E9738C">
                    <w:rPr>
                      <w:rFonts w:ascii="Arial Narrow" w:hAnsi="Arial Narrow"/>
                      <w:b w:val="0"/>
                      <w:i/>
                      <w:iCs/>
                      <w:color w:val="002060"/>
                      <w:szCs w:val="28"/>
                      <w:lang w:val="pt-PT"/>
                    </w:rPr>
                    <w:t>como</w:t>
                  </w:r>
                </w:p>
              </w:tc>
              <w:tc>
                <w:tcPr>
                  <w:tcW w:w="5078" w:type="dxa"/>
                </w:tcPr>
                <w:p w14:paraId="320301B4" w14:textId="7A8B47AD" w:rsidR="00F372F0" w:rsidRPr="00E9738C" w:rsidRDefault="00F372F0" w:rsidP="000A5BC9">
                  <w:pPr>
                    <w:pStyle w:val="Sadraj"/>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Cs/>
                      <w:color w:val="002060"/>
                      <w:szCs w:val="28"/>
                      <w:lang w:val="pt-PT"/>
                    </w:rPr>
                  </w:pPr>
                  <w:r w:rsidRPr="00E9738C">
                    <w:rPr>
                      <w:rFonts w:ascii="Arial Narrow" w:hAnsi="Arial Narrow"/>
                      <w:i/>
                      <w:color w:val="002060"/>
                      <w:szCs w:val="28"/>
                      <w:lang w:val="pt-PT"/>
                    </w:rPr>
                    <w:t>Como</w:t>
                  </w:r>
                  <w:r w:rsidRPr="00E9738C">
                    <w:rPr>
                      <w:rFonts w:ascii="Arial Narrow" w:hAnsi="Arial Narrow"/>
                      <w:iCs/>
                      <w:color w:val="002060"/>
                      <w:szCs w:val="28"/>
                      <w:lang w:val="pt-PT"/>
                    </w:rPr>
                    <w:t xml:space="preserve"> é mais importante do que </w:t>
                  </w:r>
                  <w:r w:rsidRPr="00E9738C">
                    <w:rPr>
                      <w:rFonts w:ascii="Arial Narrow" w:hAnsi="Arial Narrow"/>
                      <w:i/>
                      <w:color w:val="002060"/>
                      <w:szCs w:val="28"/>
                      <w:lang w:val="pt-PT"/>
                    </w:rPr>
                    <w:t>o quê</w:t>
                  </w:r>
                </w:p>
              </w:tc>
            </w:tr>
            <w:tr w:rsidR="002C2A6A" w:rsidRPr="00E9738C" w14:paraId="78BC8CCE" w14:textId="77777777" w:rsidTr="0038531B">
              <w:tc>
                <w:tcPr>
                  <w:cnfStyle w:val="001000000000" w:firstRow="0" w:lastRow="0" w:firstColumn="1" w:lastColumn="0" w:oddVBand="0" w:evenVBand="0" w:oddHBand="0" w:evenHBand="0" w:firstRowFirstColumn="0" w:firstRowLastColumn="0" w:lastRowFirstColumn="0" w:lastRowLastColumn="0"/>
                  <w:tcW w:w="5077" w:type="dxa"/>
                </w:tcPr>
                <w:p w14:paraId="1AC1D296" w14:textId="2DCE4403" w:rsidR="004C49C6" w:rsidRPr="00E9738C" w:rsidRDefault="004C49C6" w:rsidP="000A5BC9">
                  <w:pPr>
                    <w:pStyle w:val="Sadraj"/>
                    <w:spacing w:line="360" w:lineRule="auto"/>
                    <w:jc w:val="both"/>
                    <w:rPr>
                      <w:rFonts w:ascii="Arial Narrow" w:hAnsi="Arial Narrow"/>
                      <w:b w:val="0"/>
                      <w:iCs/>
                      <w:color w:val="002060"/>
                      <w:szCs w:val="28"/>
                      <w:lang w:val="pt-PT"/>
                    </w:rPr>
                  </w:pPr>
                  <w:r w:rsidRPr="00E9738C">
                    <w:rPr>
                      <w:rFonts w:ascii="Arial Narrow" w:hAnsi="Arial Narrow"/>
                      <w:b w:val="0"/>
                      <w:i/>
                      <w:iCs/>
                      <w:color w:val="002060"/>
                      <w:szCs w:val="28"/>
                      <w:lang w:val="pt-PT"/>
                    </w:rPr>
                    <w:t>Sim</w:t>
                  </w:r>
                  <w:r w:rsidRPr="00E9738C">
                    <w:rPr>
                      <w:rFonts w:ascii="Arial Narrow" w:hAnsi="Arial Narrow"/>
                      <w:b w:val="0"/>
                      <w:color w:val="002060"/>
                      <w:szCs w:val="28"/>
                      <w:lang w:val="pt-PT"/>
                    </w:rPr>
                    <w:t xml:space="preserve"> significa</w:t>
                  </w:r>
                  <w:r w:rsidRPr="00E9738C">
                    <w:rPr>
                      <w:rFonts w:ascii="Arial Narrow" w:hAnsi="Arial Narrow"/>
                      <w:b w:val="0"/>
                      <w:i/>
                      <w:iCs/>
                      <w:color w:val="002060"/>
                      <w:szCs w:val="28"/>
                      <w:lang w:val="pt-PT"/>
                    </w:rPr>
                    <w:t xml:space="preserve"> sim; não</w:t>
                  </w:r>
                  <w:r w:rsidRPr="00E9738C">
                    <w:rPr>
                      <w:rFonts w:ascii="Arial Narrow" w:hAnsi="Arial Narrow"/>
                      <w:b w:val="0"/>
                      <w:color w:val="002060"/>
                      <w:szCs w:val="28"/>
                      <w:lang w:val="pt-PT"/>
                    </w:rPr>
                    <w:t xml:space="preserve"> significa</w:t>
                  </w:r>
                  <w:r w:rsidRPr="00E9738C">
                    <w:rPr>
                      <w:rFonts w:ascii="Arial Narrow" w:hAnsi="Arial Narrow"/>
                      <w:b w:val="0"/>
                      <w:i/>
                      <w:iCs/>
                      <w:color w:val="002060"/>
                      <w:szCs w:val="28"/>
                      <w:lang w:val="pt-PT"/>
                    </w:rPr>
                    <w:t xml:space="preserve"> não</w:t>
                  </w:r>
                </w:p>
              </w:tc>
              <w:tc>
                <w:tcPr>
                  <w:tcW w:w="5078" w:type="dxa"/>
                </w:tcPr>
                <w:p w14:paraId="18B87DBD" w14:textId="16FB5F34" w:rsidR="00F372F0" w:rsidRPr="00E9738C" w:rsidRDefault="00F372F0" w:rsidP="000A5BC9">
                  <w:pPr>
                    <w:pStyle w:val="Sadraj"/>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iCs/>
                      <w:color w:val="002060"/>
                      <w:szCs w:val="28"/>
                      <w:lang w:val="pt-PT"/>
                    </w:rPr>
                  </w:pPr>
                  <w:r w:rsidRPr="00E9738C">
                    <w:rPr>
                      <w:rFonts w:ascii="Arial Narrow" w:hAnsi="Arial Narrow"/>
                      <w:i/>
                      <w:color w:val="002060"/>
                      <w:szCs w:val="28"/>
                      <w:lang w:val="pt-PT"/>
                    </w:rPr>
                    <w:t>Sim</w:t>
                  </w:r>
                  <w:r w:rsidRPr="00E9738C">
                    <w:rPr>
                      <w:rFonts w:ascii="Arial Narrow" w:hAnsi="Arial Narrow"/>
                      <w:iCs/>
                      <w:color w:val="002060"/>
                      <w:szCs w:val="28"/>
                      <w:lang w:val="pt-PT"/>
                    </w:rPr>
                    <w:t xml:space="preserve"> pode significar </w:t>
                  </w:r>
                  <w:r w:rsidRPr="00E9738C">
                    <w:rPr>
                      <w:rFonts w:ascii="Arial Narrow" w:hAnsi="Arial Narrow"/>
                      <w:i/>
                      <w:color w:val="002060"/>
                      <w:szCs w:val="28"/>
                      <w:lang w:val="pt-PT"/>
                    </w:rPr>
                    <w:t>sim</w:t>
                  </w:r>
                  <w:r w:rsidRPr="00E9738C">
                    <w:rPr>
                      <w:rFonts w:ascii="Arial Narrow" w:hAnsi="Arial Narrow"/>
                      <w:iCs/>
                      <w:color w:val="002060"/>
                      <w:szCs w:val="28"/>
                      <w:lang w:val="pt-PT"/>
                    </w:rPr>
                    <w:t xml:space="preserve"> ou </w:t>
                  </w:r>
                  <w:r w:rsidRPr="00E9738C">
                    <w:rPr>
                      <w:rFonts w:ascii="Arial Narrow" w:hAnsi="Arial Narrow"/>
                      <w:i/>
                      <w:color w:val="002060"/>
                      <w:szCs w:val="28"/>
                      <w:lang w:val="pt-PT"/>
                    </w:rPr>
                    <w:t>não</w:t>
                  </w:r>
                  <w:r w:rsidRPr="00E9738C">
                    <w:rPr>
                      <w:rFonts w:ascii="Arial Narrow" w:hAnsi="Arial Narrow"/>
                      <w:iCs/>
                      <w:color w:val="002060"/>
                      <w:szCs w:val="28"/>
                      <w:lang w:val="pt-PT"/>
                    </w:rPr>
                    <w:t xml:space="preserve"> ou </w:t>
                  </w:r>
                  <w:r w:rsidRPr="00E9738C">
                    <w:rPr>
                      <w:rFonts w:ascii="Arial Narrow" w:hAnsi="Arial Narrow"/>
                      <w:i/>
                      <w:color w:val="002060"/>
                      <w:szCs w:val="28"/>
                      <w:lang w:val="pt-PT"/>
                    </w:rPr>
                    <w:t>talvez</w:t>
                  </w:r>
                  <w:r w:rsidRPr="00E9738C">
                    <w:rPr>
                      <w:rFonts w:ascii="Arial Narrow" w:hAnsi="Arial Narrow"/>
                      <w:iCs/>
                      <w:color w:val="002060"/>
                      <w:szCs w:val="28"/>
                      <w:lang w:val="pt-PT"/>
                    </w:rPr>
                    <w:t>, dependendo da situação e do contexto</w:t>
                  </w:r>
                </w:p>
              </w:tc>
            </w:tr>
            <w:tr w:rsidR="002C2A6A" w:rsidRPr="00E9738C" w14:paraId="72C84D79" w14:textId="77777777" w:rsidTr="003853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7" w:type="dxa"/>
                </w:tcPr>
                <w:p w14:paraId="47AF900C" w14:textId="6D09118A" w:rsidR="006A0EC4" w:rsidRPr="00E9738C" w:rsidRDefault="006A0EC4" w:rsidP="000A5BC9">
                  <w:pPr>
                    <w:pStyle w:val="Sadraj"/>
                    <w:spacing w:line="360" w:lineRule="auto"/>
                    <w:jc w:val="both"/>
                    <w:rPr>
                      <w:rFonts w:ascii="Arial Narrow" w:hAnsi="Arial Narrow"/>
                      <w:b w:val="0"/>
                      <w:iCs/>
                      <w:color w:val="002060"/>
                      <w:szCs w:val="28"/>
                      <w:lang w:val="pt-PT"/>
                    </w:rPr>
                  </w:pPr>
                  <w:r w:rsidRPr="00E9738C">
                    <w:rPr>
                      <w:rFonts w:ascii="Arial Narrow" w:hAnsi="Arial Narrow"/>
                      <w:b w:val="0"/>
                      <w:iCs/>
                      <w:color w:val="002060"/>
                      <w:szCs w:val="28"/>
                      <w:lang w:val="pt-PT"/>
                    </w:rPr>
                    <w:t>É aceitável dizer “não”</w:t>
                  </w:r>
                </w:p>
              </w:tc>
              <w:tc>
                <w:tcPr>
                  <w:tcW w:w="5078" w:type="dxa"/>
                </w:tcPr>
                <w:p w14:paraId="3535FA18" w14:textId="6885B4FB" w:rsidR="00C15820" w:rsidRPr="00E9738C" w:rsidRDefault="00C15820" w:rsidP="000A5BC9">
                  <w:pPr>
                    <w:pStyle w:val="Sadraj"/>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Cs/>
                      <w:color w:val="002060"/>
                      <w:szCs w:val="28"/>
                      <w:lang w:val="pt-PT"/>
                    </w:rPr>
                  </w:pPr>
                  <w:r w:rsidRPr="00E9738C">
                    <w:rPr>
                      <w:rFonts w:ascii="Arial Narrow" w:hAnsi="Arial Narrow"/>
                      <w:iCs/>
                      <w:color w:val="002060"/>
                      <w:szCs w:val="28"/>
                      <w:lang w:val="pt-PT"/>
                    </w:rPr>
                    <w:t xml:space="preserve">Dizer "não" é evitado; em vez disso, usa-se </w:t>
                  </w:r>
                  <w:r w:rsidR="003D5B93" w:rsidRPr="00E9738C">
                    <w:rPr>
                      <w:rFonts w:ascii="Arial Narrow" w:hAnsi="Arial Narrow"/>
                      <w:iCs/>
                      <w:color w:val="002060"/>
                      <w:szCs w:val="28"/>
                      <w:lang w:val="pt-PT"/>
                    </w:rPr>
                    <w:t xml:space="preserve">o </w:t>
                  </w:r>
                  <w:r w:rsidRPr="00E9738C">
                    <w:rPr>
                      <w:rFonts w:ascii="Arial Narrow" w:hAnsi="Arial Narrow"/>
                      <w:iCs/>
                      <w:color w:val="002060"/>
                      <w:szCs w:val="28"/>
                      <w:lang w:val="pt-PT"/>
                    </w:rPr>
                    <w:t>silêncio ou outras expressões mais subtis (</w:t>
                  </w:r>
                  <w:r w:rsidR="003D5B93" w:rsidRPr="00E9738C">
                    <w:rPr>
                      <w:rFonts w:ascii="Arial Narrow" w:hAnsi="Arial Narrow"/>
                      <w:iCs/>
                      <w:color w:val="002060"/>
                      <w:szCs w:val="28"/>
                      <w:lang w:val="pt-PT"/>
                    </w:rPr>
                    <w:t>Ex.: P</w:t>
                  </w:r>
                  <w:r w:rsidRPr="00E9738C">
                    <w:rPr>
                      <w:rFonts w:ascii="Arial Narrow" w:hAnsi="Arial Narrow"/>
                      <w:iCs/>
                      <w:color w:val="002060"/>
                      <w:szCs w:val="28"/>
                      <w:lang w:val="pt-PT"/>
                    </w:rPr>
                    <w:t>ode ser difícil)</w:t>
                  </w:r>
                </w:p>
              </w:tc>
            </w:tr>
            <w:tr w:rsidR="002C2A6A" w:rsidRPr="00E9738C" w14:paraId="51DB7F9C" w14:textId="77777777" w:rsidTr="0038531B">
              <w:tc>
                <w:tcPr>
                  <w:cnfStyle w:val="001000000000" w:firstRow="0" w:lastRow="0" w:firstColumn="1" w:lastColumn="0" w:oddVBand="0" w:evenVBand="0" w:oddHBand="0" w:evenHBand="0" w:firstRowFirstColumn="0" w:firstRowLastColumn="0" w:lastRowFirstColumn="0" w:lastRowLastColumn="0"/>
                  <w:tcW w:w="5077" w:type="dxa"/>
                </w:tcPr>
                <w:p w14:paraId="2532D604" w14:textId="00460739" w:rsidR="002C2A6A" w:rsidRPr="00E9738C" w:rsidRDefault="00FF649C" w:rsidP="000A5BC9">
                  <w:pPr>
                    <w:pStyle w:val="Sadraj"/>
                    <w:spacing w:line="360" w:lineRule="auto"/>
                    <w:jc w:val="both"/>
                    <w:rPr>
                      <w:rFonts w:ascii="Arial Narrow" w:hAnsi="Arial Narrow"/>
                      <w:b w:val="0"/>
                      <w:iCs/>
                      <w:color w:val="002060"/>
                      <w:szCs w:val="28"/>
                      <w:lang w:val="pt-PT"/>
                    </w:rPr>
                  </w:pPr>
                  <w:r w:rsidRPr="00E9738C">
                    <w:rPr>
                      <w:rFonts w:ascii="Arial Narrow" w:hAnsi="Arial Narrow"/>
                      <w:b w:val="0"/>
                      <w:iCs/>
                      <w:color w:val="002060"/>
                      <w:szCs w:val="28"/>
                      <w:lang w:val="pt-PT"/>
                    </w:rPr>
                    <w:t xml:space="preserve">Orientada para a tarefa </w:t>
                  </w:r>
                </w:p>
              </w:tc>
              <w:tc>
                <w:tcPr>
                  <w:tcW w:w="5078" w:type="dxa"/>
                </w:tcPr>
                <w:p w14:paraId="2A491C9D" w14:textId="3356E102" w:rsidR="001950ED" w:rsidRPr="00E9738C" w:rsidRDefault="001950ED" w:rsidP="000A5BC9">
                  <w:pPr>
                    <w:pStyle w:val="Sadraj"/>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iCs/>
                      <w:color w:val="002060"/>
                      <w:szCs w:val="28"/>
                      <w:lang w:val="pt-PT"/>
                    </w:rPr>
                  </w:pPr>
                  <w:r w:rsidRPr="00E9738C">
                    <w:rPr>
                      <w:rFonts w:ascii="Arial Narrow" w:hAnsi="Arial Narrow"/>
                      <w:iCs/>
                      <w:color w:val="002060"/>
                      <w:szCs w:val="28"/>
                      <w:lang w:val="pt-PT"/>
                    </w:rPr>
                    <w:t>Orientado para a construção de relações</w:t>
                  </w:r>
                </w:p>
              </w:tc>
            </w:tr>
            <w:tr w:rsidR="002C2A6A" w:rsidRPr="00E9738C" w14:paraId="49D8B473" w14:textId="77777777" w:rsidTr="003853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7" w:type="dxa"/>
                </w:tcPr>
                <w:p w14:paraId="30EE9763" w14:textId="7E98DE38" w:rsidR="002C2A6A" w:rsidRPr="00E9738C" w:rsidRDefault="00FF649C" w:rsidP="000A5BC9">
                  <w:pPr>
                    <w:pStyle w:val="Sadraj"/>
                    <w:spacing w:line="360" w:lineRule="auto"/>
                    <w:jc w:val="both"/>
                    <w:rPr>
                      <w:rFonts w:ascii="Arial Narrow" w:hAnsi="Arial Narrow"/>
                      <w:b w:val="0"/>
                      <w:iCs/>
                      <w:color w:val="002060"/>
                      <w:szCs w:val="28"/>
                      <w:lang w:val="pt-PT"/>
                    </w:rPr>
                  </w:pPr>
                  <w:r w:rsidRPr="00E9738C">
                    <w:rPr>
                      <w:rFonts w:ascii="Arial Narrow" w:hAnsi="Arial Narrow"/>
                      <w:b w:val="0"/>
                      <w:iCs/>
                      <w:color w:val="002060"/>
                      <w:szCs w:val="28"/>
                      <w:lang w:val="pt-PT"/>
                    </w:rPr>
                    <w:t xml:space="preserve">Estilo de escrita linear </w:t>
                  </w:r>
                </w:p>
              </w:tc>
              <w:tc>
                <w:tcPr>
                  <w:tcW w:w="5078" w:type="dxa"/>
                </w:tcPr>
                <w:p w14:paraId="4C3289AE" w14:textId="14FEEC30" w:rsidR="002C2A6A" w:rsidRPr="00E9738C" w:rsidRDefault="00873C12" w:rsidP="000A5BC9">
                  <w:pPr>
                    <w:pStyle w:val="Sadraj"/>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Cs/>
                      <w:color w:val="002060"/>
                      <w:szCs w:val="28"/>
                      <w:lang w:val="pt-PT"/>
                    </w:rPr>
                  </w:pPr>
                  <w:r w:rsidRPr="00E9738C">
                    <w:rPr>
                      <w:rFonts w:ascii="Arial Narrow" w:hAnsi="Arial Narrow"/>
                      <w:iCs/>
                      <w:color w:val="002060"/>
                      <w:szCs w:val="28"/>
                      <w:lang w:val="pt-PT"/>
                    </w:rPr>
                    <w:t>Estilo de escrita circular</w:t>
                  </w:r>
                </w:p>
              </w:tc>
            </w:tr>
          </w:tbl>
          <w:p w14:paraId="2205BA56" w14:textId="77777777" w:rsidR="002C2A6A" w:rsidRPr="00E9738C" w:rsidRDefault="002C2A6A" w:rsidP="000A5BC9">
            <w:pPr>
              <w:pStyle w:val="Sadraj"/>
              <w:spacing w:line="360" w:lineRule="auto"/>
              <w:jc w:val="both"/>
              <w:rPr>
                <w:rFonts w:ascii="Arial Narrow" w:hAnsi="Arial Narrow"/>
                <w:iCs/>
                <w:color w:val="002060"/>
                <w:szCs w:val="28"/>
                <w:lang w:val="pt-PT"/>
              </w:rPr>
            </w:pPr>
          </w:p>
          <w:p w14:paraId="634B6EDA" w14:textId="55BC7CB5" w:rsidR="00E81EB0" w:rsidRPr="00E9738C" w:rsidRDefault="00E81EB0" w:rsidP="000A5BC9">
            <w:pPr>
              <w:pStyle w:val="Sadraj"/>
              <w:spacing w:line="360" w:lineRule="auto"/>
              <w:jc w:val="both"/>
              <w:rPr>
                <w:rFonts w:ascii="Arial Narrow" w:hAnsi="Arial Narrow"/>
                <w:iCs/>
                <w:color w:val="002060"/>
                <w:szCs w:val="28"/>
                <w:lang w:val="pt-PT"/>
              </w:rPr>
            </w:pPr>
            <w:r w:rsidRPr="00E9738C">
              <w:rPr>
                <w:rFonts w:ascii="Arial Narrow" w:hAnsi="Arial Narrow"/>
                <w:iCs/>
                <w:color w:val="002060"/>
                <w:szCs w:val="28"/>
                <w:lang w:val="pt-PT"/>
              </w:rPr>
              <w:t>Embora possamos discutir estas distinções em geral, é importante salientar que a globalização e a internacionalização contribuem significativamente para a redução das diferenças evidentes. Além disso, é importante não simplificar demasiado e considerar as características individuais e as situações contextuais. Não podemos presumir que cada membro de uma cultura de baixo contexto comunicará de facto apenas na forma de baixo contexto.</w:t>
            </w:r>
          </w:p>
          <w:p w14:paraId="645820BF" w14:textId="77777777" w:rsidR="00F84D1D" w:rsidRPr="00E9738C" w:rsidRDefault="00F84D1D" w:rsidP="00F84D1D">
            <w:pPr>
              <w:pStyle w:val="Sadraj"/>
              <w:jc w:val="both"/>
              <w:rPr>
                <w:rFonts w:ascii="Arial Narrow" w:hAnsi="Arial Narrow"/>
                <w:iCs/>
                <w:color w:val="002060"/>
                <w:szCs w:val="28"/>
                <w:lang w:val="pt-PT"/>
              </w:rPr>
            </w:pPr>
          </w:p>
          <w:p w14:paraId="10273422" w14:textId="77777777" w:rsidR="0077526F" w:rsidRPr="00E9738C" w:rsidRDefault="0077526F" w:rsidP="0077526F">
            <w:pPr>
              <w:pStyle w:val="Sadraj"/>
              <w:spacing w:line="360" w:lineRule="auto"/>
              <w:jc w:val="both"/>
              <w:rPr>
                <w:rFonts w:ascii="Arial Narrow" w:hAnsi="Arial Narrow"/>
                <w:b/>
                <w:iCs/>
                <w:color w:val="002060"/>
                <w:szCs w:val="28"/>
                <w:lang w:val="pt-PT"/>
              </w:rPr>
            </w:pPr>
            <w:r w:rsidRPr="00E9738C">
              <w:rPr>
                <w:rFonts w:ascii="Arial Narrow" w:hAnsi="Arial Narrow"/>
                <w:b/>
                <w:iCs/>
                <w:color w:val="002060"/>
                <w:szCs w:val="28"/>
                <w:lang w:val="pt-PT"/>
              </w:rPr>
              <w:lastRenderedPageBreak/>
              <w:t>1.2.3. Estereótipos e generalizações culturais</w:t>
            </w:r>
          </w:p>
          <w:p w14:paraId="4B07BEE3" w14:textId="77777777" w:rsidR="0077526F" w:rsidRPr="00E9738C" w:rsidRDefault="0077526F" w:rsidP="0077526F">
            <w:pPr>
              <w:pStyle w:val="Sadraj"/>
              <w:spacing w:line="360" w:lineRule="auto"/>
              <w:jc w:val="both"/>
              <w:rPr>
                <w:rFonts w:ascii="Arial Narrow" w:hAnsi="Arial Narrow"/>
                <w:b/>
                <w:iCs/>
                <w:color w:val="002060"/>
                <w:szCs w:val="28"/>
                <w:lang w:val="pt-PT"/>
              </w:rPr>
            </w:pPr>
          </w:p>
          <w:p w14:paraId="0F8C6061" w14:textId="0D918212" w:rsidR="004B4189" w:rsidRPr="00E9738C" w:rsidRDefault="0077526F" w:rsidP="001F5852">
            <w:pPr>
              <w:pStyle w:val="Sadraj"/>
              <w:spacing w:line="360" w:lineRule="auto"/>
              <w:jc w:val="both"/>
              <w:rPr>
                <w:rFonts w:ascii="Arial Narrow" w:hAnsi="Arial Narrow"/>
                <w:bCs/>
                <w:iCs/>
                <w:color w:val="002060"/>
                <w:szCs w:val="28"/>
                <w:lang w:val="pt-PT"/>
              </w:rPr>
            </w:pPr>
            <w:r w:rsidRPr="00E9738C">
              <w:rPr>
                <w:rFonts w:ascii="Arial Narrow" w:hAnsi="Arial Narrow"/>
                <w:bCs/>
                <w:iCs/>
                <w:color w:val="002060"/>
                <w:szCs w:val="28"/>
                <w:lang w:val="pt-PT"/>
              </w:rPr>
              <w:t xml:space="preserve">Os </w:t>
            </w:r>
            <w:r w:rsidRPr="00E9738C">
              <w:rPr>
                <w:rFonts w:ascii="Arial Narrow" w:hAnsi="Arial Narrow"/>
                <w:b/>
                <w:iCs/>
                <w:color w:val="002060"/>
                <w:szCs w:val="28"/>
                <w:lang w:val="pt-PT"/>
              </w:rPr>
              <w:t>estereótipos</w:t>
            </w:r>
            <w:r w:rsidRPr="00E9738C">
              <w:rPr>
                <w:rFonts w:ascii="Arial Narrow" w:hAnsi="Arial Narrow"/>
                <w:bCs/>
                <w:iCs/>
                <w:color w:val="002060"/>
                <w:szCs w:val="28"/>
                <w:lang w:val="pt-PT"/>
              </w:rPr>
              <w:t xml:space="preserve"> podem ser definidos como generalizações rígidas que caracterizam outras baseadas na perspetiva etnocêntrica de um</w:t>
            </w:r>
            <w:r w:rsidR="000B0788" w:rsidRPr="00E9738C">
              <w:rPr>
                <w:rFonts w:ascii="Arial Narrow" w:hAnsi="Arial Narrow"/>
                <w:bCs/>
                <w:iCs/>
                <w:color w:val="002060"/>
                <w:szCs w:val="28"/>
                <w:lang w:val="pt-PT"/>
              </w:rPr>
              <w:t xml:space="preserve"> estranho</w:t>
            </w:r>
            <w:r w:rsidRPr="00E9738C">
              <w:rPr>
                <w:rFonts w:ascii="Arial Narrow" w:hAnsi="Arial Narrow"/>
                <w:bCs/>
                <w:iCs/>
                <w:color w:val="002060"/>
                <w:szCs w:val="28"/>
                <w:lang w:val="pt-PT"/>
              </w:rPr>
              <w:t xml:space="preserve"> (Bennett, 2015). Eles são construídos quando agimos como se todos os membros de um determinado grupo partilhassem as mesmas características. Os estereótipos podem ser ligados a qualquer característica que possa servir o propósito de definir um determinado grupo. Assim, temos estereótipos relacionados com culturas, nações, religiões, género, orientação sexual, etc. Existem estereótipos positivos e negativos. Os </w:t>
            </w:r>
            <w:r w:rsidRPr="00E9738C">
              <w:rPr>
                <w:rFonts w:ascii="Arial Narrow" w:hAnsi="Arial Narrow"/>
                <w:b/>
                <w:iCs/>
                <w:color w:val="002060"/>
                <w:szCs w:val="28"/>
                <w:lang w:val="pt-PT"/>
              </w:rPr>
              <w:t>estereótipos positivos</w:t>
            </w:r>
            <w:r w:rsidRPr="00E9738C">
              <w:rPr>
                <w:rFonts w:ascii="Arial Narrow" w:hAnsi="Arial Narrow"/>
                <w:bCs/>
                <w:iCs/>
                <w:color w:val="002060"/>
                <w:szCs w:val="28"/>
                <w:lang w:val="pt-PT"/>
              </w:rPr>
              <w:t xml:space="preserve"> estão ligados às características que o observador respeita, </w:t>
            </w:r>
            <w:r w:rsidR="007E2515" w:rsidRPr="00E9738C">
              <w:rPr>
                <w:rFonts w:ascii="Arial Narrow" w:hAnsi="Arial Narrow"/>
                <w:bCs/>
                <w:iCs/>
                <w:color w:val="002060"/>
                <w:szCs w:val="28"/>
                <w:lang w:val="pt-PT"/>
              </w:rPr>
              <w:t xml:space="preserve">ao passo que </w:t>
            </w:r>
            <w:r w:rsidRPr="00E9738C">
              <w:rPr>
                <w:rFonts w:ascii="Arial Narrow" w:hAnsi="Arial Narrow"/>
                <w:bCs/>
                <w:iCs/>
                <w:color w:val="002060"/>
                <w:szCs w:val="28"/>
                <w:lang w:val="pt-PT"/>
              </w:rPr>
              <w:t xml:space="preserve">os </w:t>
            </w:r>
            <w:r w:rsidRPr="00E9738C">
              <w:rPr>
                <w:rFonts w:ascii="Arial Narrow" w:hAnsi="Arial Narrow"/>
                <w:b/>
                <w:iCs/>
                <w:color w:val="002060"/>
                <w:szCs w:val="28"/>
                <w:lang w:val="pt-PT"/>
              </w:rPr>
              <w:t>estereótipos negativos</w:t>
            </w:r>
            <w:r w:rsidRPr="00E9738C">
              <w:rPr>
                <w:rFonts w:ascii="Arial Narrow" w:hAnsi="Arial Narrow"/>
                <w:bCs/>
                <w:iCs/>
                <w:color w:val="002060"/>
                <w:szCs w:val="28"/>
                <w:lang w:val="pt-PT"/>
              </w:rPr>
              <w:t xml:space="preserve"> estão ligados aos traços que são desrespeitados. Independentemente do tipo, há muitas questões em torno do conceito de estereótipos. Podem proporcionar ao observador um falso sentido de compreensão, uma vez que são normalmente apenas parcialmente corretos, e podem criar pressupostos </w:t>
            </w:r>
            <w:r w:rsidR="008278C8" w:rsidRPr="00E9738C">
              <w:rPr>
                <w:rFonts w:ascii="Arial Narrow" w:hAnsi="Arial Narrow"/>
                <w:bCs/>
                <w:iCs/>
                <w:color w:val="002060"/>
                <w:szCs w:val="28"/>
                <w:lang w:val="pt-PT"/>
              </w:rPr>
              <w:t>enviesados</w:t>
            </w:r>
            <w:r w:rsidRPr="00E9738C">
              <w:rPr>
                <w:rFonts w:ascii="Arial Narrow" w:hAnsi="Arial Narrow"/>
                <w:bCs/>
                <w:iCs/>
                <w:color w:val="002060"/>
                <w:szCs w:val="28"/>
                <w:lang w:val="pt-PT"/>
              </w:rPr>
              <w:t xml:space="preserve"> que podem resultar em última análise na criação de </w:t>
            </w:r>
            <w:r w:rsidRPr="00E9738C">
              <w:rPr>
                <w:rFonts w:ascii="Arial Narrow" w:hAnsi="Arial Narrow"/>
                <w:b/>
                <w:iCs/>
                <w:color w:val="002060"/>
                <w:szCs w:val="28"/>
                <w:lang w:val="pt-PT"/>
              </w:rPr>
              <w:t>preconceitos.</w:t>
            </w:r>
            <w:r w:rsidRPr="00E9738C">
              <w:rPr>
                <w:rFonts w:ascii="Arial Narrow" w:hAnsi="Arial Narrow"/>
                <w:bCs/>
                <w:iCs/>
                <w:color w:val="002060"/>
                <w:szCs w:val="28"/>
                <w:lang w:val="pt-PT"/>
              </w:rPr>
              <w:t xml:space="preserve"> Além disso, podem tornar-se "profecias </w:t>
            </w:r>
            <w:r w:rsidR="006E70D5" w:rsidRPr="00E9738C">
              <w:rPr>
                <w:rFonts w:ascii="Arial Narrow" w:hAnsi="Arial Narrow"/>
                <w:bCs/>
                <w:iCs/>
                <w:color w:val="002060"/>
                <w:szCs w:val="28"/>
                <w:lang w:val="pt-PT"/>
              </w:rPr>
              <w:t>autorrealizadas</w:t>
            </w:r>
            <w:r w:rsidRPr="00E9738C">
              <w:rPr>
                <w:rFonts w:ascii="Arial Narrow" w:hAnsi="Arial Narrow"/>
                <w:bCs/>
                <w:iCs/>
                <w:color w:val="002060"/>
                <w:szCs w:val="28"/>
                <w:lang w:val="pt-PT"/>
              </w:rPr>
              <w:t>", o que significa que se observa o grupo de uma perspetiva seletiva, identificando as características que correspondem ao estereótipo e negligenciando as que não o confirmam</w:t>
            </w:r>
            <w:r w:rsidR="00014B49" w:rsidRPr="00E9738C">
              <w:rPr>
                <w:rFonts w:ascii="Arial Narrow" w:hAnsi="Arial Narrow"/>
                <w:iCs/>
                <w:color w:val="002060"/>
                <w:szCs w:val="28"/>
                <w:lang w:val="pt-PT"/>
              </w:rPr>
              <w:t xml:space="preserve"> (Bennett, 1998).</w:t>
            </w:r>
            <w:r w:rsidR="00A62D7B" w:rsidRPr="00E9738C">
              <w:rPr>
                <w:rFonts w:ascii="Arial Narrow" w:hAnsi="Arial Narrow"/>
                <w:iCs/>
                <w:color w:val="002060"/>
                <w:szCs w:val="28"/>
                <w:lang w:val="pt-PT"/>
              </w:rPr>
              <w:t xml:space="preserve"> </w:t>
            </w:r>
          </w:p>
          <w:p w14:paraId="4C3E5A2D" w14:textId="669F0D5F" w:rsidR="00A83FBB" w:rsidRPr="00E9738C" w:rsidRDefault="00A83FBB" w:rsidP="00A83FBB">
            <w:pPr>
              <w:pStyle w:val="Sadraj"/>
              <w:spacing w:line="360" w:lineRule="auto"/>
              <w:jc w:val="center"/>
              <w:rPr>
                <w:rFonts w:ascii="Arial Narrow" w:hAnsi="Arial Narrow"/>
                <w:iCs/>
                <w:color w:val="002060"/>
                <w:szCs w:val="28"/>
                <w:lang w:val="pt-PT"/>
              </w:rPr>
            </w:pPr>
            <w:r w:rsidRPr="00E9738C">
              <w:rPr>
                <w:rFonts w:ascii="Arial Narrow" w:hAnsi="Arial Narrow"/>
                <w:iCs/>
                <w:noProof/>
                <w:color w:val="002060"/>
                <w:szCs w:val="28"/>
                <w:lang w:eastAsia="hr-HR"/>
              </w:rPr>
              <w:drawing>
                <wp:inline distT="0" distB="0" distL="0" distR="0" wp14:anchorId="40A17B14" wp14:editId="1FC58E6F">
                  <wp:extent cx="3954780" cy="2966085"/>
                  <wp:effectExtent l="0" t="0" r="7620" b="5715"/>
                  <wp:docPr id="12" name="Slika 12" descr="C:\Users\Ivana\Downloads\problem-g5cc94e627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ana\Downloads\problem-g5cc94e627_192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54780" cy="2966085"/>
                          </a:xfrm>
                          <a:prstGeom prst="rect">
                            <a:avLst/>
                          </a:prstGeom>
                          <a:noFill/>
                          <a:ln>
                            <a:noFill/>
                          </a:ln>
                        </pic:spPr>
                      </pic:pic>
                    </a:graphicData>
                  </a:graphic>
                </wp:inline>
              </w:drawing>
            </w:r>
          </w:p>
          <w:p w14:paraId="1572D959" w14:textId="1CA78699" w:rsidR="00AB25F5" w:rsidRPr="001B7BC0" w:rsidRDefault="0054627C" w:rsidP="00A83FBB">
            <w:pPr>
              <w:pStyle w:val="Sadraj"/>
              <w:jc w:val="center"/>
              <w:rPr>
                <w:rFonts w:ascii="Arial Narrow" w:hAnsi="Arial Narrow"/>
                <w:iCs/>
                <w:color w:val="002060"/>
                <w:sz w:val="24"/>
                <w:szCs w:val="24"/>
                <w:lang w:val="pt-PT"/>
              </w:rPr>
            </w:pPr>
            <w:r w:rsidRPr="001B7BC0">
              <w:rPr>
                <w:rFonts w:ascii="Arial Narrow" w:hAnsi="Arial Narrow"/>
                <w:iCs/>
                <w:color w:val="002060"/>
                <w:sz w:val="24"/>
                <w:szCs w:val="24"/>
                <w:lang w:val="pt-PT"/>
              </w:rPr>
              <w:t>Font</w:t>
            </w:r>
            <w:r w:rsidR="00A83FBB" w:rsidRPr="001B7BC0">
              <w:rPr>
                <w:rFonts w:ascii="Arial Narrow" w:hAnsi="Arial Narrow"/>
                <w:iCs/>
                <w:color w:val="002060"/>
                <w:sz w:val="24"/>
                <w:szCs w:val="24"/>
                <w:lang w:val="pt-PT"/>
              </w:rPr>
              <w:t>e: pixabay.com</w:t>
            </w:r>
          </w:p>
          <w:p w14:paraId="208CBA3F" w14:textId="77777777" w:rsidR="00662EE0" w:rsidRPr="00E9738C" w:rsidRDefault="00662EE0" w:rsidP="0097207A">
            <w:pPr>
              <w:pStyle w:val="Naslov3"/>
              <w:spacing w:line="360" w:lineRule="auto"/>
              <w:jc w:val="both"/>
              <w:rPr>
                <w:b w:val="0"/>
                <w:lang w:val="pt-PT"/>
              </w:rPr>
            </w:pPr>
          </w:p>
          <w:p w14:paraId="77A4E83F" w14:textId="0A6BB8F7" w:rsidR="00C733E6" w:rsidRPr="00E9738C" w:rsidRDefault="00C733E6" w:rsidP="0097207A">
            <w:pPr>
              <w:pStyle w:val="Naslov3"/>
              <w:spacing w:line="360" w:lineRule="auto"/>
              <w:jc w:val="both"/>
              <w:rPr>
                <w:b w:val="0"/>
                <w:lang w:val="pt-PT"/>
              </w:rPr>
            </w:pPr>
            <w:r w:rsidRPr="00E9738C">
              <w:rPr>
                <w:b w:val="0"/>
                <w:lang w:val="pt-PT"/>
              </w:rPr>
              <w:t>Muitas pessoas reagem instintivamente a quaisquer generalizações de uma forma oposta, considerando-as estereótipos. Quando ouvem uma generalização sobre uma determinada nação, podem dizer algo como isto: "Eu tenho uma amiga dest</w:t>
            </w:r>
            <w:r w:rsidR="004D3F89" w:rsidRPr="00E9738C">
              <w:rPr>
                <w:b w:val="0"/>
                <w:lang w:val="pt-PT"/>
              </w:rPr>
              <w:t>a nacionalidade</w:t>
            </w:r>
            <w:r w:rsidRPr="00E9738C">
              <w:rPr>
                <w:b w:val="0"/>
                <w:lang w:val="pt-PT"/>
              </w:rPr>
              <w:t xml:space="preserve"> e ela não é nada</w:t>
            </w:r>
            <w:r w:rsidR="009B1AE9" w:rsidRPr="00E9738C">
              <w:rPr>
                <w:b w:val="0"/>
                <w:lang w:val="pt-PT"/>
              </w:rPr>
              <w:t xml:space="preserve"> assim</w:t>
            </w:r>
            <w:r w:rsidRPr="00E9738C">
              <w:rPr>
                <w:b w:val="0"/>
                <w:lang w:val="pt-PT"/>
              </w:rPr>
              <w:t>". No entanto, embora os estereótipos sejam geralmente problemáticos, pois tendem a ser e</w:t>
            </w:r>
            <w:r w:rsidR="00AC1B0E" w:rsidRPr="00E9738C">
              <w:rPr>
                <w:b w:val="0"/>
                <w:lang w:val="pt-PT"/>
              </w:rPr>
              <w:t>rróneos</w:t>
            </w:r>
            <w:r w:rsidRPr="00E9738C">
              <w:rPr>
                <w:b w:val="0"/>
                <w:lang w:val="pt-PT"/>
              </w:rPr>
              <w:t xml:space="preserve">, pode ser útil explorar algumas </w:t>
            </w:r>
            <w:r w:rsidRPr="00E9738C">
              <w:rPr>
                <w:bCs/>
                <w:lang w:val="pt-PT"/>
              </w:rPr>
              <w:t>generalizações flexíveis</w:t>
            </w:r>
            <w:r w:rsidRPr="00E9738C">
              <w:rPr>
                <w:b w:val="0"/>
                <w:lang w:val="pt-PT"/>
              </w:rPr>
              <w:t xml:space="preserve">. Os formadores </w:t>
            </w:r>
            <w:r w:rsidR="00C73D25" w:rsidRPr="00E9738C">
              <w:rPr>
                <w:b w:val="0"/>
                <w:lang w:val="pt-PT"/>
              </w:rPr>
              <w:t>na área da</w:t>
            </w:r>
            <w:r w:rsidRPr="00E9738C">
              <w:rPr>
                <w:b w:val="0"/>
                <w:lang w:val="pt-PT"/>
              </w:rPr>
              <w:t xml:space="preserve"> diversidade Thomas Kochman e Jean Mavrelis, autores do livro </w:t>
            </w:r>
            <w:r w:rsidRPr="00E9738C">
              <w:rPr>
                <w:b w:val="0"/>
                <w:i/>
                <w:iCs/>
                <w:lang w:val="pt-PT"/>
              </w:rPr>
              <w:t>Corporate Tribalism</w:t>
            </w:r>
            <w:r w:rsidRPr="00E9738C">
              <w:rPr>
                <w:b w:val="0"/>
                <w:lang w:val="pt-PT"/>
              </w:rPr>
              <w:t xml:space="preserve"> (2009), chamam a tais generalizações </w:t>
            </w:r>
            <w:r w:rsidRPr="00E9738C">
              <w:rPr>
                <w:bCs/>
                <w:lang w:val="pt-PT"/>
              </w:rPr>
              <w:t>arquétipos culturais</w:t>
            </w:r>
            <w:r w:rsidRPr="00E9738C">
              <w:rPr>
                <w:b w:val="0"/>
                <w:lang w:val="pt-PT"/>
              </w:rPr>
              <w:t xml:space="preserve">. Referem-se a generalizações sobre as quais os </w:t>
            </w:r>
            <w:r w:rsidR="00C1009A" w:rsidRPr="00E9738C">
              <w:rPr>
                <w:b w:val="0"/>
                <w:lang w:val="pt-PT"/>
              </w:rPr>
              <w:t xml:space="preserve">membros </w:t>
            </w:r>
            <w:r w:rsidRPr="00E9738C">
              <w:rPr>
                <w:b w:val="0"/>
                <w:lang w:val="pt-PT"/>
              </w:rPr>
              <w:t xml:space="preserve">de uma certa cultura concordariam e as entenderiam como autênticas e verdadeiras. Por outras palavras, uma pessoa de fora cria estereótipos, </w:t>
            </w:r>
            <w:r w:rsidR="0097207A" w:rsidRPr="00E9738C">
              <w:rPr>
                <w:b w:val="0"/>
                <w:lang w:val="pt-PT"/>
              </w:rPr>
              <w:t>enquanto</w:t>
            </w:r>
            <w:r w:rsidRPr="00E9738C">
              <w:rPr>
                <w:b w:val="0"/>
                <w:lang w:val="pt-PT"/>
              </w:rPr>
              <w:t xml:space="preserve"> </w:t>
            </w:r>
            <w:r w:rsidR="00206B51" w:rsidRPr="00E9738C">
              <w:rPr>
                <w:b w:val="0"/>
                <w:lang w:val="pt-PT"/>
              </w:rPr>
              <w:t>os membros</w:t>
            </w:r>
            <w:r w:rsidRPr="00E9738C">
              <w:rPr>
                <w:b w:val="0"/>
                <w:lang w:val="pt-PT"/>
              </w:rPr>
              <w:t xml:space="preserve"> confirmam as generalizações.</w:t>
            </w:r>
          </w:p>
          <w:p w14:paraId="3AE4DDE8" w14:textId="7921E40C" w:rsidR="00AB25F5" w:rsidRPr="00E9738C" w:rsidRDefault="00AB25F5" w:rsidP="00C73890">
            <w:pPr>
              <w:pStyle w:val="Sadraj"/>
              <w:rPr>
                <w:rFonts w:ascii="Arial Narrow" w:hAnsi="Arial Narrow"/>
                <w:iCs/>
                <w:color w:val="002060"/>
                <w:sz w:val="40"/>
                <w:szCs w:val="40"/>
                <w:lang w:val="pt-PT"/>
              </w:rPr>
            </w:pPr>
          </w:p>
          <w:p w14:paraId="522E941C" w14:textId="6BDC3BE4" w:rsidR="00F53BD0" w:rsidRPr="00E9738C" w:rsidRDefault="00215B75" w:rsidP="00F53BD0">
            <w:pPr>
              <w:pStyle w:val="Sadraj"/>
              <w:spacing w:line="360" w:lineRule="auto"/>
              <w:jc w:val="both"/>
              <w:rPr>
                <w:rFonts w:ascii="Arial Narrow" w:hAnsi="Arial Narrow"/>
                <w:b/>
                <w:bCs/>
                <w:iCs/>
                <w:color w:val="002060"/>
                <w:sz w:val="32"/>
                <w:szCs w:val="32"/>
                <w:lang w:val="pt-PT"/>
              </w:rPr>
            </w:pPr>
            <w:r w:rsidRPr="00E9738C">
              <w:rPr>
                <w:rFonts w:ascii="Arial Narrow" w:hAnsi="Arial Narrow"/>
                <w:b/>
                <w:bCs/>
                <w:iCs/>
                <w:color w:val="002060"/>
                <w:sz w:val="32"/>
                <w:szCs w:val="32"/>
                <w:lang w:val="pt-PT"/>
              </w:rPr>
              <w:t>1.3. O papel da l</w:t>
            </w:r>
            <w:r w:rsidR="000A3EF3" w:rsidRPr="00E9738C">
              <w:rPr>
                <w:rFonts w:ascii="Arial Narrow" w:hAnsi="Arial Narrow"/>
                <w:b/>
                <w:bCs/>
                <w:iCs/>
                <w:color w:val="002060"/>
                <w:sz w:val="32"/>
                <w:szCs w:val="32"/>
                <w:lang w:val="pt-PT"/>
              </w:rPr>
              <w:t>inguagem</w:t>
            </w:r>
            <w:r w:rsidRPr="00E9738C">
              <w:rPr>
                <w:rFonts w:ascii="Arial Narrow" w:hAnsi="Arial Narrow"/>
                <w:b/>
                <w:bCs/>
                <w:iCs/>
                <w:color w:val="002060"/>
                <w:sz w:val="32"/>
                <w:szCs w:val="32"/>
                <w:lang w:val="pt-PT"/>
              </w:rPr>
              <w:t xml:space="preserve"> nos processos de comunicação intercultural</w:t>
            </w:r>
          </w:p>
          <w:p w14:paraId="58E5CD4D" w14:textId="2C2BD0EB" w:rsidR="00F43D45" w:rsidRPr="00E9738C" w:rsidRDefault="00215B75" w:rsidP="0016215D">
            <w:pPr>
              <w:pStyle w:val="Sadraj"/>
              <w:spacing w:line="360" w:lineRule="auto"/>
              <w:jc w:val="both"/>
              <w:rPr>
                <w:rFonts w:ascii="Arial Narrow" w:hAnsi="Arial Narrow"/>
                <w:iCs/>
                <w:color w:val="002060"/>
                <w:szCs w:val="28"/>
                <w:lang w:val="pt-PT"/>
              </w:rPr>
            </w:pPr>
            <w:r w:rsidRPr="00E9738C">
              <w:rPr>
                <w:rFonts w:ascii="Arial Narrow" w:hAnsi="Arial Narrow"/>
                <w:iCs/>
                <w:color w:val="002060"/>
                <w:szCs w:val="28"/>
                <w:lang w:val="pt-PT"/>
              </w:rPr>
              <w:t xml:space="preserve">Existem muitas definições de </w:t>
            </w:r>
            <w:r w:rsidR="00DC7F16" w:rsidRPr="00E9738C">
              <w:rPr>
                <w:rFonts w:ascii="Arial Narrow" w:hAnsi="Arial Narrow"/>
                <w:iCs/>
                <w:color w:val="002060"/>
                <w:szCs w:val="28"/>
                <w:lang w:val="pt-PT"/>
              </w:rPr>
              <w:t>linguagem</w:t>
            </w:r>
            <w:r w:rsidRPr="00E9738C">
              <w:rPr>
                <w:rFonts w:ascii="Arial Narrow" w:hAnsi="Arial Narrow"/>
                <w:iCs/>
                <w:color w:val="002060"/>
                <w:szCs w:val="28"/>
                <w:lang w:val="pt-PT"/>
              </w:rPr>
              <w:t xml:space="preserve">, bem como muitos papéis que </w:t>
            </w:r>
            <w:r w:rsidR="0052517F" w:rsidRPr="00E9738C">
              <w:rPr>
                <w:rFonts w:ascii="Arial Narrow" w:hAnsi="Arial Narrow"/>
                <w:iCs/>
                <w:color w:val="002060"/>
                <w:szCs w:val="28"/>
                <w:lang w:val="pt-PT"/>
              </w:rPr>
              <w:t>esta</w:t>
            </w:r>
            <w:r w:rsidRPr="00E9738C">
              <w:rPr>
                <w:rFonts w:ascii="Arial Narrow" w:hAnsi="Arial Narrow"/>
                <w:iCs/>
                <w:color w:val="002060"/>
                <w:szCs w:val="28"/>
                <w:lang w:val="pt-PT"/>
              </w:rPr>
              <w:t xml:space="preserve"> tem nas comunidades humanas. Em termos simples, podemos referir-nos à </w:t>
            </w:r>
            <w:r w:rsidR="0052517F" w:rsidRPr="00E9738C">
              <w:rPr>
                <w:rFonts w:ascii="Arial Narrow" w:hAnsi="Arial Narrow"/>
                <w:iCs/>
                <w:color w:val="002060"/>
                <w:szCs w:val="28"/>
                <w:lang w:val="pt-PT"/>
              </w:rPr>
              <w:t>linguagem</w:t>
            </w:r>
            <w:r w:rsidRPr="00E9738C">
              <w:rPr>
                <w:rFonts w:ascii="Arial Narrow" w:hAnsi="Arial Narrow"/>
                <w:iCs/>
                <w:color w:val="002060"/>
                <w:szCs w:val="28"/>
                <w:lang w:val="pt-PT"/>
              </w:rPr>
              <w:t xml:space="preserve"> como um sistema estruturado que os seres humanos utilizam para comunicar. De facto, como assinala Bennett (1998), muitas pessoas </w:t>
            </w:r>
            <w:r w:rsidR="00324159" w:rsidRPr="00E9738C">
              <w:rPr>
                <w:rFonts w:ascii="Arial Narrow" w:hAnsi="Arial Narrow"/>
                <w:iCs/>
                <w:color w:val="002060"/>
                <w:szCs w:val="28"/>
                <w:lang w:val="pt-PT"/>
              </w:rPr>
              <w:t>entendem</w:t>
            </w:r>
            <w:r w:rsidRPr="00E9738C">
              <w:rPr>
                <w:rFonts w:ascii="Arial Narrow" w:hAnsi="Arial Narrow"/>
                <w:iCs/>
                <w:color w:val="002060"/>
                <w:szCs w:val="28"/>
                <w:lang w:val="pt-PT"/>
              </w:rPr>
              <w:t xml:space="preserve"> </w:t>
            </w:r>
            <w:r w:rsidR="0052517F" w:rsidRPr="00E9738C">
              <w:rPr>
                <w:rFonts w:ascii="Arial Narrow" w:hAnsi="Arial Narrow"/>
                <w:iCs/>
                <w:color w:val="002060"/>
                <w:szCs w:val="28"/>
                <w:lang w:val="pt-PT"/>
              </w:rPr>
              <w:t>a linguagem</w:t>
            </w:r>
            <w:r w:rsidRPr="00E9738C">
              <w:rPr>
                <w:rFonts w:ascii="Arial Narrow" w:hAnsi="Arial Narrow"/>
                <w:iCs/>
                <w:color w:val="002060"/>
                <w:szCs w:val="28"/>
                <w:lang w:val="pt-PT"/>
              </w:rPr>
              <w:t xml:space="preserve"> quase exclusivamente como um instrumento de comunicação. Ao longo da história da linguística, tem havido muitas teorias sobre a </w:t>
            </w:r>
            <w:r w:rsidR="0014675C" w:rsidRPr="00E9738C">
              <w:rPr>
                <w:rFonts w:ascii="Arial Narrow" w:hAnsi="Arial Narrow"/>
                <w:iCs/>
                <w:color w:val="002060"/>
                <w:szCs w:val="28"/>
                <w:lang w:val="pt-PT"/>
              </w:rPr>
              <w:t xml:space="preserve">linguagem </w:t>
            </w:r>
            <w:r w:rsidRPr="00E9738C">
              <w:rPr>
                <w:rFonts w:ascii="Arial Narrow" w:hAnsi="Arial Narrow"/>
                <w:iCs/>
                <w:color w:val="002060"/>
                <w:szCs w:val="28"/>
                <w:lang w:val="pt-PT"/>
              </w:rPr>
              <w:t>como conceito, bem como um sistema linguístico específico e o uso concreto da fala numa determinada língua. Assim, além do seu papel como instrumento de comunicação, a l</w:t>
            </w:r>
            <w:r w:rsidR="00EA5F64" w:rsidRPr="00E9738C">
              <w:rPr>
                <w:rFonts w:ascii="Arial Narrow" w:hAnsi="Arial Narrow"/>
                <w:iCs/>
                <w:color w:val="002060"/>
                <w:szCs w:val="28"/>
                <w:lang w:val="pt-PT"/>
              </w:rPr>
              <w:t>inguagem</w:t>
            </w:r>
            <w:r w:rsidRPr="00E9738C">
              <w:rPr>
                <w:rFonts w:ascii="Arial Narrow" w:hAnsi="Arial Narrow"/>
                <w:iCs/>
                <w:color w:val="002060"/>
                <w:szCs w:val="28"/>
                <w:lang w:val="pt-PT"/>
              </w:rPr>
              <w:t xml:space="preserve"> é utilizada para vários outros fins, tais como a realização de uma ação, </w:t>
            </w:r>
            <w:r w:rsidR="0097170B" w:rsidRPr="00E9738C">
              <w:rPr>
                <w:rFonts w:ascii="Arial Narrow" w:hAnsi="Arial Narrow"/>
                <w:iCs/>
                <w:color w:val="002060"/>
                <w:szCs w:val="28"/>
                <w:lang w:val="pt-PT"/>
              </w:rPr>
              <w:t>autoexpressão</w:t>
            </w:r>
            <w:r w:rsidRPr="00E9738C">
              <w:rPr>
                <w:rFonts w:ascii="Arial Narrow" w:hAnsi="Arial Narrow"/>
                <w:iCs/>
                <w:color w:val="002060"/>
                <w:szCs w:val="28"/>
                <w:lang w:val="pt-PT"/>
              </w:rPr>
              <w:t xml:space="preserve">, organização dos pensamentos e perceções da realidade e categorização de conceitos e objetos. Da perspetiva intercultural, podemos dizer que a linguagem é um </w:t>
            </w:r>
            <w:r w:rsidRPr="00E9738C">
              <w:rPr>
                <w:rFonts w:ascii="Arial Narrow" w:hAnsi="Arial Narrow"/>
                <w:b/>
                <w:bCs/>
                <w:iCs/>
                <w:color w:val="002060"/>
                <w:szCs w:val="28"/>
                <w:lang w:val="pt-PT"/>
              </w:rPr>
              <w:t>sistema de representação</w:t>
            </w:r>
            <w:r w:rsidRPr="00E9738C">
              <w:rPr>
                <w:rFonts w:ascii="Arial Narrow" w:hAnsi="Arial Narrow"/>
                <w:iCs/>
                <w:color w:val="002060"/>
                <w:szCs w:val="28"/>
                <w:lang w:val="pt-PT"/>
              </w:rPr>
              <w:t>, que nos permite organizar a realidade, uma vez que nos fornece categorias e protótipos que orientam a nossa formação de conceitos (Bennett, 1998).</w:t>
            </w:r>
            <w:r w:rsidR="0014675C" w:rsidRPr="00E9738C">
              <w:rPr>
                <w:rFonts w:ascii="Arial Narrow" w:hAnsi="Arial Narrow"/>
                <w:iCs/>
                <w:color w:val="002060"/>
                <w:szCs w:val="28"/>
                <w:lang w:val="pt-PT"/>
              </w:rPr>
              <w:t xml:space="preserve">  </w:t>
            </w:r>
          </w:p>
          <w:p w14:paraId="05643294" w14:textId="77777777" w:rsidR="001A4455" w:rsidRDefault="001A4455" w:rsidP="00107B5F">
            <w:pPr>
              <w:spacing w:line="360" w:lineRule="auto"/>
              <w:jc w:val="both"/>
              <w:rPr>
                <w:rFonts w:ascii="Arial Narrow" w:hAnsi="Arial Narrow" w:cs="Arial"/>
                <w:bCs/>
                <w:color w:val="002060"/>
                <w:szCs w:val="28"/>
                <w:shd w:val="clear" w:color="auto" w:fill="FFFFFF"/>
                <w:lang w:val="pt-PT"/>
              </w:rPr>
            </w:pPr>
          </w:p>
          <w:p w14:paraId="432B87D5" w14:textId="77777777" w:rsidR="00DD64BA" w:rsidRDefault="00DD64BA" w:rsidP="00107B5F">
            <w:pPr>
              <w:spacing w:line="360" w:lineRule="auto"/>
              <w:jc w:val="both"/>
              <w:rPr>
                <w:rFonts w:ascii="Arial Narrow" w:hAnsi="Arial Narrow" w:cs="Arial"/>
                <w:bCs/>
                <w:color w:val="002060"/>
                <w:szCs w:val="28"/>
                <w:shd w:val="clear" w:color="auto" w:fill="FFFFFF"/>
                <w:lang w:val="pt-PT"/>
              </w:rPr>
            </w:pPr>
          </w:p>
          <w:p w14:paraId="7806C1D4" w14:textId="77777777" w:rsidR="00DD64BA" w:rsidRPr="00E9738C" w:rsidRDefault="00DD64BA" w:rsidP="00107B5F">
            <w:pPr>
              <w:spacing w:line="360" w:lineRule="auto"/>
              <w:jc w:val="both"/>
              <w:rPr>
                <w:rFonts w:ascii="Arial Narrow" w:hAnsi="Arial Narrow" w:cs="Arial"/>
                <w:bCs/>
                <w:color w:val="002060"/>
                <w:szCs w:val="28"/>
                <w:shd w:val="clear" w:color="auto" w:fill="FFFFFF"/>
                <w:lang w:val="pt-PT"/>
              </w:rPr>
            </w:pPr>
          </w:p>
          <w:p w14:paraId="020DEBA8" w14:textId="3E10BA34" w:rsidR="001A4455" w:rsidRPr="00E9738C" w:rsidRDefault="001A4455" w:rsidP="00F33E68">
            <w:pPr>
              <w:spacing w:line="360" w:lineRule="auto"/>
              <w:jc w:val="both"/>
              <w:rPr>
                <w:rFonts w:ascii="Arial Narrow" w:hAnsi="Arial Narrow" w:cs="Arial"/>
                <w:bCs/>
                <w:color w:val="002060"/>
                <w:szCs w:val="28"/>
                <w:shd w:val="clear" w:color="auto" w:fill="FFFFFF"/>
                <w:lang w:val="pt-PT"/>
              </w:rPr>
            </w:pPr>
            <w:r w:rsidRPr="00E9738C">
              <w:rPr>
                <w:rFonts w:ascii="Arial Narrow" w:hAnsi="Arial Narrow" w:cs="Arial"/>
                <w:bCs/>
                <w:color w:val="002060"/>
                <w:szCs w:val="28"/>
                <w:shd w:val="clear" w:color="auto" w:fill="FFFFFF"/>
                <w:lang w:val="pt-PT"/>
              </w:rPr>
              <w:lastRenderedPageBreak/>
              <w:t xml:space="preserve">1.3.1. A nossa língua materna influencia a forma como </w:t>
            </w:r>
            <w:r w:rsidR="00B51365" w:rsidRPr="00E9738C">
              <w:rPr>
                <w:rFonts w:ascii="Arial Narrow" w:hAnsi="Arial Narrow" w:cs="Arial"/>
                <w:bCs/>
                <w:color w:val="002060"/>
                <w:szCs w:val="28"/>
                <w:shd w:val="clear" w:color="auto" w:fill="FFFFFF"/>
                <w:lang w:val="pt-PT"/>
              </w:rPr>
              <w:t xml:space="preserve">entendemos </w:t>
            </w:r>
            <w:r w:rsidRPr="00E9738C">
              <w:rPr>
                <w:rFonts w:ascii="Arial Narrow" w:hAnsi="Arial Narrow" w:cs="Arial"/>
                <w:bCs/>
                <w:color w:val="002060"/>
                <w:szCs w:val="28"/>
                <w:shd w:val="clear" w:color="auto" w:fill="FFFFFF"/>
                <w:lang w:val="pt-PT"/>
              </w:rPr>
              <w:t>a realidade?</w:t>
            </w:r>
          </w:p>
          <w:p w14:paraId="4631B1BB" w14:textId="30CE0EE9" w:rsidR="0026257B" w:rsidRPr="00E9738C" w:rsidRDefault="001A4455" w:rsidP="00E46FF3">
            <w:pPr>
              <w:spacing w:line="360" w:lineRule="auto"/>
              <w:jc w:val="both"/>
              <w:rPr>
                <w:rFonts w:ascii="Arial Narrow" w:hAnsi="Arial Narrow" w:cs="Arial"/>
                <w:b w:val="0"/>
                <w:color w:val="002060"/>
                <w:szCs w:val="28"/>
                <w:shd w:val="clear" w:color="auto" w:fill="FFFFFF"/>
                <w:lang w:val="pt-PT"/>
              </w:rPr>
            </w:pPr>
            <w:r w:rsidRPr="00E9738C">
              <w:rPr>
                <w:rFonts w:ascii="Arial Narrow" w:hAnsi="Arial Narrow" w:cs="Arial"/>
                <w:b w:val="0"/>
                <w:color w:val="002060"/>
                <w:szCs w:val="28"/>
                <w:shd w:val="clear" w:color="auto" w:fill="FFFFFF"/>
                <w:lang w:val="pt-PT"/>
              </w:rPr>
              <w:t>Uma questão interessante que tem despertado o interesse dos linguistas durante muitos anos está relacionada com a ligação entre l</w:t>
            </w:r>
            <w:r w:rsidR="00A320FA" w:rsidRPr="00E9738C">
              <w:rPr>
                <w:rFonts w:ascii="Arial Narrow" w:hAnsi="Arial Narrow" w:cs="Arial"/>
                <w:b w:val="0"/>
                <w:color w:val="002060"/>
                <w:szCs w:val="28"/>
                <w:shd w:val="clear" w:color="auto" w:fill="FFFFFF"/>
                <w:lang w:val="pt-PT"/>
              </w:rPr>
              <w:t xml:space="preserve">inguagem </w:t>
            </w:r>
            <w:r w:rsidRPr="00E9738C">
              <w:rPr>
                <w:rFonts w:ascii="Arial Narrow" w:hAnsi="Arial Narrow" w:cs="Arial"/>
                <w:b w:val="0"/>
                <w:color w:val="002060"/>
                <w:szCs w:val="28"/>
                <w:shd w:val="clear" w:color="auto" w:fill="FFFFFF"/>
                <w:lang w:val="pt-PT"/>
              </w:rPr>
              <w:t xml:space="preserve">e cultura. </w:t>
            </w:r>
            <w:r w:rsidR="00D5494A" w:rsidRPr="00E9738C">
              <w:rPr>
                <w:rFonts w:ascii="Arial Narrow" w:hAnsi="Arial Narrow" w:cs="Arial"/>
                <w:b w:val="0"/>
                <w:color w:val="002060"/>
                <w:szCs w:val="28"/>
                <w:shd w:val="clear" w:color="auto" w:fill="FFFFFF"/>
                <w:lang w:val="pt-PT"/>
              </w:rPr>
              <w:t xml:space="preserve">Como </w:t>
            </w:r>
            <w:r w:rsidRPr="00E9738C">
              <w:rPr>
                <w:rFonts w:ascii="Arial Narrow" w:hAnsi="Arial Narrow" w:cs="Arial"/>
                <w:b w:val="0"/>
                <w:color w:val="002060"/>
                <w:szCs w:val="28"/>
                <w:shd w:val="clear" w:color="auto" w:fill="FFFFFF"/>
                <w:lang w:val="pt-PT"/>
              </w:rPr>
              <w:t>Štrljak Despot (2021)</w:t>
            </w:r>
            <w:r w:rsidR="00F33E68" w:rsidRPr="00E9738C">
              <w:rPr>
                <w:rFonts w:ascii="Arial Narrow" w:hAnsi="Arial Narrow" w:cs="Arial"/>
                <w:b w:val="0"/>
                <w:color w:val="002060"/>
                <w:szCs w:val="28"/>
                <w:shd w:val="clear" w:color="auto" w:fill="FFFFFF"/>
                <w:lang w:val="pt-PT"/>
              </w:rPr>
              <w:t xml:space="preserve"> </w:t>
            </w:r>
            <w:r w:rsidR="00383574" w:rsidRPr="00E9738C">
              <w:rPr>
                <w:rFonts w:ascii="Arial Narrow" w:hAnsi="Arial Narrow" w:cs="Arial"/>
                <w:b w:val="0"/>
                <w:color w:val="002060"/>
                <w:szCs w:val="28"/>
                <w:shd w:val="clear" w:color="auto" w:fill="FFFFFF"/>
                <w:lang w:val="pt-PT"/>
              </w:rPr>
              <w:t>formula</w:t>
            </w:r>
            <w:r w:rsidRPr="00E9738C">
              <w:rPr>
                <w:rFonts w:ascii="Arial Narrow" w:hAnsi="Arial Narrow" w:cs="Arial"/>
                <w:b w:val="0"/>
                <w:color w:val="002060"/>
                <w:szCs w:val="28"/>
                <w:shd w:val="clear" w:color="auto" w:fill="FFFFFF"/>
                <w:lang w:val="pt-PT"/>
              </w:rPr>
              <w:t xml:space="preserve">: "Os falantes de línguas diferentes pensam da mesma forma devido à universalidade da experiência de ser humano ou todos nós pensamos de forma diferente devido às diferenças nas nossas línguas?" Havia (e ainda há) teorias que sustentam o ponto de vista de que a língua que falamos molda os nossos pensamentos e, consequentemente, a nossa perceção da realidade. Esta teoria chama-se </w:t>
            </w:r>
            <w:r w:rsidRPr="00E9738C">
              <w:rPr>
                <w:rFonts w:ascii="Arial Narrow" w:hAnsi="Arial Narrow" w:cs="Arial"/>
                <w:bCs/>
                <w:color w:val="002060"/>
                <w:szCs w:val="28"/>
                <w:shd w:val="clear" w:color="auto" w:fill="FFFFFF"/>
                <w:lang w:val="pt-PT"/>
              </w:rPr>
              <w:t>determinismo linguístico</w:t>
            </w:r>
            <w:r w:rsidRPr="00E9738C">
              <w:rPr>
                <w:rFonts w:ascii="Arial Narrow" w:hAnsi="Arial Narrow" w:cs="Arial"/>
                <w:b w:val="0"/>
                <w:color w:val="002060"/>
                <w:szCs w:val="28"/>
                <w:shd w:val="clear" w:color="auto" w:fill="FFFFFF"/>
                <w:lang w:val="pt-PT"/>
              </w:rPr>
              <w:t xml:space="preserve"> e foi introduzida pela primeira vez por Benjamin Lee Whorf, linguista e engenheiro de prevenção de incêndios americano, na primeira metade do século XX. A própria teoria encontra as suas raízes no trabalho de Franz Uri Boas, um antropólogo americano que é conhecido pela sua teoria da relatividade cultural. A</w:t>
            </w:r>
            <w:r w:rsidR="005A1128" w:rsidRPr="00E9738C">
              <w:rPr>
                <w:rFonts w:ascii="Arial Narrow" w:hAnsi="Arial Narrow" w:cs="Arial"/>
                <w:b w:val="0"/>
                <w:color w:val="002060"/>
                <w:szCs w:val="28"/>
                <w:shd w:val="clear" w:color="auto" w:fill="FFFFFF"/>
                <w:lang w:val="pt-PT"/>
              </w:rPr>
              <w:t xml:space="preserve"> base comum do seu trabalho é o facto de tanto Boas como Whorf terem feito investigação </w:t>
            </w:r>
            <w:r w:rsidR="00593E23" w:rsidRPr="00E9738C">
              <w:rPr>
                <w:rFonts w:ascii="Arial Narrow" w:hAnsi="Arial Narrow" w:cs="Arial"/>
                <w:b w:val="0"/>
                <w:color w:val="002060"/>
                <w:szCs w:val="28"/>
                <w:shd w:val="clear" w:color="auto" w:fill="FFFFFF"/>
                <w:lang w:val="pt-PT"/>
              </w:rPr>
              <w:t>no terreno</w:t>
            </w:r>
            <w:r w:rsidR="005A1128" w:rsidRPr="00E9738C">
              <w:rPr>
                <w:rFonts w:ascii="Arial Narrow" w:hAnsi="Arial Narrow" w:cs="Arial"/>
                <w:b w:val="0"/>
                <w:color w:val="002060"/>
                <w:szCs w:val="28"/>
                <w:shd w:val="clear" w:color="auto" w:fill="FFFFFF"/>
                <w:lang w:val="pt-PT"/>
              </w:rPr>
              <w:t xml:space="preserve"> sobre as línguas nativas americanas, pelo que as suas hipóteses se baseiam nas diferenças que tinham observado entre estas e as línguas europeias. A teoria da relatividade linguística de Whorf (especialmente a sua forma mais radical, o determinismo linguístico) tem sido muito criticada. No entanto, a ascensão das teorias cognitivas despertou um novo interesse por ela (Sätrkalj Despot, 2021). O que se pode dizer com certeza é que abriu um debate interessante e resultou numa valiosa investigação empírica. </w:t>
            </w:r>
          </w:p>
          <w:p w14:paraId="00883838" w14:textId="4E6E6D22" w:rsidR="00107B5F" w:rsidRPr="00E9738C" w:rsidRDefault="00107B5F" w:rsidP="00107B5F">
            <w:pPr>
              <w:jc w:val="center"/>
              <w:rPr>
                <w:rFonts w:ascii="Arial Narrow" w:hAnsi="Arial Narrow" w:cs="Arial"/>
                <w:b w:val="0"/>
                <w:color w:val="002060"/>
                <w:szCs w:val="28"/>
                <w:shd w:val="clear" w:color="auto" w:fill="FFFFFF"/>
                <w:lang w:val="pt-PT"/>
              </w:rPr>
            </w:pPr>
            <w:r w:rsidRPr="00E9738C">
              <w:rPr>
                <w:noProof/>
                <w:lang w:eastAsia="hr-HR"/>
              </w:rPr>
              <w:lastRenderedPageBreak/>
              <w:drawing>
                <wp:inline distT="0" distB="0" distL="0" distR="0" wp14:anchorId="31200AF3" wp14:editId="78F60499">
                  <wp:extent cx="5127610" cy="3307080"/>
                  <wp:effectExtent l="0" t="0" r="0" b="7620"/>
                  <wp:docPr id="13" name="Slika 13" descr="Different language speech bubble hello concept Fre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fferent language speech bubble hello concept Free Phot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60066" cy="3328013"/>
                          </a:xfrm>
                          <a:prstGeom prst="rect">
                            <a:avLst/>
                          </a:prstGeom>
                          <a:noFill/>
                          <a:ln>
                            <a:noFill/>
                          </a:ln>
                        </pic:spPr>
                      </pic:pic>
                    </a:graphicData>
                  </a:graphic>
                </wp:inline>
              </w:drawing>
            </w:r>
          </w:p>
          <w:p w14:paraId="7AA0B27E" w14:textId="7E3DF3A8" w:rsidR="00107B5F" w:rsidRPr="00E9738C" w:rsidRDefault="00E21631" w:rsidP="00107B5F">
            <w:pPr>
              <w:jc w:val="center"/>
              <w:rPr>
                <w:rFonts w:ascii="Arial Narrow" w:hAnsi="Arial Narrow" w:cs="Arial"/>
                <w:b w:val="0"/>
                <w:szCs w:val="28"/>
                <w:lang w:val="pt-PT"/>
              </w:rPr>
            </w:pPr>
            <w:r w:rsidRPr="00E9738C">
              <w:rPr>
                <w:rFonts w:ascii="Arial Narrow" w:hAnsi="Arial Narrow" w:cs="Arial"/>
                <w:b w:val="0"/>
                <w:szCs w:val="28"/>
                <w:lang w:val="pt-PT"/>
              </w:rPr>
              <w:t>Font</w:t>
            </w:r>
            <w:r w:rsidR="00107B5F" w:rsidRPr="00E9738C">
              <w:rPr>
                <w:rFonts w:ascii="Arial Narrow" w:hAnsi="Arial Narrow" w:cs="Arial"/>
                <w:b w:val="0"/>
                <w:szCs w:val="28"/>
                <w:lang w:val="pt-PT"/>
              </w:rPr>
              <w:t>e: freepik.com</w:t>
            </w:r>
          </w:p>
          <w:p w14:paraId="722E7B41" w14:textId="77777777" w:rsidR="00107B5F" w:rsidRPr="00E9738C" w:rsidRDefault="00107B5F" w:rsidP="007A24B5">
            <w:pPr>
              <w:pStyle w:val="Naslov3"/>
              <w:spacing w:before="0"/>
              <w:rPr>
                <w:shd w:val="clear" w:color="auto" w:fill="FFFFFF"/>
                <w:lang w:val="pt-PT"/>
              </w:rPr>
            </w:pPr>
          </w:p>
          <w:p w14:paraId="50BC5C95" w14:textId="50FA6F41" w:rsidR="0026257B" w:rsidRPr="00E9738C" w:rsidRDefault="003364BB" w:rsidP="00743CDB">
            <w:pPr>
              <w:pStyle w:val="Naslov3"/>
              <w:rPr>
                <w:shd w:val="clear" w:color="auto" w:fill="FFFFFF"/>
                <w:lang w:val="pt-PT"/>
              </w:rPr>
            </w:pPr>
            <w:r w:rsidRPr="00E9738C">
              <w:rPr>
                <w:shd w:val="clear" w:color="auto" w:fill="FFFFFF"/>
                <w:lang w:val="pt-PT"/>
              </w:rPr>
              <w:t>1</w:t>
            </w:r>
            <w:r w:rsidR="00743CDB" w:rsidRPr="00E9738C">
              <w:rPr>
                <w:shd w:val="clear" w:color="auto" w:fill="FFFFFF"/>
                <w:lang w:val="pt-PT"/>
              </w:rPr>
              <w:t xml:space="preserve">.3.2. </w:t>
            </w:r>
            <w:r w:rsidR="003E1094" w:rsidRPr="00E9738C">
              <w:rPr>
                <w:shd w:val="clear" w:color="auto" w:fill="FFFFFF"/>
                <w:lang w:val="pt-PT"/>
              </w:rPr>
              <w:t>O inglês como</w:t>
            </w:r>
            <w:r w:rsidR="00107B5F" w:rsidRPr="00E9738C">
              <w:rPr>
                <w:shd w:val="clear" w:color="auto" w:fill="FFFFFF"/>
                <w:lang w:val="pt-PT"/>
              </w:rPr>
              <w:t xml:space="preserve"> </w:t>
            </w:r>
            <w:r w:rsidR="00107B5F" w:rsidRPr="00E9738C">
              <w:rPr>
                <w:i/>
                <w:shd w:val="clear" w:color="auto" w:fill="FFFFFF"/>
                <w:lang w:val="pt-PT"/>
              </w:rPr>
              <w:t>lingua franca</w:t>
            </w:r>
          </w:p>
          <w:p w14:paraId="6538A26F" w14:textId="77777777" w:rsidR="0026257B" w:rsidRPr="00E9738C" w:rsidRDefault="0026257B" w:rsidP="00B43F58">
            <w:pPr>
              <w:jc w:val="both"/>
              <w:rPr>
                <w:rFonts w:ascii="Arial Narrow" w:hAnsi="Arial Narrow" w:cs="Arial"/>
                <w:b w:val="0"/>
                <w:color w:val="002060"/>
                <w:szCs w:val="28"/>
                <w:shd w:val="clear" w:color="auto" w:fill="FFFFFF"/>
                <w:lang w:val="pt-PT"/>
              </w:rPr>
            </w:pPr>
          </w:p>
          <w:p w14:paraId="00A3216B" w14:textId="6ED20752" w:rsidR="009D0EAA" w:rsidRPr="00E9738C" w:rsidRDefault="00C72A19" w:rsidP="00C72A19">
            <w:pPr>
              <w:pStyle w:val="Sadraj"/>
              <w:jc w:val="center"/>
              <w:rPr>
                <w:rFonts w:ascii="Arial Narrow" w:hAnsi="Arial Narrow"/>
                <w:iCs/>
                <w:color w:val="002060"/>
                <w:szCs w:val="28"/>
                <w:lang w:val="pt-PT"/>
              </w:rPr>
            </w:pPr>
            <w:r w:rsidRPr="00E9738C">
              <w:rPr>
                <w:noProof/>
                <w:lang w:eastAsia="hr-HR"/>
              </w:rPr>
              <w:drawing>
                <wp:inline distT="0" distB="0" distL="0" distR="0" wp14:anchorId="1A6A2163" wp14:editId="111B5E57">
                  <wp:extent cx="5127324" cy="3424789"/>
                  <wp:effectExtent l="0" t="0" r="0" b="4445"/>
                  <wp:docPr id="14" name="Slika 14" descr="Word english with globe over wooden background Fre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 english with globe over wooden background Free Phot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6932" cy="3437886"/>
                          </a:xfrm>
                          <a:prstGeom prst="rect">
                            <a:avLst/>
                          </a:prstGeom>
                          <a:noFill/>
                          <a:ln>
                            <a:noFill/>
                          </a:ln>
                        </pic:spPr>
                      </pic:pic>
                    </a:graphicData>
                  </a:graphic>
                </wp:inline>
              </w:drawing>
            </w:r>
          </w:p>
          <w:p w14:paraId="0D45BB99" w14:textId="337C1E6C" w:rsidR="009D0EAA" w:rsidRPr="00E9738C" w:rsidRDefault="003E1094" w:rsidP="00C72A19">
            <w:pPr>
              <w:pStyle w:val="Sadraj"/>
              <w:tabs>
                <w:tab w:val="left" w:pos="4008"/>
              </w:tabs>
              <w:jc w:val="center"/>
              <w:rPr>
                <w:rFonts w:ascii="Arial Narrow" w:hAnsi="Arial Narrow" w:cs="Arial"/>
                <w:szCs w:val="28"/>
                <w:lang w:val="pt-PT"/>
              </w:rPr>
            </w:pPr>
            <w:r w:rsidRPr="00E9738C">
              <w:rPr>
                <w:rFonts w:ascii="Arial Narrow" w:hAnsi="Arial Narrow" w:cs="Arial"/>
                <w:szCs w:val="28"/>
                <w:lang w:val="pt-PT"/>
              </w:rPr>
              <w:t>Font</w:t>
            </w:r>
            <w:r w:rsidR="00C72A19" w:rsidRPr="00E9738C">
              <w:rPr>
                <w:rFonts w:ascii="Arial Narrow" w:hAnsi="Arial Narrow" w:cs="Arial"/>
                <w:szCs w:val="28"/>
                <w:lang w:val="pt-PT"/>
              </w:rPr>
              <w:t>e: freepik.com</w:t>
            </w:r>
          </w:p>
          <w:p w14:paraId="76C1B48A" w14:textId="77777777" w:rsidR="00C72A19" w:rsidRPr="00E9738C" w:rsidRDefault="00C72A19" w:rsidP="00C72A19">
            <w:pPr>
              <w:pStyle w:val="Sadraj"/>
              <w:tabs>
                <w:tab w:val="left" w:pos="4008"/>
              </w:tabs>
              <w:jc w:val="both"/>
              <w:rPr>
                <w:rFonts w:ascii="Arial Narrow" w:hAnsi="Arial Narrow"/>
                <w:iCs/>
                <w:color w:val="002060"/>
                <w:szCs w:val="28"/>
                <w:lang w:val="pt-PT"/>
              </w:rPr>
            </w:pPr>
          </w:p>
          <w:p w14:paraId="3EB7C77E" w14:textId="226D68BD" w:rsidR="00C72A19" w:rsidRPr="00E9738C" w:rsidRDefault="00636600" w:rsidP="00B77CD5">
            <w:pPr>
              <w:pStyle w:val="Sadraj"/>
              <w:tabs>
                <w:tab w:val="left" w:pos="4008"/>
              </w:tabs>
              <w:spacing w:line="360" w:lineRule="auto"/>
              <w:jc w:val="both"/>
              <w:rPr>
                <w:rFonts w:ascii="Arial Narrow" w:hAnsi="Arial Narrow"/>
                <w:iCs/>
                <w:color w:val="002060"/>
                <w:szCs w:val="28"/>
                <w:lang w:val="pt-PT"/>
              </w:rPr>
            </w:pPr>
            <w:r w:rsidRPr="00E9738C">
              <w:rPr>
                <w:rFonts w:ascii="Arial Narrow" w:hAnsi="Arial Narrow"/>
                <w:iCs/>
                <w:color w:val="002060"/>
                <w:szCs w:val="28"/>
                <w:lang w:val="pt-PT"/>
              </w:rPr>
              <w:t xml:space="preserve">Atualmente, existem cerca de 7.000 línguas no mundo </w:t>
            </w:r>
            <w:r w:rsidR="00B211D3" w:rsidRPr="00E9738C">
              <w:rPr>
                <w:rFonts w:ascii="Arial Narrow" w:hAnsi="Arial Narrow"/>
                <w:iCs/>
                <w:color w:val="002060"/>
                <w:szCs w:val="28"/>
                <w:lang w:val="pt-PT"/>
              </w:rPr>
              <w:t xml:space="preserve">(Štrkalj Despot, 2021). </w:t>
            </w:r>
            <w:r w:rsidRPr="00E9738C">
              <w:rPr>
                <w:rFonts w:ascii="Arial Narrow" w:hAnsi="Arial Narrow"/>
                <w:iCs/>
                <w:color w:val="002060"/>
                <w:szCs w:val="28"/>
                <w:lang w:val="pt-PT"/>
              </w:rPr>
              <w:t>Cada língua tem as suas características específicas e, obviamente, seria impossível aprender todas elas. No passado, a comunicação intercultural era sobretudo reservada aos diplomatas e a alguns comerciantes que, devido à natureza do seu trabalho, tinham a oportunidade de comunicar com pessoas de outras culturas.</w:t>
            </w:r>
            <w:r w:rsidR="00825DF7" w:rsidRPr="00E9738C">
              <w:rPr>
                <w:rFonts w:ascii="Arial Narrow" w:hAnsi="Arial Narrow"/>
                <w:iCs/>
                <w:color w:val="002060"/>
                <w:szCs w:val="28"/>
                <w:lang w:val="pt-PT"/>
              </w:rPr>
              <w:t xml:space="preserve"> </w:t>
            </w:r>
            <w:r w:rsidR="00380601" w:rsidRPr="00E9738C">
              <w:rPr>
                <w:rFonts w:ascii="Arial Narrow" w:hAnsi="Arial Narrow"/>
                <w:iCs/>
                <w:color w:val="002060"/>
                <w:szCs w:val="28"/>
                <w:lang w:val="pt-PT"/>
              </w:rPr>
              <w:t xml:space="preserve">No entanto, no mundo moderno e globalizado, a comunicação intercultural tornou-se muito mais integrada mesmo na vida quotidiana das pessoas comuns, e nos círculos académicos e empresariais quase se tornou uma norma. Obviamente, se quisermos comunicar com pessoas de outros países, precisamos de um meio de comunicação comum. Nas últimas duas décadas, o inglês estabeleceu o seu papel como </w:t>
            </w:r>
            <w:r w:rsidR="00380601" w:rsidRPr="00E9738C">
              <w:rPr>
                <w:rFonts w:ascii="Arial Narrow" w:hAnsi="Arial Narrow"/>
                <w:i/>
                <w:color w:val="002060"/>
                <w:szCs w:val="28"/>
                <w:lang w:val="pt-PT"/>
              </w:rPr>
              <w:t>l</w:t>
            </w:r>
            <w:r w:rsidR="003E5418" w:rsidRPr="00E9738C">
              <w:rPr>
                <w:rFonts w:ascii="Arial Narrow" w:hAnsi="Arial Narrow"/>
                <w:i/>
                <w:color w:val="002060"/>
                <w:szCs w:val="28"/>
                <w:lang w:val="pt-PT"/>
              </w:rPr>
              <w:t>i</w:t>
            </w:r>
            <w:r w:rsidR="00380601" w:rsidRPr="00E9738C">
              <w:rPr>
                <w:rFonts w:ascii="Arial Narrow" w:hAnsi="Arial Narrow"/>
                <w:i/>
                <w:color w:val="002060"/>
                <w:szCs w:val="28"/>
                <w:lang w:val="pt-PT"/>
              </w:rPr>
              <w:t>ngua franca</w:t>
            </w:r>
            <w:r w:rsidR="00380601" w:rsidRPr="00E9738C">
              <w:rPr>
                <w:rFonts w:ascii="Arial Narrow" w:hAnsi="Arial Narrow"/>
                <w:iCs/>
                <w:color w:val="002060"/>
                <w:szCs w:val="28"/>
                <w:lang w:val="pt-PT"/>
              </w:rPr>
              <w:t xml:space="preserve"> global. Os </w:t>
            </w:r>
            <w:r w:rsidR="00370E6B" w:rsidRPr="00E9738C">
              <w:rPr>
                <w:rFonts w:ascii="Arial Narrow" w:hAnsi="Arial Narrow"/>
                <w:iCs/>
                <w:color w:val="002060"/>
                <w:szCs w:val="28"/>
                <w:lang w:val="pt-PT"/>
              </w:rPr>
              <w:t>falantes</w:t>
            </w:r>
            <w:r w:rsidR="00380601" w:rsidRPr="00E9738C">
              <w:rPr>
                <w:rFonts w:ascii="Arial Narrow" w:hAnsi="Arial Narrow"/>
                <w:iCs/>
                <w:color w:val="002060"/>
                <w:szCs w:val="28"/>
                <w:lang w:val="pt-PT"/>
              </w:rPr>
              <w:t xml:space="preserve"> de dois países diferentes podem ter outra língua comum à sua disposição (para além do inglês), mas hoje o ELF (</w:t>
            </w:r>
            <w:r w:rsidR="00370E6B" w:rsidRPr="00E9738C">
              <w:rPr>
                <w:rFonts w:ascii="Arial Narrow" w:hAnsi="Arial Narrow"/>
                <w:iCs/>
                <w:color w:val="002060"/>
                <w:szCs w:val="28"/>
                <w:lang w:val="pt-PT"/>
              </w:rPr>
              <w:t xml:space="preserve">English as a </w:t>
            </w:r>
            <w:r w:rsidR="00370E6B" w:rsidRPr="00E9738C">
              <w:rPr>
                <w:rFonts w:ascii="Arial Narrow" w:hAnsi="Arial Narrow"/>
                <w:i/>
                <w:iCs/>
                <w:color w:val="002060"/>
                <w:szCs w:val="28"/>
                <w:lang w:val="pt-PT"/>
              </w:rPr>
              <w:t>Lingua Franca</w:t>
            </w:r>
            <w:r w:rsidR="00370E6B" w:rsidRPr="00E9738C">
              <w:rPr>
                <w:rFonts w:ascii="Arial Narrow" w:hAnsi="Arial Narrow"/>
                <w:iCs/>
                <w:color w:val="002060"/>
                <w:szCs w:val="28"/>
                <w:lang w:val="pt-PT"/>
              </w:rPr>
              <w:t>, i.e.</w:t>
            </w:r>
            <w:r w:rsidR="00EA0CA7" w:rsidRPr="00E9738C">
              <w:rPr>
                <w:rFonts w:ascii="Arial Narrow" w:hAnsi="Arial Narrow"/>
                <w:iCs/>
                <w:color w:val="002060"/>
                <w:szCs w:val="28"/>
                <w:lang w:val="pt-PT"/>
              </w:rPr>
              <w:t xml:space="preserve"> </w:t>
            </w:r>
            <w:r w:rsidR="00380601" w:rsidRPr="00E9738C">
              <w:rPr>
                <w:rFonts w:ascii="Arial Narrow" w:hAnsi="Arial Narrow"/>
                <w:iCs/>
                <w:color w:val="002060"/>
                <w:szCs w:val="28"/>
                <w:lang w:val="pt-PT"/>
              </w:rPr>
              <w:t xml:space="preserve">inglês como língua franca) é o meio mais comum de comunicação intercultural (Crystal, 2003; Graddol, 2006). Consequentemente, a maioria dos falantes que utilizam o inglês no mundo moderno são falantes não nativos de inglês. Este facto só por si esclarece até que ponto a língua inglesa tem vindo a mudar em resultado do seu papel de </w:t>
            </w:r>
            <w:r w:rsidR="00380601" w:rsidRPr="00E9738C">
              <w:rPr>
                <w:rFonts w:ascii="Arial Narrow" w:hAnsi="Arial Narrow"/>
                <w:i/>
                <w:color w:val="002060"/>
                <w:szCs w:val="28"/>
                <w:lang w:val="pt-PT"/>
              </w:rPr>
              <w:t>lingua franca</w:t>
            </w:r>
            <w:r w:rsidR="00380601" w:rsidRPr="00E9738C">
              <w:rPr>
                <w:rFonts w:ascii="Arial Narrow" w:hAnsi="Arial Narrow"/>
                <w:iCs/>
                <w:color w:val="002060"/>
                <w:szCs w:val="28"/>
                <w:lang w:val="pt-PT"/>
              </w:rPr>
              <w:t xml:space="preserve">. Os resultados iniciais da investigação </w:t>
            </w:r>
            <w:r w:rsidR="00A84F63" w:rsidRPr="00E9738C">
              <w:rPr>
                <w:rFonts w:ascii="Arial Narrow" w:hAnsi="Arial Narrow"/>
                <w:iCs/>
                <w:color w:val="002060"/>
                <w:szCs w:val="28"/>
                <w:lang w:val="pt-PT"/>
              </w:rPr>
              <w:t xml:space="preserve">de </w:t>
            </w:r>
            <w:r w:rsidR="00380601" w:rsidRPr="00E9738C">
              <w:rPr>
                <w:rFonts w:ascii="Arial Narrow" w:hAnsi="Arial Narrow"/>
                <w:iCs/>
                <w:color w:val="002060"/>
                <w:szCs w:val="28"/>
                <w:lang w:val="pt-PT"/>
              </w:rPr>
              <w:t xml:space="preserve">ELF demonstraram que a comunicação ELF é largamente marcada pela </w:t>
            </w:r>
            <w:r w:rsidR="00380601" w:rsidRPr="00E9738C">
              <w:rPr>
                <w:rFonts w:ascii="Arial Narrow" w:hAnsi="Arial Narrow"/>
                <w:b/>
                <w:bCs/>
                <w:iCs/>
                <w:color w:val="002060"/>
                <w:szCs w:val="28"/>
                <w:lang w:val="pt-PT"/>
              </w:rPr>
              <w:t>variação</w:t>
            </w:r>
            <w:r w:rsidR="00380601" w:rsidRPr="00E9738C">
              <w:rPr>
                <w:rFonts w:ascii="Arial Narrow" w:hAnsi="Arial Narrow"/>
                <w:iCs/>
                <w:color w:val="002060"/>
                <w:szCs w:val="28"/>
                <w:lang w:val="pt-PT"/>
              </w:rPr>
              <w:t xml:space="preserve"> e</w:t>
            </w:r>
            <w:r w:rsidR="00380601" w:rsidRPr="00E9738C">
              <w:rPr>
                <w:rFonts w:ascii="Arial Narrow" w:hAnsi="Arial Narrow"/>
                <w:b/>
                <w:bCs/>
                <w:iCs/>
                <w:color w:val="002060"/>
                <w:szCs w:val="28"/>
                <w:lang w:val="pt-PT"/>
              </w:rPr>
              <w:t xml:space="preserve"> inovação</w:t>
            </w:r>
            <w:r w:rsidR="00380601" w:rsidRPr="00E9738C">
              <w:rPr>
                <w:rFonts w:ascii="Arial Narrow" w:hAnsi="Arial Narrow"/>
                <w:iCs/>
                <w:color w:val="002060"/>
                <w:szCs w:val="28"/>
                <w:lang w:val="pt-PT"/>
              </w:rPr>
              <w:t>, identificáveis a todos os níveis, desde a fonologia aos atos da fala (Bennet, 2015).</w:t>
            </w:r>
            <w:r w:rsidR="00171324" w:rsidRPr="00E9738C">
              <w:rPr>
                <w:rFonts w:ascii="Arial Narrow" w:hAnsi="Arial Narrow"/>
                <w:iCs/>
                <w:color w:val="002060"/>
                <w:szCs w:val="28"/>
                <w:lang w:val="pt-PT"/>
              </w:rPr>
              <w:t xml:space="preserve"> Embora não soe necessariamente intuitivo, muitos falantes não nativos de inglês afirmam que compreendem melhor outros falantes não nativos de inglês do que os falantes nativos. Como Bennet (2015) salienta: "Embora esta seja uma nova área de investigação, os resultados preliminares sugerem que os comunicadores d</w:t>
            </w:r>
            <w:r w:rsidR="003B2186" w:rsidRPr="00E9738C">
              <w:rPr>
                <w:rFonts w:ascii="Arial Narrow" w:hAnsi="Arial Narrow"/>
                <w:iCs/>
                <w:color w:val="002060"/>
                <w:szCs w:val="28"/>
                <w:lang w:val="pt-PT"/>
              </w:rPr>
              <w:t>e</w:t>
            </w:r>
            <w:r w:rsidR="00171324" w:rsidRPr="00E9738C">
              <w:rPr>
                <w:rFonts w:ascii="Arial Narrow" w:hAnsi="Arial Narrow"/>
                <w:iCs/>
                <w:color w:val="002060"/>
                <w:szCs w:val="28"/>
                <w:lang w:val="pt-PT"/>
              </w:rPr>
              <w:t xml:space="preserve"> ELF se concentram principalmente na negociação direta de significado sem se apoiarem em normas anglo-culturais e com uma consciência desenvolvida da necessidade de </w:t>
            </w:r>
            <w:r w:rsidR="00B77CD5" w:rsidRPr="00E9738C">
              <w:rPr>
                <w:rFonts w:ascii="Arial Narrow" w:hAnsi="Arial Narrow"/>
                <w:iCs/>
                <w:color w:val="002060"/>
                <w:szCs w:val="28"/>
                <w:lang w:val="pt-PT"/>
              </w:rPr>
              <w:t xml:space="preserve">detetar </w:t>
            </w:r>
            <w:r w:rsidR="00171324" w:rsidRPr="00E9738C">
              <w:rPr>
                <w:rFonts w:ascii="Arial Narrow" w:hAnsi="Arial Narrow"/>
                <w:iCs/>
                <w:color w:val="002060"/>
                <w:szCs w:val="28"/>
                <w:lang w:val="pt-PT"/>
              </w:rPr>
              <w:t>e reparar os inevitáveis casos de falha</w:t>
            </w:r>
            <w:r w:rsidR="009967E6" w:rsidRPr="00E9738C">
              <w:rPr>
                <w:rFonts w:ascii="Arial Narrow" w:hAnsi="Arial Narrow"/>
                <w:iCs/>
                <w:color w:val="002060"/>
                <w:szCs w:val="28"/>
                <w:lang w:val="pt-PT"/>
              </w:rPr>
              <w:t>s</w:t>
            </w:r>
            <w:r w:rsidR="00171324" w:rsidRPr="00E9738C">
              <w:rPr>
                <w:rFonts w:ascii="Arial Narrow" w:hAnsi="Arial Narrow"/>
                <w:iCs/>
                <w:color w:val="002060"/>
                <w:szCs w:val="28"/>
                <w:lang w:val="pt-PT"/>
              </w:rPr>
              <w:t xml:space="preserve"> de comunicação".</w:t>
            </w:r>
          </w:p>
          <w:p w14:paraId="643EF81F" w14:textId="77777777" w:rsidR="006A5B14" w:rsidRPr="00E9738C" w:rsidRDefault="006A5B14" w:rsidP="00E335D3">
            <w:pPr>
              <w:pStyle w:val="Sadraj"/>
              <w:tabs>
                <w:tab w:val="left" w:pos="4008"/>
              </w:tabs>
              <w:spacing w:line="360" w:lineRule="auto"/>
              <w:jc w:val="both"/>
              <w:rPr>
                <w:rFonts w:ascii="Arial Narrow" w:hAnsi="Arial Narrow"/>
                <w:iCs/>
                <w:color w:val="002060"/>
                <w:szCs w:val="28"/>
                <w:lang w:val="pt-PT"/>
              </w:rPr>
            </w:pPr>
          </w:p>
          <w:p w14:paraId="5EC19E4B" w14:textId="2C3C1195" w:rsidR="006A5B14" w:rsidRPr="00E9738C" w:rsidRDefault="006A5B14" w:rsidP="006A5B14">
            <w:pPr>
              <w:pStyle w:val="Sadraj"/>
              <w:tabs>
                <w:tab w:val="left" w:pos="4008"/>
              </w:tabs>
              <w:spacing w:line="360" w:lineRule="auto"/>
              <w:jc w:val="center"/>
              <w:rPr>
                <w:rFonts w:ascii="Arial Narrow" w:hAnsi="Arial Narrow"/>
                <w:iCs/>
                <w:color w:val="002060"/>
                <w:szCs w:val="28"/>
                <w:lang w:val="pt-PT"/>
              </w:rPr>
            </w:pPr>
            <w:r w:rsidRPr="00E9738C">
              <w:rPr>
                <w:noProof/>
                <w:lang w:eastAsia="hr-HR"/>
              </w:rPr>
              <w:lastRenderedPageBreak/>
              <w:drawing>
                <wp:inline distT="0" distB="0" distL="0" distR="0" wp14:anchorId="31753892" wp14:editId="61FEF3B7">
                  <wp:extent cx="5966460" cy="3970020"/>
                  <wp:effectExtent l="0" t="0" r="0" b="0"/>
                  <wp:docPr id="23" name="Slika 23" descr="Business session Fre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usiness session Free Phot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66460" cy="3970020"/>
                          </a:xfrm>
                          <a:prstGeom prst="rect">
                            <a:avLst/>
                          </a:prstGeom>
                          <a:noFill/>
                          <a:ln>
                            <a:noFill/>
                          </a:ln>
                        </pic:spPr>
                      </pic:pic>
                    </a:graphicData>
                  </a:graphic>
                </wp:inline>
              </w:drawing>
            </w:r>
          </w:p>
          <w:p w14:paraId="2CDAA661" w14:textId="03DC4A29" w:rsidR="003C0E88" w:rsidRPr="00E9738C" w:rsidRDefault="009967E6" w:rsidP="006A5B14">
            <w:pPr>
              <w:pStyle w:val="Sadraj"/>
              <w:jc w:val="center"/>
              <w:rPr>
                <w:rFonts w:ascii="Arial Narrow" w:hAnsi="Arial Narrow"/>
                <w:iCs/>
                <w:color w:val="002060"/>
                <w:szCs w:val="28"/>
                <w:lang w:val="pt-PT"/>
              </w:rPr>
            </w:pPr>
            <w:r w:rsidRPr="00E9738C">
              <w:rPr>
                <w:rFonts w:ascii="Arial Narrow" w:hAnsi="Arial Narrow"/>
                <w:iCs/>
                <w:color w:val="002060"/>
                <w:szCs w:val="28"/>
                <w:lang w:val="pt-PT"/>
              </w:rPr>
              <w:t>Font</w:t>
            </w:r>
            <w:r w:rsidR="006A5B14" w:rsidRPr="00E9738C">
              <w:rPr>
                <w:rFonts w:ascii="Arial Narrow" w:hAnsi="Arial Narrow"/>
                <w:iCs/>
                <w:color w:val="002060"/>
                <w:szCs w:val="28"/>
                <w:lang w:val="pt-PT"/>
              </w:rPr>
              <w:t>e: freepik.com</w:t>
            </w:r>
          </w:p>
          <w:p w14:paraId="1D53C36B" w14:textId="77777777" w:rsidR="009967E6" w:rsidRPr="00E9738C" w:rsidRDefault="009967E6" w:rsidP="006A5B14">
            <w:pPr>
              <w:pStyle w:val="Sadraj"/>
              <w:jc w:val="center"/>
              <w:rPr>
                <w:rFonts w:ascii="Arial Narrow" w:hAnsi="Arial Narrow"/>
                <w:iCs/>
                <w:color w:val="002060"/>
                <w:szCs w:val="28"/>
                <w:lang w:val="pt-PT"/>
              </w:rPr>
            </w:pPr>
          </w:p>
          <w:p w14:paraId="1ADBBDBC" w14:textId="4B937DEE" w:rsidR="007807DE" w:rsidRPr="00E9738C" w:rsidRDefault="003364BB" w:rsidP="00B43F58">
            <w:pPr>
              <w:pStyle w:val="Sadraj"/>
              <w:rPr>
                <w:rFonts w:ascii="Arial Narrow" w:hAnsi="Arial Narrow"/>
                <w:b/>
                <w:iCs/>
                <w:color w:val="002060"/>
                <w:sz w:val="32"/>
                <w:szCs w:val="32"/>
                <w:lang w:val="pt-PT"/>
              </w:rPr>
            </w:pPr>
            <w:r w:rsidRPr="00E9738C">
              <w:rPr>
                <w:rFonts w:ascii="Arial Narrow" w:hAnsi="Arial Narrow"/>
                <w:b/>
                <w:iCs/>
                <w:color w:val="002060"/>
                <w:sz w:val="32"/>
                <w:szCs w:val="32"/>
                <w:lang w:val="pt-PT"/>
              </w:rPr>
              <w:t>1</w:t>
            </w:r>
            <w:r w:rsidR="00466A28" w:rsidRPr="00E9738C">
              <w:rPr>
                <w:rFonts w:ascii="Arial Narrow" w:hAnsi="Arial Narrow"/>
                <w:b/>
                <w:iCs/>
                <w:color w:val="002060"/>
                <w:sz w:val="32"/>
                <w:szCs w:val="32"/>
                <w:lang w:val="pt-PT"/>
              </w:rPr>
              <w:t xml:space="preserve">.4. </w:t>
            </w:r>
            <w:r w:rsidR="00235C34" w:rsidRPr="00E9738C">
              <w:rPr>
                <w:rFonts w:ascii="Arial Narrow" w:hAnsi="Arial Narrow"/>
                <w:b/>
                <w:iCs/>
                <w:color w:val="002060"/>
                <w:sz w:val="32"/>
                <w:szCs w:val="32"/>
                <w:lang w:val="pt-PT"/>
              </w:rPr>
              <w:t>Competência Global</w:t>
            </w:r>
          </w:p>
          <w:p w14:paraId="7B0A8360" w14:textId="77777777" w:rsidR="007807DE" w:rsidRPr="00E9738C" w:rsidRDefault="007807DE" w:rsidP="00B43F58">
            <w:pPr>
              <w:pStyle w:val="Sadraj"/>
              <w:rPr>
                <w:rFonts w:ascii="Arial Narrow" w:hAnsi="Arial Narrow"/>
                <w:iCs/>
                <w:color w:val="002060"/>
                <w:sz w:val="40"/>
                <w:szCs w:val="40"/>
                <w:lang w:val="pt-PT"/>
              </w:rPr>
            </w:pPr>
          </w:p>
          <w:p w14:paraId="4EAD7024" w14:textId="4F851221" w:rsidR="00036350" w:rsidRPr="00E9738C" w:rsidRDefault="00036350" w:rsidP="00FB3B27">
            <w:pPr>
              <w:pStyle w:val="Sadraj"/>
              <w:spacing w:line="360" w:lineRule="auto"/>
              <w:rPr>
                <w:rFonts w:ascii="Arial Narrow" w:hAnsi="Arial Narrow"/>
                <w:iCs/>
                <w:color w:val="002060"/>
                <w:szCs w:val="28"/>
                <w:lang w:val="pt-PT"/>
              </w:rPr>
            </w:pPr>
            <w:r w:rsidRPr="00E9738C">
              <w:rPr>
                <w:rFonts w:ascii="Arial Narrow" w:hAnsi="Arial Narrow"/>
                <w:b/>
                <w:bCs/>
                <w:iCs/>
                <w:color w:val="002060"/>
                <w:szCs w:val="28"/>
                <w:lang w:val="pt-PT"/>
              </w:rPr>
              <w:t>Competência Global</w:t>
            </w:r>
            <w:r w:rsidRPr="00E9738C">
              <w:rPr>
                <w:rFonts w:ascii="Arial Narrow" w:hAnsi="Arial Narrow"/>
                <w:iCs/>
                <w:color w:val="002060"/>
                <w:szCs w:val="28"/>
                <w:lang w:val="pt-PT"/>
              </w:rPr>
              <w:t xml:space="preserve"> é um constru</w:t>
            </w:r>
            <w:r w:rsidR="00314806" w:rsidRPr="00E9738C">
              <w:rPr>
                <w:rFonts w:ascii="Arial Narrow" w:hAnsi="Arial Narrow"/>
                <w:iCs/>
                <w:color w:val="002060"/>
                <w:szCs w:val="28"/>
                <w:lang w:val="pt-PT"/>
              </w:rPr>
              <w:t>cto</w:t>
            </w:r>
            <w:r w:rsidRPr="00E9738C">
              <w:rPr>
                <w:rFonts w:ascii="Arial Narrow" w:hAnsi="Arial Narrow"/>
                <w:iCs/>
                <w:color w:val="002060"/>
                <w:szCs w:val="28"/>
                <w:lang w:val="pt-PT"/>
              </w:rPr>
              <w:t xml:space="preserve"> multidimensional que requer uma combinação de conhecimentos, aptidões, atitudes e valores aplicados com sucesso a questões globais ou situações interculturais (PISA, 2018).</w:t>
            </w:r>
          </w:p>
          <w:p w14:paraId="7B81F87A" w14:textId="6A720DDE" w:rsidR="00E55A48" w:rsidRPr="00E9738C" w:rsidRDefault="00E55A48" w:rsidP="00FB3B27">
            <w:pPr>
              <w:pStyle w:val="Sadraj"/>
              <w:spacing w:line="360" w:lineRule="auto"/>
              <w:rPr>
                <w:rFonts w:ascii="Arial Narrow" w:hAnsi="Arial Narrow"/>
                <w:b/>
                <w:iCs/>
                <w:color w:val="002060"/>
                <w:szCs w:val="28"/>
                <w:lang w:val="pt-PT"/>
              </w:rPr>
            </w:pPr>
          </w:p>
          <w:p w14:paraId="2422AC63" w14:textId="2A2BC6B6" w:rsidR="0063569E" w:rsidRPr="00E9738C" w:rsidRDefault="0063569E" w:rsidP="001B7BC0">
            <w:pPr>
              <w:pStyle w:val="Sadraj"/>
              <w:spacing w:line="360" w:lineRule="auto"/>
              <w:rPr>
                <w:rFonts w:ascii="Arial Narrow" w:hAnsi="Arial Narrow"/>
                <w:b/>
                <w:bCs/>
                <w:color w:val="002060"/>
                <w:szCs w:val="28"/>
                <w:lang w:val="pt-PT"/>
              </w:rPr>
            </w:pPr>
            <w:r w:rsidRPr="00E9738C">
              <w:rPr>
                <w:rFonts w:ascii="Arial Narrow" w:hAnsi="Arial Narrow"/>
                <w:b/>
                <w:bCs/>
                <w:color w:val="002060"/>
                <w:szCs w:val="28"/>
                <w:lang w:val="pt-PT"/>
              </w:rPr>
              <w:t xml:space="preserve">1.4.1. O que significa tornar-se </w:t>
            </w:r>
            <w:r w:rsidRPr="001B7BC0">
              <w:rPr>
                <w:rFonts w:ascii="Arial Narrow" w:hAnsi="Arial Narrow"/>
                <w:b/>
                <w:bCs/>
                <w:color w:val="002060"/>
                <w:szCs w:val="28"/>
                <w:lang w:val="pt-PT"/>
              </w:rPr>
              <w:t>competente interculturalment</w:t>
            </w:r>
            <w:r w:rsidR="001B7BC0" w:rsidRPr="001B7BC0">
              <w:rPr>
                <w:rFonts w:ascii="Arial Narrow" w:hAnsi="Arial Narrow"/>
                <w:b/>
                <w:bCs/>
                <w:color w:val="002060"/>
                <w:szCs w:val="28"/>
                <w:lang w:val="pt-PT"/>
              </w:rPr>
              <w:t>e?</w:t>
            </w:r>
          </w:p>
          <w:p w14:paraId="58514026" w14:textId="090049AD" w:rsidR="00FE70F8" w:rsidRPr="00E9738C" w:rsidRDefault="0063569E" w:rsidP="00557BF3">
            <w:pPr>
              <w:pStyle w:val="Sadraj"/>
              <w:spacing w:line="360" w:lineRule="auto"/>
              <w:rPr>
                <w:rFonts w:ascii="Arial" w:hAnsi="Arial"/>
                <w:color w:val="002060"/>
                <w:sz w:val="24"/>
                <w:szCs w:val="24"/>
                <w:lang w:val="pt-PT"/>
              </w:rPr>
            </w:pPr>
            <w:r w:rsidRPr="00E9738C">
              <w:rPr>
                <w:rFonts w:ascii="Arial" w:hAnsi="Arial"/>
                <w:color w:val="002060"/>
                <w:sz w:val="24"/>
                <w:szCs w:val="24"/>
                <w:lang w:val="pt-PT"/>
              </w:rPr>
              <w:t xml:space="preserve">Eis algumas dicas e truques úteis </w:t>
            </w:r>
            <w:r w:rsidR="00B61FB2" w:rsidRPr="00E9738C">
              <w:rPr>
                <w:rFonts w:ascii="Arial" w:hAnsi="Arial"/>
                <w:color w:val="002060"/>
                <w:sz w:val="24"/>
                <w:szCs w:val="24"/>
                <w:lang w:val="pt-PT"/>
              </w:rPr>
              <w:t>de</w:t>
            </w:r>
            <w:r w:rsidRPr="00E9738C">
              <w:rPr>
                <w:rFonts w:ascii="Arial" w:hAnsi="Arial"/>
                <w:color w:val="002060"/>
                <w:sz w:val="24"/>
                <w:szCs w:val="24"/>
                <w:lang w:val="pt-PT"/>
              </w:rPr>
              <w:t xml:space="preserve"> como </w:t>
            </w:r>
            <w:r w:rsidR="006C79E8" w:rsidRPr="00E9738C">
              <w:rPr>
                <w:rFonts w:ascii="Arial" w:hAnsi="Arial"/>
                <w:color w:val="002060"/>
                <w:sz w:val="24"/>
                <w:szCs w:val="24"/>
                <w:lang w:val="pt-PT"/>
              </w:rPr>
              <w:t xml:space="preserve">participar </w:t>
            </w:r>
            <w:r w:rsidRPr="00E9738C">
              <w:rPr>
                <w:rFonts w:ascii="Arial" w:hAnsi="Arial"/>
                <w:color w:val="002060"/>
                <w:sz w:val="24"/>
                <w:szCs w:val="24"/>
                <w:lang w:val="pt-PT"/>
              </w:rPr>
              <w:t>em interações interculturais eficazes:</w:t>
            </w:r>
          </w:p>
          <w:p w14:paraId="680273C2" w14:textId="77777777" w:rsidR="00FE70F8" w:rsidRPr="00E9738C" w:rsidRDefault="00FE70F8" w:rsidP="0063569E">
            <w:pPr>
              <w:pStyle w:val="Sadraj"/>
              <w:spacing w:line="360" w:lineRule="auto"/>
              <w:rPr>
                <w:rFonts w:ascii="Arial" w:hAnsi="Arial"/>
                <w:color w:val="002060"/>
                <w:sz w:val="24"/>
                <w:szCs w:val="24"/>
                <w:lang w:val="pt-PT"/>
              </w:rPr>
            </w:pPr>
          </w:p>
          <w:p w14:paraId="390015A1" w14:textId="516D70CB" w:rsidR="00FE70F8" w:rsidRPr="00E9738C" w:rsidRDefault="00557BF3" w:rsidP="00536242">
            <w:pPr>
              <w:pStyle w:val="Sadraj"/>
              <w:numPr>
                <w:ilvl w:val="0"/>
                <w:numId w:val="17"/>
              </w:numPr>
              <w:spacing w:line="360" w:lineRule="auto"/>
              <w:jc w:val="both"/>
              <w:rPr>
                <w:rFonts w:ascii="Arial" w:hAnsi="Arial"/>
                <w:color w:val="002060"/>
                <w:sz w:val="24"/>
                <w:szCs w:val="24"/>
                <w:lang w:val="pt-PT"/>
              </w:rPr>
            </w:pPr>
            <w:r w:rsidRPr="00E9738C">
              <w:rPr>
                <w:rFonts w:ascii="Arial" w:hAnsi="Arial"/>
                <w:color w:val="002060"/>
                <w:sz w:val="24"/>
                <w:szCs w:val="24"/>
                <w:lang w:val="pt-PT"/>
              </w:rPr>
              <w:t>Te</w:t>
            </w:r>
            <w:r w:rsidR="00577689" w:rsidRPr="00E9738C">
              <w:rPr>
                <w:rFonts w:ascii="Arial" w:hAnsi="Arial"/>
                <w:color w:val="002060"/>
                <w:sz w:val="24"/>
                <w:szCs w:val="24"/>
                <w:lang w:val="pt-PT"/>
              </w:rPr>
              <w:t xml:space="preserve">nha </w:t>
            </w:r>
            <w:r w:rsidR="00FE70F8" w:rsidRPr="00E9738C">
              <w:rPr>
                <w:rFonts w:ascii="Arial" w:hAnsi="Arial"/>
                <w:color w:val="002060"/>
                <w:sz w:val="24"/>
                <w:szCs w:val="24"/>
                <w:lang w:val="pt-PT"/>
              </w:rPr>
              <w:t>consciência da diversidade cultural</w:t>
            </w:r>
          </w:p>
          <w:p w14:paraId="796B2DDE" w14:textId="7FA804A4" w:rsidR="00FE70F8" w:rsidRPr="00E9738C" w:rsidRDefault="00062A9B" w:rsidP="00FE70F8">
            <w:pPr>
              <w:pStyle w:val="Sadraj"/>
              <w:spacing w:line="360" w:lineRule="auto"/>
              <w:ind w:left="720"/>
              <w:jc w:val="both"/>
              <w:rPr>
                <w:rFonts w:ascii="Arial" w:hAnsi="Arial"/>
                <w:color w:val="002060"/>
                <w:sz w:val="24"/>
                <w:szCs w:val="24"/>
                <w:lang w:val="pt-PT"/>
              </w:rPr>
            </w:pPr>
            <w:r w:rsidRPr="00E9738C">
              <w:rPr>
                <w:rFonts w:ascii="Arial" w:hAnsi="Arial"/>
                <w:color w:val="002060"/>
                <w:sz w:val="24"/>
                <w:szCs w:val="24"/>
                <w:lang w:val="pt-PT"/>
              </w:rPr>
              <w:t>O</w:t>
            </w:r>
            <w:r w:rsidR="00FE70F8" w:rsidRPr="00E9738C">
              <w:rPr>
                <w:rFonts w:ascii="Arial" w:hAnsi="Arial"/>
                <w:color w:val="002060"/>
                <w:sz w:val="24"/>
                <w:szCs w:val="24"/>
                <w:lang w:val="pt-PT"/>
              </w:rPr>
              <w:t>bviamente</w:t>
            </w:r>
            <w:r w:rsidRPr="00E9738C">
              <w:rPr>
                <w:rFonts w:ascii="Arial" w:hAnsi="Arial"/>
                <w:color w:val="002060"/>
                <w:sz w:val="24"/>
                <w:szCs w:val="24"/>
                <w:lang w:val="pt-PT"/>
              </w:rPr>
              <w:t>, é</w:t>
            </w:r>
            <w:r w:rsidR="00FE70F8" w:rsidRPr="00E9738C">
              <w:rPr>
                <w:rFonts w:ascii="Arial" w:hAnsi="Arial"/>
                <w:color w:val="002060"/>
                <w:sz w:val="24"/>
                <w:szCs w:val="24"/>
                <w:lang w:val="pt-PT"/>
              </w:rPr>
              <w:t xml:space="preserve"> impossível aprender</w:t>
            </w:r>
            <w:r w:rsidR="00FC3748">
              <w:rPr>
                <w:rFonts w:ascii="Arial" w:hAnsi="Arial"/>
                <w:color w:val="002060"/>
                <w:sz w:val="24"/>
                <w:szCs w:val="24"/>
                <w:lang w:val="pt-PT"/>
              </w:rPr>
              <w:t xml:space="preserve"> </w:t>
            </w:r>
            <w:r w:rsidR="00FE70F8" w:rsidRPr="00E9738C">
              <w:rPr>
                <w:rFonts w:ascii="Arial" w:hAnsi="Arial"/>
                <w:color w:val="002060"/>
                <w:sz w:val="24"/>
                <w:szCs w:val="24"/>
                <w:lang w:val="pt-PT"/>
              </w:rPr>
              <w:t xml:space="preserve">tudo sobre </w:t>
            </w:r>
            <w:r w:rsidRPr="00E9738C">
              <w:rPr>
                <w:rFonts w:ascii="Arial" w:hAnsi="Arial"/>
                <w:color w:val="002060"/>
                <w:sz w:val="24"/>
                <w:szCs w:val="24"/>
                <w:lang w:val="pt-PT"/>
              </w:rPr>
              <w:t>cada</w:t>
            </w:r>
            <w:r w:rsidR="00FE70F8" w:rsidRPr="00E9738C">
              <w:rPr>
                <w:rFonts w:ascii="Arial" w:hAnsi="Arial"/>
                <w:color w:val="002060"/>
                <w:sz w:val="24"/>
                <w:szCs w:val="24"/>
                <w:lang w:val="pt-PT"/>
              </w:rPr>
              <w:t xml:space="preserve"> cultura que possamos encontrar durante as nossas vidas. Portanto, a paciência, a cortesia e um pouco de curiosidade </w:t>
            </w:r>
            <w:r w:rsidRPr="00E9738C">
              <w:rPr>
                <w:rFonts w:ascii="Arial" w:hAnsi="Arial"/>
                <w:color w:val="002060"/>
                <w:sz w:val="24"/>
                <w:szCs w:val="24"/>
                <w:lang w:val="pt-PT"/>
              </w:rPr>
              <w:lastRenderedPageBreak/>
              <w:t>fazem a diferença</w:t>
            </w:r>
            <w:r w:rsidR="00FE70F8" w:rsidRPr="00E9738C">
              <w:rPr>
                <w:rFonts w:ascii="Arial" w:hAnsi="Arial"/>
                <w:color w:val="002060"/>
                <w:sz w:val="24"/>
                <w:szCs w:val="24"/>
                <w:lang w:val="pt-PT"/>
              </w:rPr>
              <w:t>. E, se não tiver a certeza de quaisquer</w:t>
            </w:r>
            <w:r w:rsidR="009B2630" w:rsidRPr="00FC3748">
              <w:rPr>
                <w:rFonts w:ascii="Arial" w:hAnsi="Arial"/>
                <w:color w:val="002060"/>
                <w:sz w:val="24"/>
                <w:szCs w:val="24"/>
                <w:lang w:val="pt-PT"/>
              </w:rPr>
              <w:t xml:space="preserve"> </w:t>
            </w:r>
            <w:r w:rsidR="00FC3748" w:rsidRPr="00FC3748">
              <w:rPr>
                <w:rFonts w:ascii="Arial" w:hAnsi="Arial"/>
                <w:color w:val="002060"/>
                <w:sz w:val="24"/>
                <w:szCs w:val="24"/>
                <w:lang w:val="pt-PT"/>
              </w:rPr>
              <w:t>d</w:t>
            </w:r>
            <w:r w:rsidR="00FE70F8" w:rsidRPr="00FC3748">
              <w:rPr>
                <w:rFonts w:ascii="Arial" w:hAnsi="Arial"/>
                <w:color w:val="002060"/>
                <w:sz w:val="24"/>
                <w:szCs w:val="24"/>
                <w:lang w:val="pt-PT"/>
              </w:rPr>
              <w:t>iferenças</w:t>
            </w:r>
            <w:r w:rsidR="00FE70F8" w:rsidRPr="00E9738C">
              <w:rPr>
                <w:rFonts w:ascii="Arial" w:hAnsi="Arial"/>
                <w:color w:val="002060"/>
                <w:sz w:val="24"/>
                <w:szCs w:val="24"/>
                <w:lang w:val="pt-PT"/>
              </w:rPr>
              <w:t xml:space="preserve"> que possam existir, </w:t>
            </w:r>
            <w:r w:rsidR="00577689" w:rsidRPr="00E9738C">
              <w:rPr>
                <w:rFonts w:ascii="Arial" w:hAnsi="Arial"/>
                <w:color w:val="002060"/>
                <w:sz w:val="24"/>
                <w:szCs w:val="24"/>
                <w:lang w:val="pt-PT"/>
              </w:rPr>
              <w:t>simplesmente pergunte</w:t>
            </w:r>
            <w:r w:rsidR="00FE70F8" w:rsidRPr="00E9738C">
              <w:rPr>
                <w:rFonts w:ascii="Arial" w:hAnsi="Arial"/>
                <w:color w:val="002060"/>
                <w:sz w:val="24"/>
                <w:szCs w:val="24"/>
                <w:lang w:val="pt-PT"/>
              </w:rPr>
              <w:t xml:space="preserve"> (MindTools, 2021).</w:t>
            </w:r>
          </w:p>
          <w:p w14:paraId="766A535F" w14:textId="6BC70DFF" w:rsidR="008834D9" w:rsidRPr="00E9738C" w:rsidRDefault="008834D9" w:rsidP="00536242">
            <w:pPr>
              <w:pStyle w:val="Sadraj"/>
              <w:numPr>
                <w:ilvl w:val="0"/>
                <w:numId w:val="17"/>
              </w:numPr>
              <w:spacing w:line="360" w:lineRule="auto"/>
              <w:jc w:val="both"/>
              <w:rPr>
                <w:rFonts w:ascii="Arial Narrow" w:hAnsi="Arial Narrow"/>
                <w:color w:val="002060"/>
                <w:szCs w:val="28"/>
                <w:lang w:val="pt-PT"/>
              </w:rPr>
            </w:pPr>
            <w:r w:rsidRPr="00E9738C">
              <w:rPr>
                <w:rFonts w:ascii="Arial Narrow" w:hAnsi="Arial Narrow"/>
                <w:color w:val="002060"/>
                <w:szCs w:val="28"/>
                <w:lang w:val="pt-PT"/>
              </w:rPr>
              <w:t>Mostre respeito pelos outros</w:t>
            </w:r>
            <w:r w:rsidR="00FC3748">
              <w:rPr>
                <w:rFonts w:ascii="Arial Narrow" w:hAnsi="Arial Narrow"/>
                <w:color w:val="002060"/>
                <w:szCs w:val="28"/>
                <w:lang w:val="pt-PT"/>
              </w:rPr>
              <w:t xml:space="preserve"> </w:t>
            </w:r>
          </w:p>
          <w:p w14:paraId="41A3D0DA" w14:textId="5889F9A4" w:rsidR="008834D9" w:rsidRPr="00E9738C" w:rsidRDefault="008834D9" w:rsidP="008834D9">
            <w:pPr>
              <w:pStyle w:val="Sadraj"/>
              <w:spacing w:line="360" w:lineRule="auto"/>
              <w:ind w:left="720"/>
              <w:jc w:val="both"/>
              <w:rPr>
                <w:rFonts w:ascii="Arial Narrow" w:hAnsi="Arial Narrow"/>
                <w:color w:val="002060"/>
                <w:szCs w:val="28"/>
                <w:lang w:val="pt-PT"/>
              </w:rPr>
            </w:pPr>
            <w:r w:rsidRPr="00E9738C">
              <w:rPr>
                <w:rFonts w:ascii="Arial Narrow" w:hAnsi="Arial Narrow"/>
                <w:color w:val="002060"/>
                <w:szCs w:val="28"/>
                <w:lang w:val="pt-PT"/>
              </w:rPr>
              <w:t>Use a sua curiosidade e mente aberta para aprender sobre a cultura das pessoas com quem vai trabalhar ou comunicar. Um pequeno gest</w:t>
            </w:r>
            <w:r w:rsidR="009A0078">
              <w:rPr>
                <w:rFonts w:ascii="Arial Narrow" w:hAnsi="Arial Narrow"/>
                <w:color w:val="002060"/>
                <w:szCs w:val="28"/>
                <w:lang w:val="pt-PT"/>
              </w:rPr>
              <w:t>o, c</w:t>
            </w:r>
            <w:r w:rsidRPr="00E9738C">
              <w:rPr>
                <w:rFonts w:ascii="Arial Narrow" w:hAnsi="Arial Narrow"/>
                <w:color w:val="002060"/>
                <w:szCs w:val="28"/>
                <w:lang w:val="pt-PT"/>
              </w:rPr>
              <w:t>omo saudar uma pessoa na sua língua matern</w:t>
            </w:r>
            <w:r w:rsidR="009A0078">
              <w:rPr>
                <w:rFonts w:ascii="Arial Narrow" w:hAnsi="Arial Narrow"/>
                <w:color w:val="002060"/>
                <w:szCs w:val="28"/>
                <w:lang w:val="pt-PT"/>
              </w:rPr>
              <w:t>a, p</w:t>
            </w:r>
            <w:r w:rsidRPr="00E9738C">
              <w:rPr>
                <w:rFonts w:ascii="Arial Narrow" w:hAnsi="Arial Narrow"/>
                <w:color w:val="002060"/>
                <w:szCs w:val="28"/>
                <w:lang w:val="pt-PT"/>
              </w:rPr>
              <w:t>ode abrir muitas portas à expressão de respeito e compreensão mútuos.</w:t>
            </w:r>
          </w:p>
          <w:p w14:paraId="32187BD4" w14:textId="10B45850" w:rsidR="00782EBD" w:rsidRPr="00863D39" w:rsidRDefault="00803E1D" w:rsidP="00536242">
            <w:pPr>
              <w:pStyle w:val="Sadraj"/>
              <w:numPr>
                <w:ilvl w:val="0"/>
                <w:numId w:val="17"/>
              </w:numPr>
              <w:spacing w:line="360" w:lineRule="auto"/>
              <w:jc w:val="both"/>
              <w:rPr>
                <w:rFonts w:ascii="Arial Narrow" w:hAnsi="Arial Narrow"/>
                <w:i/>
                <w:color w:val="002060"/>
                <w:szCs w:val="28"/>
                <w:lang w:val="pt-PT"/>
              </w:rPr>
            </w:pPr>
            <w:r w:rsidRPr="00863D39">
              <w:rPr>
                <w:rFonts w:ascii="Arial Narrow" w:hAnsi="Arial Narrow"/>
                <w:i/>
                <w:color w:val="002060"/>
                <w:szCs w:val="28"/>
                <w:lang w:val="pt-PT"/>
              </w:rPr>
              <w:t>Kee</w:t>
            </w:r>
            <w:r w:rsidR="009C2D5F">
              <w:rPr>
                <w:rFonts w:ascii="Arial Narrow" w:hAnsi="Arial Narrow"/>
                <w:i/>
                <w:color w:val="002060"/>
                <w:szCs w:val="28"/>
                <w:lang w:val="pt-PT"/>
              </w:rPr>
              <w:t xml:space="preserve">p it simple </w:t>
            </w:r>
            <w:r w:rsidR="009C2D5F">
              <w:rPr>
                <w:rFonts w:ascii="Arial Narrow" w:hAnsi="Arial Narrow"/>
                <w:iCs/>
                <w:color w:val="002060"/>
                <w:szCs w:val="28"/>
                <w:lang w:val="pt-PT"/>
              </w:rPr>
              <w:t>/</w:t>
            </w:r>
            <w:r w:rsidR="00FC3748">
              <w:rPr>
                <w:rFonts w:ascii="Arial Narrow" w:hAnsi="Arial Narrow"/>
                <w:iCs/>
                <w:color w:val="002060"/>
                <w:szCs w:val="28"/>
                <w:lang w:val="pt-PT"/>
              </w:rPr>
              <w:t xml:space="preserve"> Simplifique </w:t>
            </w:r>
          </w:p>
          <w:p w14:paraId="7B4C8CAF" w14:textId="77777777" w:rsidR="00D6490D" w:rsidRPr="00E9738C" w:rsidRDefault="00443A2E" w:rsidP="00D6490D">
            <w:pPr>
              <w:pStyle w:val="Sadraj"/>
              <w:spacing w:line="360" w:lineRule="auto"/>
              <w:ind w:left="720"/>
              <w:jc w:val="both"/>
              <w:rPr>
                <w:rFonts w:ascii="Arial Narrow" w:hAnsi="Arial Narrow" w:cs="Times New Roman"/>
                <w:color w:val="002060"/>
                <w:szCs w:val="28"/>
                <w:lang w:val="pt-PT"/>
              </w:rPr>
            </w:pPr>
            <w:r w:rsidRPr="00E9738C">
              <w:rPr>
                <w:rFonts w:ascii="Arial Narrow" w:hAnsi="Arial Narrow" w:cs="Times New Roman"/>
                <w:color w:val="002060"/>
                <w:szCs w:val="28"/>
                <w:lang w:val="pt-PT"/>
              </w:rPr>
              <w:t xml:space="preserve">Como mencionado nos parágrafos anteriores, o inglês será muito provavelmente a língua que utilizará ao comunicar com pessoas de culturas diferentes, e é bastante provável que nenhum de vós seja falante nativo de inglês. </w:t>
            </w:r>
            <w:r w:rsidR="00575A5E" w:rsidRPr="00E9738C">
              <w:rPr>
                <w:rFonts w:ascii="Arial Narrow" w:hAnsi="Arial Narrow" w:cs="Times New Roman"/>
                <w:color w:val="002060"/>
                <w:szCs w:val="28"/>
                <w:lang w:val="pt-PT"/>
              </w:rPr>
              <w:t>Ao</w:t>
            </w:r>
            <w:r w:rsidRPr="00E9738C">
              <w:rPr>
                <w:rFonts w:ascii="Arial Narrow" w:hAnsi="Arial Narrow" w:cs="Times New Roman"/>
                <w:color w:val="002060"/>
                <w:szCs w:val="28"/>
                <w:lang w:val="pt-PT"/>
              </w:rPr>
              <w:t xml:space="preserve"> comunicar </w:t>
            </w:r>
            <w:r w:rsidR="00575A5E" w:rsidRPr="00E9738C">
              <w:rPr>
                <w:rFonts w:ascii="Arial Narrow" w:hAnsi="Arial Narrow" w:cs="Times New Roman"/>
                <w:color w:val="002060"/>
                <w:szCs w:val="28"/>
                <w:lang w:val="pt-PT"/>
              </w:rPr>
              <w:t xml:space="preserve">com </w:t>
            </w:r>
            <w:r w:rsidRPr="00E9738C">
              <w:rPr>
                <w:rFonts w:ascii="Arial Narrow" w:hAnsi="Arial Narrow" w:cs="Times New Roman"/>
                <w:color w:val="002060"/>
                <w:szCs w:val="28"/>
                <w:lang w:val="pt-PT"/>
              </w:rPr>
              <w:t>culturas</w:t>
            </w:r>
            <w:r w:rsidR="00575A5E" w:rsidRPr="00E9738C">
              <w:rPr>
                <w:rFonts w:ascii="Arial Narrow" w:hAnsi="Arial Narrow" w:cs="Times New Roman"/>
                <w:color w:val="002060"/>
                <w:szCs w:val="28"/>
                <w:lang w:val="pt-PT"/>
              </w:rPr>
              <w:t xml:space="preserve"> diferentes</w:t>
            </w:r>
            <w:r w:rsidRPr="00E9738C">
              <w:rPr>
                <w:rFonts w:ascii="Arial Narrow" w:hAnsi="Arial Narrow" w:cs="Times New Roman"/>
                <w:color w:val="002060"/>
                <w:szCs w:val="28"/>
                <w:lang w:val="pt-PT"/>
              </w:rPr>
              <w:t xml:space="preserve">, faça esforços adicionais para manter a </w:t>
            </w:r>
            <w:r w:rsidR="00575A5E" w:rsidRPr="00E9738C">
              <w:rPr>
                <w:rFonts w:ascii="Arial Narrow" w:hAnsi="Arial Narrow" w:cs="Times New Roman"/>
                <w:color w:val="002060"/>
                <w:szCs w:val="28"/>
                <w:lang w:val="pt-PT"/>
              </w:rPr>
              <w:t>sua</w:t>
            </w:r>
            <w:r w:rsidRPr="00E9738C">
              <w:rPr>
                <w:rFonts w:ascii="Arial Narrow" w:hAnsi="Arial Narrow" w:cs="Times New Roman"/>
                <w:color w:val="002060"/>
                <w:szCs w:val="28"/>
                <w:lang w:val="pt-PT"/>
              </w:rPr>
              <w:t xml:space="preserve"> comunicação clara, simples e inequívoca. </w:t>
            </w:r>
          </w:p>
          <w:p w14:paraId="047D65EB" w14:textId="5D05709D" w:rsidR="002A418A" w:rsidRPr="00E9738C" w:rsidRDefault="002A418A" w:rsidP="00536242">
            <w:pPr>
              <w:pStyle w:val="Sadraj"/>
              <w:numPr>
                <w:ilvl w:val="0"/>
                <w:numId w:val="17"/>
              </w:numPr>
              <w:spacing w:line="360" w:lineRule="auto"/>
              <w:jc w:val="both"/>
              <w:rPr>
                <w:rFonts w:ascii="Arial Narrow" w:hAnsi="Arial Narrow" w:cs="Times New Roman"/>
                <w:color w:val="002060"/>
                <w:szCs w:val="28"/>
                <w:lang w:val="pt-PT"/>
              </w:rPr>
            </w:pPr>
            <w:r w:rsidRPr="00E9738C">
              <w:rPr>
                <w:rFonts w:ascii="Arial Narrow" w:hAnsi="Arial Narrow"/>
                <w:iCs/>
                <w:color w:val="002060"/>
                <w:szCs w:val="28"/>
                <w:lang w:val="pt-PT"/>
              </w:rPr>
              <w:t>Tenha cuidado com o humor</w:t>
            </w:r>
          </w:p>
          <w:p w14:paraId="44157815" w14:textId="09E91B25" w:rsidR="00024D5F" w:rsidRPr="00E9738C" w:rsidRDefault="002A418A" w:rsidP="00024D5F">
            <w:pPr>
              <w:pStyle w:val="Sadraj"/>
              <w:spacing w:line="360" w:lineRule="auto"/>
              <w:ind w:left="720"/>
              <w:jc w:val="both"/>
              <w:rPr>
                <w:rFonts w:ascii="Arial Narrow" w:hAnsi="Arial Narrow"/>
                <w:iCs/>
                <w:color w:val="002060"/>
                <w:szCs w:val="28"/>
                <w:lang w:val="pt-PT"/>
              </w:rPr>
            </w:pPr>
            <w:r w:rsidRPr="00E9738C">
              <w:rPr>
                <w:rFonts w:ascii="Arial Narrow" w:hAnsi="Arial Narrow"/>
                <w:iCs/>
                <w:color w:val="002060"/>
                <w:szCs w:val="28"/>
                <w:lang w:val="pt-PT"/>
              </w:rPr>
              <w:t xml:space="preserve">Antes de fazer uma piada, certifique-se </w:t>
            </w:r>
            <w:r w:rsidR="009A0078">
              <w:rPr>
                <w:rFonts w:ascii="Arial Narrow" w:hAnsi="Arial Narrow"/>
                <w:iCs/>
                <w:color w:val="002060"/>
                <w:szCs w:val="28"/>
                <w:lang w:val="pt-PT"/>
              </w:rPr>
              <w:t>de verificar a</w:t>
            </w:r>
            <w:r w:rsidRPr="00E9738C">
              <w:rPr>
                <w:rFonts w:ascii="Arial Narrow" w:hAnsi="Arial Narrow"/>
                <w:iCs/>
                <w:color w:val="002060"/>
                <w:szCs w:val="28"/>
                <w:lang w:val="pt-PT"/>
              </w:rPr>
              <w:t xml:space="preserve"> sua adequação. O humor tende a ser extremamente específico da cultura, ou seja, algo que soa muito engraçado numa cultura pode soar ofensivo ou</w:t>
            </w:r>
            <w:r w:rsidR="008268F6" w:rsidRPr="00E9738C">
              <w:rPr>
                <w:rFonts w:ascii="Arial Narrow" w:hAnsi="Arial Narrow"/>
                <w:iCs/>
                <w:color w:val="002060"/>
                <w:szCs w:val="28"/>
                <w:lang w:val="pt-PT"/>
              </w:rPr>
              <w:t xml:space="preserve"> constrangedor</w:t>
            </w:r>
            <w:r w:rsidRPr="00E9738C">
              <w:rPr>
                <w:rFonts w:ascii="Arial Narrow" w:hAnsi="Arial Narrow"/>
                <w:iCs/>
                <w:color w:val="002060"/>
                <w:szCs w:val="28"/>
                <w:lang w:val="pt-PT"/>
              </w:rPr>
              <w:t xml:space="preserve"> noutra cultura.</w:t>
            </w:r>
          </w:p>
          <w:p w14:paraId="3845EC88" w14:textId="5466DA3C" w:rsidR="006A2447" w:rsidRPr="00E9738C" w:rsidRDefault="006A2447" w:rsidP="00536242">
            <w:pPr>
              <w:pStyle w:val="Sadraj"/>
              <w:numPr>
                <w:ilvl w:val="0"/>
                <w:numId w:val="17"/>
              </w:numPr>
              <w:spacing w:line="360" w:lineRule="auto"/>
              <w:jc w:val="both"/>
              <w:rPr>
                <w:rFonts w:ascii="Arial Narrow" w:hAnsi="Arial Narrow"/>
                <w:iCs/>
                <w:color w:val="002060"/>
                <w:szCs w:val="28"/>
                <w:lang w:val="pt-PT"/>
              </w:rPr>
            </w:pPr>
            <w:r w:rsidRPr="00E9738C">
              <w:rPr>
                <w:rFonts w:ascii="Arial Narrow" w:hAnsi="Arial Narrow"/>
                <w:iCs/>
                <w:color w:val="002060"/>
                <w:szCs w:val="28"/>
                <w:lang w:val="pt-PT"/>
              </w:rPr>
              <w:t>Insista na aceitação mútua</w:t>
            </w:r>
          </w:p>
          <w:p w14:paraId="36A121B1" w14:textId="33EF7C97" w:rsidR="006A2447" w:rsidRPr="00E9738C" w:rsidRDefault="00024D5F" w:rsidP="001551FA">
            <w:pPr>
              <w:pStyle w:val="Sadraj"/>
              <w:spacing w:line="360" w:lineRule="auto"/>
              <w:ind w:left="720"/>
              <w:jc w:val="both"/>
              <w:rPr>
                <w:rFonts w:ascii="Arial Narrow" w:hAnsi="Arial Narrow"/>
                <w:iCs/>
                <w:color w:val="002060"/>
                <w:szCs w:val="28"/>
                <w:lang w:val="pt-PT"/>
              </w:rPr>
            </w:pPr>
            <w:r w:rsidRPr="00E9738C">
              <w:rPr>
                <w:rFonts w:ascii="Arial Narrow" w:hAnsi="Arial Narrow"/>
                <w:iCs/>
                <w:color w:val="002060"/>
                <w:szCs w:val="28"/>
                <w:lang w:val="pt-PT"/>
              </w:rPr>
              <w:t>Prepare-se</w:t>
            </w:r>
            <w:r w:rsidR="006A2447" w:rsidRPr="00E9738C">
              <w:rPr>
                <w:rFonts w:ascii="Arial Narrow" w:hAnsi="Arial Narrow"/>
                <w:iCs/>
                <w:color w:val="002060"/>
                <w:szCs w:val="28"/>
                <w:lang w:val="pt-PT"/>
              </w:rPr>
              <w:t xml:space="preserve"> com antecedência e aprenda o máximo possível sobre os costumes da outra cultura. Além disso, eduque os membros da sua equipa de outra cultura sobre algumas especificidades da sua própria cultura, tais como o fuso horário, o nível de dedicação aos prazos, etc. Deve ser insistido em ambos os sentidos. E lembre-se </w:t>
            </w:r>
            <w:r w:rsidR="001551FA" w:rsidRPr="00E9738C">
              <w:rPr>
                <w:rFonts w:ascii="Arial Narrow" w:hAnsi="Arial Narrow"/>
                <w:iCs/>
                <w:color w:val="002060"/>
                <w:szCs w:val="28"/>
                <w:lang w:val="pt-PT"/>
              </w:rPr>
              <w:t xml:space="preserve">– </w:t>
            </w:r>
            <w:r w:rsidR="006A2447" w:rsidRPr="00E9738C">
              <w:rPr>
                <w:rFonts w:ascii="Arial Narrow" w:hAnsi="Arial Narrow"/>
                <w:iCs/>
                <w:color w:val="002060"/>
                <w:szCs w:val="28"/>
                <w:lang w:val="pt-PT"/>
              </w:rPr>
              <w:t xml:space="preserve">a cortesia, a boa vontade e o respeito geralmente </w:t>
            </w:r>
            <w:r w:rsidR="009A0078">
              <w:rPr>
                <w:rFonts w:ascii="Arial Narrow" w:hAnsi="Arial Narrow"/>
                <w:iCs/>
                <w:color w:val="002060"/>
                <w:szCs w:val="28"/>
                <w:lang w:val="pt-PT"/>
              </w:rPr>
              <w:t xml:space="preserve">vão muito longe. </w:t>
            </w:r>
          </w:p>
          <w:p w14:paraId="465C0CEA" w14:textId="77777777" w:rsidR="00B022E6" w:rsidRPr="00E9738C" w:rsidRDefault="00B022E6" w:rsidP="00BA2427">
            <w:pPr>
              <w:pStyle w:val="Sadraj"/>
              <w:jc w:val="both"/>
              <w:rPr>
                <w:rFonts w:ascii="Arial Narrow" w:hAnsi="Arial Narrow"/>
                <w:iCs/>
                <w:color w:val="002060"/>
                <w:szCs w:val="28"/>
                <w:lang w:val="pt-PT"/>
              </w:rPr>
            </w:pPr>
          </w:p>
          <w:p w14:paraId="54685622" w14:textId="77777777" w:rsidR="00B022E6" w:rsidRPr="00E9738C" w:rsidRDefault="00B022E6" w:rsidP="00803E1D">
            <w:pPr>
              <w:pStyle w:val="Sadraj"/>
              <w:ind w:left="720"/>
              <w:jc w:val="both"/>
              <w:rPr>
                <w:rFonts w:ascii="Arial Narrow" w:hAnsi="Arial Narrow"/>
                <w:iCs/>
                <w:color w:val="002060"/>
                <w:szCs w:val="28"/>
                <w:lang w:val="pt-PT"/>
              </w:rPr>
            </w:pPr>
          </w:p>
          <w:p w14:paraId="0E1F8648" w14:textId="2169D3E2" w:rsidR="00B022E6" w:rsidRPr="00E9738C" w:rsidRDefault="00BA2427" w:rsidP="00BA2427">
            <w:pPr>
              <w:pStyle w:val="Sadraj"/>
              <w:jc w:val="center"/>
              <w:rPr>
                <w:rFonts w:ascii="Arial Narrow" w:hAnsi="Arial Narrow"/>
                <w:iCs/>
                <w:color w:val="002060"/>
                <w:szCs w:val="28"/>
                <w:lang w:val="pt-PT"/>
              </w:rPr>
            </w:pPr>
            <w:r w:rsidRPr="00E9738C">
              <w:rPr>
                <w:lang w:val="pt-PT"/>
              </w:rPr>
              <w:object w:dxaOrig="15264" w:dyaOrig="9540" w14:anchorId="030DC705">
                <v:shape id="_x0000_i1026" type="#_x0000_t75" style="width:425.2pt;height:265.8pt" o:ole="">
                  <v:imagedata r:id="rId34" o:title=""/>
                </v:shape>
                <o:OLEObject Type="Embed" ProgID="PBrush" ShapeID="_x0000_i1026" DrawAspect="Content" ObjectID="_1712410638" r:id="rId35"/>
              </w:object>
            </w:r>
          </w:p>
          <w:p w14:paraId="7920D4D0" w14:textId="7D4A883F" w:rsidR="00803E1D" w:rsidRPr="009A0078" w:rsidRDefault="00167D32" w:rsidP="00BA2427">
            <w:pPr>
              <w:pStyle w:val="Sadraj"/>
              <w:ind w:left="720"/>
              <w:jc w:val="center"/>
              <w:rPr>
                <w:rFonts w:ascii="Arial Narrow" w:hAnsi="Arial Narrow"/>
                <w:iCs/>
                <w:sz w:val="24"/>
                <w:szCs w:val="24"/>
                <w:lang w:val="pt-PT"/>
              </w:rPr>
            </w:pPr>
            <w:r w:rsidRPr="009A0078">
              <w:rPr>
                <w:rFonts w:ascii="Arial Narrow" w:hAnsi="Arial Narrow"/>
                <w:iCs/>
                <w:sz w:val="24"/>
                <w:szCs w:val="24"/>
                <w:lang w:val="pt-PT"/>
              </w:rPr>
              <w:t>Font</w:t>
            </w:r>
            <w:r w:rsidR="00BA2427" w:rsidRPr="009A0078">
              <w:rPr>
                <w:rFonts w:ascii="Arial Narrow" w:hAnsi="Arial Narrow"/>
                <w:iCs/>
                <w:sz w:val="24"/>
                <w:szCs w:val="24"/>
                <w:lang w:val="pt-PT"/>
              </w:rPr>
              <w:t>e: freepik.com</w:t>
            </w:r>
          </w:p>
          <w:p w14:paraId="1E00565C" w14:textId="4ED48F87" w:rsidR="007807DE" w:rsidRPr="00E9738C" w:rsidRDefault="007807DE" w:rsidP="00B43F58">
            <w:pPr>
              <w:pStyle w:val="Sadraj"/>
              <w:rPr>
                <w:rFonts w:ascii="Arial Narrow" w:hAnsi="Arial Narrow"/>
                <w:iCs/>
                <w:color w:val="002060"/>
                <w:sz w:val="40"/>
                <w:szCs w:val="40"/>
                <w:lang w:val="pt-PT"/>
              </w:rPr>
            </w:pPr>
          </w:p>
          <w:p w14:paraId="2D1E60EF" w14:textId="77777777" w:rsidR="00BA2427" w:rsidRPr="00E9738C" w:rsidRDefault="00BA2427" w:rsidP="00B43F58">
            <w:pPr>
              <w:pStyle w:val="Sadraj"/>
              <w:rPr>
                <w:rFonts w:ascii="Arial Narrow" w:hAnsi="Arial Narrow"/>
                <w:iCs/>
                <w:color w:val="002060"/>
                <w:sz w:val="40"/>
                <w:szCs w:val="40"/>
                <w:lang w:val="pt-PT"/>
              </w:rPr>
            </w:pPr>
          </w:p>
          <w:p w14:paraId="1E87D39C" w14:textId="77777777" w:rsidR="00036AD5" w:rsidRPr="00E9738C" w:rsidRDefault="00036AD5" w:rsidP="00B43F58">
            <w:pPr>
              <w:pStyle w:val="Sadraj"/>
              <w:rPr>
                <w:rFonts w:ascii="Arial Narrow" w:hAnsi="Arial Narrow"/>
                <w:iCs/>
                <w:color w:val="002060"/>
                <w:sz w:val="40"/>
                <w:szCs w:val="40"/>
                <w:lang w:val="pt-PT"/>
              </w:rPr>
            </w:pPr>
          </w:p>
          <w:p w14:paraId="39D9BF47" w14:textId="50B28F5E" w:rsidR="007D4A6E" w:rsidRPr="00E9738C" w:rsidRDefault="003C0E88" w:rsidP="00C73890">
            <w:pPr>
              <w:pStyle w:val="Sadraj"/>
              <w:pBdr>
                <w:bottom w:val="single" w:sz="12" w:space="1" w:color="auto"/>
              </w:pBdr>
              <w:rPr>
                <w:rFonts w:ascii="Arial Narrow" w:hAnsi="Arial Narrow"/>
                <w:b/>
                <w:bCs/>
                <w:iCs/>
                <w:color w:val="002060"/>
                <w:sz w:val="40"/>
                <w:szCs w:val="40"/>
                <w:lang w:val="pt-PT"/>
              </w:rPr>
            </w:pPr>
            <w:r w:rsidRPr="00E9738C">
              <w:rPr>
                <w:rFonts w:ascii="Arial Narrow" w:hAnsi="Arial Narrow"/>
                <w:b/>
                <w:bCs/>
                <w:iCs/>
                <w:color w:val="002060"/>
                <w:sz w:val="40"/>
                <w:szCs w:val="40"/>
                <w:lang w:val="pt-PT"/>
              </w:rPr>
              <w:t>Ta</w:t>
            </w:r>
            <w:r w:rsidR="00ED5737" w:rsidRPr="00E9738C">
              <w:rPr>
                <w:rFonts w:ascii="Arial Narrow" w:hAnsi="Arial Narrow"/>
                <w:b/>
                <w:bCs/>
                <w:iCs/>
                <w:color w:val="002060"/>
                <w:sz w:val="40"/>
                <w:szCs w:val="40"/>
                <w:lang w:val="pt-PT"/>
              </w:rPr>
              <w:t>refas</w:t>
            </w:r>
          </w:p>
          <w:p w14:paraId="5B2D9C3F" w14:textId="77777777" w:rsidR="007D4A6E" w:rsidRPr="00E9738C" w:rsidRDefault="007D4A6E" w:rsidP="000F3E0A">
            <w:pPr>
              <w:pStyle w:val="Sadraj"/>
              <w:rPr>
                <w:rFonts w:ascii="Arial Narrow" w:hAnsi="Arial Narrow"/>
                <w:iCs/>
                <w:color w:val="002060"/>
                <w:sz w:val="40"/>
                <w:szCs w:val="40"/>
                <w:lang w:val="pt-PT"/>
              </w:rPr>
            </w:pPr>
          </w:p>
          <w:p w14:paraId="3634F098" w14:textId="7F1FE88D" w:rsidR="005405E6" w:rsidRPr="00E9738C" w:rsidRDefault="005405E6" w:rsidP="00536242">
            <w:pPr>
              <w:pStyle w:val="Sadraj"/>
              <w:numPr>
                <w:ilvl w:val="0"/>
                <w:numId w:val="18"/>
              </w:numPr>
              <w:spacing w:line="360" w:lineRule="auto"/>
              <w:jc w:val="both"/>
              <w:rPr>
                <w:rFonts w:ascii="Arial Narrow" w:hAnsi="Arial Narrow"/>
                <w:color w:val="002060"/>
                <w:lang w:val="pt-PT"/>
              </w:rPr>
            </w:pPr>
            <w:r w:rsidRPr="00E9738C">
              <w:rPr>
                <w:rFonts w:ascii="Arial Narrow" w:hAnsi="Arial Narrow"/>
                <w:color w:val="002060"/>
                <w:lang w:val="pt-PT"/>
              </w:rPr>
              <w:t xml:space="preserve">Trabalhe em pequenos grupos. Cada grupo deve ser composto por participantes de pelo menos duas culturas diferentes. </w:t>
            </w:r>
          </w:p>
          <w:p w14:paraId="41901323" w14:textId="27FEC66B" w:rsidR="005405E6" w:rsidRPr="00E9738C" w:rsidRDefault="005405E6" w:rsidP="005405E6">
            <w:pPr>
              <w:pStyle w:val="Sadraj"/>
              <w:spacing w:line="360" w:lineRule="auto"/>
              <w:ind w:left="720"/>
              <w:jc w:val="both"/>
              <w:rPr>
                <w:rFonts w:ascii="Arial Narrow" w:hAnsi="Arial Narrow"/>
                <w:color w:val="002060"/>
                <w:lang w:val="pt-PT"/>
              </w:rPr>
            </w:pPr>
            <w:r w:rsidRPr="00E9738C">
              <w:rPr>
                <w:rFonts w:ascii="Arial Narrow" w:hAnsi="Arial Narrow"/>
                <w:color w:val="002060"/>
                <w:lang w:val="pt-PT"/>
              </w:rPr>
              <w:t>PASSO 1 - Quais são as associações típicas que tem sobre o seu país? Por favor, liste o máximo que puder em dois minutos. É crucial que não partilhe informação com ninguém. Não comente, apenas escreva.</w:t>
            </w:r>
          </w:p>
          <w:p w14:paraId="5CC913D9" w14:textId="2EBF8C07" w:rsidR="00802CE7" w:rsidRPr="00E9738C" w:rsidRDefault="00802CE7" w:rsidP="00802CE7">
            <w:pPr>
              <w:pStyle w:val="Sadraj"/>
              <w:spacing w:line="360" w:lineRule="auto"/>
              <w:ind w:left="720"/>
              <w:jc w:val="both"/>
              <w:rPr>
                <w:rFonts w:ascii="Arial Narrow" w:hAnsi="Arial Narrow"/>
                <w:color w:val="002060"/>
                <w:lang w:val="pt-PT"/>
              </w:rPr>
            </w:pPr>
            <w:r w:rsidRPr="00E9738C">
              <w:rPr>
                <w:rFonts w:ascii="Arial Narrow" w:hAnsi="Arial Narrow"/>
                <w:color w:val="002060"/>
                <w:lang w:val="pt-PT"/>
              </w:rPr>
              <w:t>PASSO 2 - Quais são os seus primeiros pensamentos positivos quando pensa no país / cultura(s) dos outros participantes do seu grupo? Tem</w:t>
            </w:r>
            <w:r w:rsidR="009A0078">
              <w:rPr>
                <w:rFonts w:ascii="Arial Narrow" w:hAnsi="Arial Narrow"/>
                <w:color w:val="002060"/>
                <w:lang w:val="pt-PT"/>
              </w:rPr>
              <w:t xml:space="preserve"> algum estereótipo</w:t>
            </w:r>
            <w:r w:rsidRPr="00E9738C">
              <w:rPr>
                <w:rFonts w:ascii="Arial Narrow" w:hAnsi="Arial Narrow"/>
                <w:color w:val="002060"/>
                <w:lang w:val="pt-PT"/>
              </w:rPr>
              <w:t xml:space="preserve"> positivo?</w:t>
            </w:r>
          </w:p>
          <w:p w14:paraId="73A66115" w14:textId="4FD353B1" w:rsidR="00802CE7" w:rsidRPr="00E9738C" w:rsidRDefault="00802CE7" w:rsidP="00802CE7">
            <w:pPr>
              <w:pStyle w:val="Sadraj"/>
              <w:spacing w:line="360" w:lineRule="auto"/>
              <w:ind w:left="720"/>
              <w:jc w:val="both"/>
              <w:rPr>
                <w:rFonts w:ascii="Arial Narrow" w:hAnsi="Arial Narrow"/>
                <w:color w:val="002060"/>
                <w:lang w:val="pt-PT"/>
              </w:rPr>
            </w:pPr>
            <w:r w:rsidRPr="00E9738C">
              <w:rPr>
                <w:rFonts w:ascii="Arial Narrow" w:hAnsi="Arial Narrow"/>
                <w:color w:val="002060"/>
                <w:lang w:val="pt-PT"/>
              </w:rPr>
              <w:t xml:space="preserve">PASSO 3 - Como se sentiu quando ouviu os pensamentos dos outros sobre o seu país? Todas as impressões / estereótipos </w:t>
            </w:r>
            <w:r w:rsidR="006D5371" w:rsidRPr="00E9738C">
              <w:rPr>
                <w:rFonts w:ascii="Arial Narrow" w:hAnsi="Arial Narrow"/>
                <w:color w:val="002060"/>
                <w:lang w:val="pt-PT"/>
              </w:rPr>
              <w:t>estavam</w:t>
            </w:r>
            <w:r w:rsidRPr="00E9738C">
              <w:rPr>
                <w:rFonts w:ascii="Arial Narrow" w:hAnsi="Arial Narrow"/>
                <w:color w:val="002060"/>
                <w:lang w:val="pt-PT"/>
              </w:rPr>
              <w:t xml:space="preserve"> corretos? </w:t>
            </w:r>
          </w:p>
          <w:p w14:paraId="66C2C8FA" w14:textId="77777777" w:rsidR="00A25EB6" w:rsidRPr="00E9738C" w:rsidRDefault="00A25EB6" w:rsidP="005D2585">
            <w:pPr>
              <w:pStyle w:val="Sadraj"/>
              <w:spacing w:line="360" w:lineRule="auto"/>
              <w:ind w:left="720"/>
              <w:rPr>
                <w:rFonts w:ascii="Arial Narrow" w:hAnsi="Arial Narrow"/>
                <w:iCs/>
                <w:color w:val="002060"/>
                <w:szCs w:val="28"/>
                <w:lang w:val="pt-PT"/>
              </w:rPr>
            </w:pPr>
          </w:p>
          <w:p w14:paraId="28A12E0A" w14:textId="390B5C50" w:rsidR="00757CAC" w:rsidRPr="00E9738C" w:rsidRDefault="00757CAC" w:rsidP="00536242">
            <w:pPr>
              <w:pStyle w:val="Sadraj"/>
              <w:numPr>
                <w:ilvl w:val="0"/>
                <w:numId w:val="18"/>
              </w:numPr>
              <w:spacing w:line="360" w:lineRule="auto"/>
              <w:jc w:val="both"/>
              <w:rPr>
                <w:rFonts w:ascii="Arial Narrow" w:hAnsi="Arial Narrow"/>
                <w:iCs/>
                <w:color w:val="002060"/>
                <w:szCs w:val="28"/>
                <w:lang w:val="pt-PT"/>
              </w:rPr>
            </w:pPr>
            <w:r w:rsidRPr="00E9738C">
              <w:rPr>
                <w:rFonts w:ascii="Arial Narrow" w:hAnsi="Arial Narrow"/>
                <w:iCs/>
                <w:color w:val="002060"/>
                <w:szCs w:val="28"/>
                <w:lang w:val="pt-PT"/>
              </w:rPr>
              <w:t xml:space="preserve">Uma das teorias mais conhecidas da teoria cognitiva e da linguística chama-se </w:t>
            </w:r>
            <w:r w:rsidRPr="00E9738C">
              <w:rPr>
                <w:rFonts w:ascii="Arial Narrow" w:hAnsi="Arial Narrow"/>
                <w:b/>
                <w:bCs/>
                <w:iCs/>
                <w:color w:val="002060"/>
                <w:szCs w:val="28"/>
                <w:lang w:val="pt-PT"/>
              </w:rPr>
              <w:t>teoria do protótipo.</w:t>
            </w:r>
            <w:r w:rsidRPr="00E9738C">
              <w:rPr>
                <w:rFonts w:ascii="Arial Narrow" w:hAnsi="Arial Narrow"/>
                <w:iCs/>
                <w:color w:val="002060"/>
                <w:szCs w:val="28"/>
                <w:lang w:val="pt-PT"/>
              </w:rPr>
              <w:t xml:space="preserve"> De acordo com esta teoria, qualquer conceito em qualquer língua tem um exemplo do mundo real que melhor a representa.</w:t>
            </w:r>
          </w:p>
          <w:p w14:paraId="58BD2DE7" w14:textId="6B681A67" w:rsidR="000F634D" w:rsidRPr="00E9738C" w:rsidRDefault="000F634D" w:rsidP="005D2585">
            <w:pPr>
              <w:pStyle w:val="Sadraj"/>
              <w:spacing w:line="360" w:lineRule="auto"/>
              <w:ind w:left="720"/>
              <w:jc w:val="both"/>
              <w:rPr>
                <w:rFonts w:ascii="Arial Narrow" w:hAnsi="Arial Narrow"/>
                <w:iCs/>
                <w:color w:val="002060"/>
                <w:szCs w:val="28"/>
                <w:lang w:val="pt-PT"/>
              </w:rPr>
            </w:pPr>
            <w:r w:rsidRPr="00E9738C">
              <w:rPr>
                <w:rFonts w:ascii="Arial Narrow" w:hAnsi="Arial Narrow"/>
                <w:iCs/>
                <w:color w:val="002060"/>
                <w:szCs w:val="28"/>
                <w:lang w:val="pt-PT"/>
              </w:rPr>
              <w:t xml:space="preserve">PASSO 1 - Trabalhar individualmente. Pode utilizar um dicionário online para o ajudar, se necessário. Pense no seguinte conceito: </w:t>
            </w:r>
            <w:r w:rsidRPr="00E9738C">
              <w:rPr>
                <w:rFonts w:ascii="Arial Narrow" w:hAnsi="Arial Narrow"/>
                <w:b/>
                <w:bCs/>
                <w:iCs/>
                <w:color w:val="002060"/>
                <w:szCs w:val="28"/>
                <w:u w:val="single"/>
                <w:lang w:val="pt-PT"/>
              </w:rPr>
              <w:t>pássaro</w:t>
            </w:r>
            <w:r w:rsidRPr="00E9738C">
              <w:rPr>
                <w:rFonts w:ascii="Arial Narrow" w:hAnsi="Arial Narrow"/>
                <w:iCs/>
                <w:color w:val="002060"/>
                <w:szCs w:val="28"/>
                <w:lang w:val="pt-PT"/>
              </w:rPr>
              <w:t>. Preencha o diagrama abaixo da seguinte forma:</w:t>
            </w:r>
          </w:p>
          <w:p w14:paraId="72B390CB" w14:textId="120651DA" w:rsidR="00F97AA0" w:rsidRPr="00E9738C" w:rsidRDefault="00F97AA0" w:rsidP="00536242">
            <w:pPr>
              <w:pStyle w:val="Sadraj"/>
              <w:numPr>
                <w:ilvl w:val="0"/>
                <w:numId w:val="3"/>
              </w:numPr>
              <w:spacing w:line="360" w:lineRule="auto"/>
              <w:jc w:val="both"/>
              <w:rPr>
                <w:rFonts w:ascii="Arial Narrow" w:hAnsi="Arial Narrow"/>
                <w:iCs/>
                <w:color w:val="002060"/>
                <w:szCs w:val="28"/>
                <w:lang w:val="pt-PT"/>
              </w:rPr>
            </w:pPr>
            <w:r w:rsidRPr="00E9738C">
              <w:rPr>
                <w:rFonts w:ascii="Arial Narrow" w:hAnsi="Arial Narrow"/>
                <w:iCs/>
                <w:color w:val="002060"/>
                <w:szCs w:val="28"/>
                <w:lang w:val="pt-PT"/>
              </w:rPr>
              <w:t>Introduza o pássaro mais típico (aquele que lhe vem à cabeça primeiro) no meio;</w:t>
            </w:r>
          </w:p>
          <w:p w14:paraId="59522C45" w14:textId="760D9A84" w:rsidR="00F97AA0" w:rsidRPr="00E9738C" w:rsidRDefault="00F97AA0" w:rsidP="00536242">
            <w:pPr>
              <w:pStyle w:val="Sadraj"/>
              <w:numPr>
                <w:ilvl w:val="0"/>
                <w:numId w:val="3"/>
              </w:numPr>
              <w:spacing w:line="360" w:lineRule="auto"/>
              <w:jc w:val="both"/>
              <w:rPr>
                <w:rFonts w:ascii="Arial Narrow" w:hAnsi="Arial Narrow"/>
                <w:iCs/>
                <w:color w:val="002060"/>
                <w:szCs w:val="28"/>
                <w:lang w:val="pt-PT"/>
              </w:rPr>
            </w:pPr>
            <w:r w:rsidRPr="00E9738C">
              <w:rPr>
                <w:rFonts w:ascii="Arial Narrow" w:hAnsi="Arial Narrow"/>
                <w:iCs/>
                <w:color w:val="002060"/>
                <w:szCs w:val="28"/>
                <w:lang w:val="pt-PT"/>
              </w:rPr>
              <w:t>Introduza outras aves típicas (as que lhe vêm à mente também enquanto pensa em aves) na segunda camada;</w:t>
            </w:r>
          </w:p>
          <w:p w14:paraId="094D8CED" w14:textId="5652EC87" w:rsidR="00A25EB6" w:rsidRPr="00E9738C" w:rsidRDefault="007F4250" w:rsidP="00536242">
            <w:pPr>
              <w:pStyle w:val="Sadraj"/>
              <w:numPr>
                <w:ilvl w:val="0"/>
                <w:numId w:val="3"/>
              </w:numPr>
              <w:spacing w:line="360" w:lineRule="auto"/>
              <w:jc w:val="both"/>
              <w:rPr>
                <w:rFonts w:ascii="Arial Narrow" w:hAnsi="Arial Narrow"/>
                <w:iCs/>
                <w:color w:val="002060"/>
                <w:szCs w:val="28"/>
                <w:lang w:val="pt-PT"/>
              </w:rPr>
            </w:pPr>
            <w:r w:rsidRPr="00E9738C">
              <w:rPr>
                <w:rFonts w:ascii="Arial Narrow" w:hAnsi="Arial Narrow"/>
                <w:iCs/>
                <w:color w:val="002060"/>
                <w:szCs w:val="28"/>
                <w:lang w:val="pt-PT"/>
              </w:rPr>
              <w:t>Introduza algumas aves que não são muito típicas no seu país/área geográfica na terceira camada</w:t>
            </w:r>
            <w:r w:rsidR="005D2585" w:rsidRPr="00E9738C">
              <w:rPr>
                <w:rFonts w:ascii="Arial Narrow" w:hAnsi="Arial Narrow"/>
                <w:iCs/>
                <w:noProof/>
                <w:color w:val="002060"/>
                <w:szCs w:val="28"/>
                <w:highlight w:val="yellow"/>
                <w:lang w:eastAsia="hr-HR"/>
              </w:rPr>
              <mc:AlternateContent>
                <mc:Choice Requires="wps">
                  <w:drawing>
                    <wp:anchor distT="0" distB="0" distL="114300" distR="114300" simplePos="0" relativeHeight="251662336" behindDoc="0" locked="0" layoutInCell="1" allowOverlap="1" wp14:anchorId="3691E504" wp14:editId="0CD89198">
                      <wp:simplePos x="0" y="0"/>
                      <wp:positionH relativeFrom="column">
                        <wp:posOffset>1769110</wp:posOffset>
                      </wp:positionH>
                      <wp:positionV relativeFrom="paragraph">
                        <wp:posOffset>451485</wp:posOffset>
                      </wp:positionV>
                      <wp:extent cx="2918460" cy="1623060"/>
                      <wp:effectExtent l="0" t="0" r="15240" b="15240"/>
                      <wp:wrapNone/>
                      <wp:docPr id="1" name="Elipsa 1"/>
                      <wp:cNvGraphicFramePr/>
                      <a:graphic xmlns:a="http://schemas.openxmlformats.org/drawingml/2006/main">
                        <a:graphicData uri="http://schemas.microsoft.com/office/word/2010/wordprocessingShape">
                          <wps:wsp>
                            <wps:cNvSpPr/>
                            <wps:spPr>
                              <a:xfrm>
                                <a:off x="0" y="0"/>
                                <a:ext cx="2918460" cy="162306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466F5F" id="Elipsa 1" o:spid="_x0000_s1026" style="position:absolute;margin-left:139.3pt;margin-top:35.55pt;width:229.8pt;height:12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" fillcolor="white [3201]" strokecolor="#002060" strokeweight="2pt"/>
                  </w:pict>
                </mc:Fallback>
              </mc:AlternateContent>
            </w:r>
            <w:r w:rsidR="00A25EB6" w:rsidRPr="00E9738C">
              <w:rPr>
                <w:rFonts w:ascii="Arial Narrow" w:hAnsi="Arial Narrow"/>
                <w:iCs/>
                <w:color w:val="002060"/>
                <w:szCs w:val="28"/>
                <w:lang w:val="pt-PT"/>
              </w:rPr>
              <w:t>.</w:t>
            </w:r>
          </w:p>
          <w:p w14:paraId="53459725" w14:textId="5A7E9509" w:rsidR="00D930E1" w:rsidRPr="00E9738C" w:rsidRDefault="005D2585" w:rsidP="00D930E1">
            <w:pPr>
              <w:pStyle w:val="Sadraj"/>
              <w:ind w:left="1080"/>
              <w:rPr>
                <w:rFonts w:ascii="Arial Narrow" w:hAnsi="Arial Narrow"/>
                <w:iCs/>
                <w:color w:val="002060"/>
                <w:szCs w:val="28"/>
                <w:lang w:val="pt-PT"/>
              </w:rPr>
            </w:pPr>
            <w:r w:rsidRPr="00E9738C">
              <w:rPr>
                <w:rFonts w:ascii="Arial Narrow" w:hAnsi="Arial Narrow"/>
                <w:iCs/>
                <w:noProof/>
                <w:color w:val="002060"/>
                <w:szCs w:val="28"/>
                <w:lang w:eastAsia="hr-HR"/>
              </w:rPr>
              <mc:AlternateContent>
                <mc:Choice Requires="wps">
                  <w:drawing>
                    <wp:anchor distT="0" distB="0" distL="114300" distR="114300" simplePos="0" relativeHeight="251663360" behindDoc="0" locked="0" layoutInCell="1" allowOverlap="1" wp14:anchorId="1CFC7E66" wp14:editId="6B562D16">
                      <wp:simplePos x="0" y="0"/>
                      <wp:positionH relativeFrom="column">
                        <wp:posOffset>2157730</wp:posOffset>
                      </wp:positionH>
                      <wp:positionV relativeFrom="paragraph">
                        <wp:posOffset>136525</wp:posOffset>
                      </wp:positionV>
                      <wp:extent cx="2148840" cy="990600"/>
                      <wp:effectExtent l="0" t="0" r="22860" b="19050"/>
                      <wp:wrapNone/>
                      <wp:docPr id="5" name="Elipsa 5"/>
                      <wp:cNvGraphicFramePr/>
                      <a:graphic xmlns:a="http://schemas.openxmlformats.org/drawingml/2006/main">
                        <a:graphicData uri="http://schemas.microsoft.com/office/word/2010/wordprocessingShape">
                          <wps:wsp>
                            <wps:cNvSpPr/>
                            <wps:spPr>
                              <a:xfrm>
                                <a:off x="0" y="0"/>
                                <a:ext cx="2148840" cy="99060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509608" id="Elipsa 5" o:spid="_x0000_s1026" style="position:absolute;margin-left:169.9pt;margin-top:10.75pt;width:169.2pt;height: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" fillcolor="white [3201]" strokecolor="#002060" strokeweight="2pt"/>
                  </w:pict>
                </mc:Fallback>
              </mc:AlternateContent>
            </w:r>
          </w:p>
          <w:p w14:paraId="60C3999A" w14:textId="52712AD0" w:rsidR="003C0E88" w:rsidRPr="00E9738C" w:rsidRDefault="005D2585" w:rsidP="000F3E0A">
            <w:pPr>
              <w:pStyle w:val="Sadraj"/>
              <w:rPr>
                <w:rFonts w:ascii="Arial Narrow" w:hAnsi="Arial Narrow"/>
                <w:iCs/>
                <w:color w:val="002060"/>
                <w:szCs w:val="28"/>
                <w:lang w:val="pt-PT"/>
              </w:rPr>
            </w:pPr>
            <w:r w:rsidRPr="00E9738C">
              <w:rPr>
                <w:rFonts w:ascii="Arial Narrow" w:hAnsi="Arial Narrow"/>
                <w:iCs/>
                <w:noProof/>
                <w:color w:val="002060"/>
                <w:szCs w:val="28"/>
                <w:lang w:eastAsia="hr-HR"/>
              </w:rPr>
              <mc:AlternateContent>
                <mc:Choice Requires="wps">
                  <w:drawing>
                    <wp:anchor distT="0" distB="0" distL="114300" distR="114300" simplePos="0" relativeHeight="251664384" behindDoc="0" locked="0" layoutInCell="1" allowOverlap="1" wp14:anchorId="28EDBE63" wp14:editId="640CA006">
                      <wp:simplePos x="0" y="0"/>
                      <wp:positionH relativeFrom="column">
                        <wp:posOffset>2774950</wp:posOffset>
                      </wp:positionH>
                      <wp:positionV relativeFrom="paragraph">
                        <wp:posOffset>206375</wp:posOffset>
                      </wp:positionV>
                      <wp:extent cx="883920" cy="381000"/>
                      <wp:effectExtent l="0" t="0" r="11430" b="19050"/>
                      <wp:wrapNone/>
                      <wp:docPr id="7" name="Elipsa 7"/>
                      <wp:cNvGraphicFramePr/>
                      <a:graphic xmlns:a="http://schemas.openxmlformats.org/drawingml/2006/main">
                        <a:graphicData uri="http://schemas.microsoft.com/office/word/2010/wordprocessingShape">
                          <wps:wsp>
                            <wps:cNvSpPr/>
                            <wps:spPr>
                              <a:xfrm>
                                <a:off x="0" y="0"/>
                                <a:ext cx="883920" cy="38100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926486" id="Elipsa 7" o:spid="_x0000_s1026" style="position:absolute;margin-left:218.5pt;margin-top:16.25pt;width:69.6pt;height:3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" fillcolor="white [3201]" strokecolor="#002060" strokeweight="2pt"/>
                  </w:pict>
                </mc:Fallback>
              </mc:AlternateContent>
            </w:r>
          </w:p>
          <w:p w14:paraId="3B3299A2" w14:textId="47A2FA82" w:rsidR="003C0E88" w:rsidRPr="00E9738C" w:rsidRDefault="003C0E88" w:rsidP="000F3E0A">
            <w:pPr>
              <w:pStyle w:val="Sadraj"/>
              <w:rPr>
                <w:rFonts w:ascii="Arial Narrow" w:hAnsi="Arial Narrow"/>
                <w:iCs/>
                <w:color w:val="002060"/>
                <w:szCs w:val="28"/>
                <w:lang w:val="pt-PT"/>
              </w:rPr>
            </w:pPr>
          </w:p>
        </w:tc>
      </w:tr>
      <w:tr w:rsidR="00B022E6" w:rsidRPr="00E9738C" w14:paraId="05CEC896" w14:textId="77777777" w:rsidTr="0000437C">
        <w:trPr>
          <w:trHeight w:val="5931"/>
        </w:trPr>
        <w:tc>
          <w:tcPr>
            <w:tcW w:w="10140" w:type="dxa"/>
          </w:tcPr>
          <w:p w14:paraId="3646DED9" w14:textId="77777777" w:rsidR="00DD64BA" w:rsidRDefault="00DD64BA" w:rsidP="00376500">
            <w:pPr>
              <w:pStyle w:val="Odlomakpopisa"/>
              <w:spacing w:line="360" w:lineRule="auto"/>
              <w:jc w:val="both"/>
              <w:rPr>
                <w:rFonts w:ascii="Arial Narrow" w:hAnsi="Arial Narrow"/>
                <w:b w:val="0"/>
                <w:color w:val="002060"/>
                <w:lang w:val="pt-PT"/>
              </w:rPr>
            </w:pPr>
          </w:p>
          <w:p w14:paraId="57DFF5FC" w14:textId="77777777" w:rsidR="00DD64BA" w:rsidRDefault="00DD64BA" w:rsidP="00376500">
            <w:pPr>
              <w:pStyle w:val="Odlomakpopisa"/>
              <w:spacing w:line="360" w:lineRule="auto"/>
              <w:jc w:val="both"/>
              <w:rPr>
                <w:rFonts w:ascii="Arial Narrow" w:hAnsi="Arial Narrow"/>
                <w:b w:val="0"/>
                <w:color w:val="002060"/>
                <w:lang w:val="pt-PT"/>
              </w:rPr>
            </w:pPr>
          </w:p>
          <w:p w14:paraId="45ECA581" w14:textId="77777777" w:rsidR="00DD64BA" w:rsidRDefault="00DD64BA" w:rsidP="00376500">
            <w:pPr>
              <w:pStyle w:val="Odlomakpopisa"/>
              <w:spacing w:line="360" w:lineRule="auto"/>
              <w:jc w:val="both"/>
              <w:rPr>
                <w:rFonts w:ascii="Arial Narrow" w:hAnsi="Arial Narrow"/>
                <w:b w:val="0"/>
                <w:color w:val="002060"/>
                <w:lang w:val="pt-PT"/>
              </w:rPr>
            </w:pPr>
          </w:p>
          <w:p w14:paraId="35F13ACD" w14:textId="192960B3" w:rsidR="00376500" w:rsidRPr="00E9738C" w:rsidRDefault="00376500" w:rsidP="00376500">
            <w:pPr>
              <w:pStyle w:val="Odlomakpopisa"/>
              <w:spacing w:line="360" w:lineRule="auto"/>
              <w:jc w:val="both"/>
              <w:rPr>
                <w:rFonts w:ascii="Arial Narrow" w:hAnsi="Arial Narrow"/>
                <w:b w:val="0"/>
                <w:color w:val="002060"/>
                <w:lang w:val="pt-PT"/>
              </w:rPr>
            </w:pPr>
            <w:r w:rsidRPr="00E9738C">
              <w:rPr>
                <w:rFonts w:ascii="Arial Narrow" w:hAnsi="Arial Narrow"/>
                <w:b w:val="0"/>
                <w:color w:val="002060"/>
                <w:lang w:val="pt-PT"/>
              </w:rPr>
              <w:t xml:space="preserve">PASSO 2 – Trabalhe num </w:t>
            </w:r>
            <w:r w:rsidR="000531E9" w:rsidRPr="00E9738C">
              <w:rPr>
                <w:rFonts w:ascii="Arial Narrow" w:hAnsi="Arial Narrow"/>
                <w:b w:val="0"/>
                <w:color w:val="002060"/>
                <w:lang w:val="pt-PT"/>
              </w:rPr>
              <w:t xml:space="preserve">pequeno </w:t>
            </w:r>
            <w:r w:rsidRPr="00E9738C">
              <w:rPr>
                <w:rFonts w:ascii="Arial Narrow" w:hAnsi="Arial Narrow"/>
                <w:b w:val="0"/>
                <w:color w:val="002060"/>
                <w:lang w:val="pt-PT"/>
              </w:rPr>
              <w:t>grupo. Cada grupo deve ser composto por participantes de pelo menos duas culturas diferentes. Compare os seus diagramas. Discut</w:t>
            </w:r>
            <w:r w:rsidR="000531E9" w:rsidRPr="00E9738C">
              <w:rPr>
                <w:rFonts w:ascii="Arial Narrow" w:hAnsi="Arial Narrow"/>
                <w:b w:val="0"/>
                <w:color w:val="002060"/>
                <w:lang w:val="pt-PT"/>
              </w:rPr>
              <w:t>a</w:t>
            </w:r>
            <w:r w:rsidRPr="00E9738C">
              <w:rPr>
                <w:rFonts w:ascii="Arial Narrow" w:hAnsi="Arial Narrow"/>
                <w:b w:val="0"/>
                <w:color w:val="002060"/>
                <w:lang w:val="pt-PT"/>
              </w:rPr>
              <w:t xml:space="preserve"> as semelhanças e diferenças.</w:t>
            </w:r>
          </w:p>
          <w:p w14:paraId="37A1CF79" w14:textId="6A58BE79" w:rsidR="00376500" w:rsidRPr="00E9738C" w:rsidRDefault="00376500" w:rsidP="00376500">
            <w:pPr>
              <w:pStyle w:val="Odlomakpopisa"/>
              <w:spacing w:line="360" w:lineRule="auto"/>
              <w:jc w:val="both"/>
              <w:rPr>
                <w:rFonts w:ascii="Arial Narrow" w:hAnsi="Arial Narrow"/>
                <w:b w:val="0"/>
                <w:color w:val="002060"/>
                <w:lang w:val="pt-PT"/>
              </w:rPr>
            </w:pPr>
            <w:r w:rsidRPr="00E9738C">
              <w:rPr>
                <w:rFonts w:ascii="Arial Narrow" w:hAnsi="Arial Narrow"/>
                <w:b w:val="0"/>
                <w:color w:val="002060"/>
                <w:lang w:val="pt-PT"/>
              </w:rPr>
              <w:t>PASSO 3 - O que pode concluir sobre a comunicação intercultural em geral a partir deste simples exercício?</w:t>
            </w:r>
            <w:r w:rsidR="00682516" w:rsidRPr="00E9738C">
              <w:rPr>
                <w:rFonts w:ascii="Arial Narrow" w:hAnsi="Arial Narrow"/>
                <w:b w:val="0"/>
                <w:color w:val="002060"/>
                <w:lang w:val="pt-PT"/>
              </w:rPr>
              <w:t xml:space="preserve"> </w:t>
            </w:r>
          </w:p>
          <w:p w14:paraId="2651327A" w14:textId="77777777" w:rsidR="00D930E1" w:rsidRPr="00E9738C" w:rsidRDefault="00D930E1" w:rsidP="005D2585">
            <w:pPr>
              <w:spacing w:line="360" w:lineRule="auto"/>
              <w:jc w:val="both"/>
              <w:rPr>
                <w:rFonts w:ascii="Arial Narrow" w:hAnsi="Arial Narrow"/>
                <w:b w:val="0"/>
                <w:lang w:val="pt-PT"/>
              </w:rPr>
            </w:pPr>
          </w:p>
          <w:p w14:paraId="44893742" w14:textId="17872255" w:rsidR="00961F5C" w:rsidRPr="00E9738C" w:rsidRDefault="00961F5C" w:rsidP="00536242">
            <w:pPr>
              <w:pStyle w:val="Odlomakpopisa"/>
              <w:numPr>
                <w:ilvl w:val="0"/>
                <w:numId w:val="18"/>
              </w:numPr>
              <w:spacing w:line="360" w:lineRule="auto"/>
              <w:jc w:val="both"/>
              <w:rPr>
                <w:rFonts w:ascii="Arial Narrow" w:hAnsi="Arial Narrow"/>
                <w:b w:val="0"/>
                <w:lang w:val="pt-PT"/>
              </w:rPr>
            </w:pPr>
            <w:r w:rsidRPr="00E9738C">
              <w:rPr>
                <w:rFonts w:ascii="Arial Narrow" w:hAnsi="Arial Narrow"/>
                <w:b w:val="0"/>
                <w:lang w:val="pt-PT"/>
              </w:rPr>
              <w:t xml:space="preserve">As pessoas comparam frequentemente pertencer a uma determinada cultura com o uso de um tipo específico de óculos. Encontre um par de óculos com lentes vermelhas e um par com lentes azuis. Imagine que a sua cultura é "azul" e que a cultura das pessoas com </w:t>
            </w:r>
            <w:r w:rsidRPr="00E9738C">
              <w:rPr>
                <w:rFonts w:ascii="Arial Narrow" w:hAnsi="Arial Narrow"/>
                <w:b w:val="0"/>
                <w:lang w:val="pt-PT"/>
              </w:rPr>
              <w:lastRenderedPageBreak/>
              <w:t>quem trabalha há vários meses num grande projeto é "vermelha". Apesar de trabalharem juntos há tanto tempo e de pensar que compreende perfeitamente a cultura de</w:t>
            </w:r>
            <w:r w:rsidR="00C66583" w:rsidRPr="00E9738C">
              <w:rPr>
                <w:rFonts w:ascii="Arial Narrow" w:hAnsi="Arial Narrow"/>
                <w:b w:val="0"/>
                <w:lang w:val="pt-PT"/>
              </w:rPr>
              <w:t>ssas pessoas</w:t>
            </w:r>
            <w:r w:rsidRPr="00E9738C">
              <w:rPr>
                <w:rFonts w:ascii="Arial Narrow" w:hAnsi="Arial Narrow"/>
                <w:b w:val="0"/>
                <w:lang w:val="pt-PT"/>
              </w:rPr>
              <w:t xml:space="preserve">, será </w:t>
            </w:r>
            <w:r w:rsidR="00C66583" w:rsidRPr="00E9738C">
              <w:rPr>
                <w:rFonts w:ascii="Arial Narrow" w:hAnsi="Arial Narrow"/>
                <w:b w:val="0"/>
                <w:lang w:val="pt-PT"/>
              </w:rPr>
              <w:t>que compreende mesmo</w:t>
            </w:r>
            <w:r w:rsidRPr="00E9738C">
              <w:rPr>
                <w:rFonts w:ascii="Arial Narrow" w:hAnsi="Arial Narrow"/>
                <w:b w:val="0"/>
                <w:lang w:val="pt-PT"/>
              </w:rPr>
              <w:t xml:space="preserve">? Experimente isto </w:t>
            </w:r>
            <w:r w:rsidR="00C66583" w:rsidRPr="00E9738C">
              <w:rPr>
                <w:rFonts w:ascii="Arial Narrow" w:hAnsi="Arial Narrow"/>
                <w:b w:val="0"/>
                <w:lang w:val="pt-PT"/>
              </w:rPr>
              <w:t>–</w:t>
            </w:r>
            <w:r w:rsidRPr="00E9738C">
              <w:rPr>
                <w:rFonts w:ascii="Arial Narrow" w:hAnsi="Arial Narrow"/>
                <w:b w:val="0"/>
                <w:lang w:val="pt-PT"/>
              </w:rPr>
              <w:t xml:space="preserve"> ponha os seus óculos azuis. Agora pode ver as coisas do ponto de vista da sua cultura, certo? Agora, enquanto ainda tem os óculos azuis, ponha também os vermelhos. Que cor se pode ver? Que conclusões pode tirar dest</w:t>
            </w:r>
            <w:r w:rsidR="009324D7" w:rsidRPr="00E9738C">
              <w:rPr>
                <w:rFonts w:ascii="Arial Narrow" w:hAnsi="Arial Narrow"/>
                <w:b w:val="0"/>
                <w:lang w:val="pt-PT"/>
              </w:rPr>
              <w:t xml:space="preserve">e </w:t>
            </w:r>
            <w:r w:rsidRPr="00E9738C">
              <w:rPr>
                <w:rFonts w:ascii="Arial Narrow" w:hAnsi="Arial Narrow"/>
                <w:b w:val="0"/>
                <w:lang w:val="pt-PT"/>
              </w:rPr>
              <w:t xml:space="preserve">simples </w:t>
            </w:r>
            <w:r w:rsidR="009324D7" w:rsidRPr="00E9738C">
              <w:rPr>
                <w:rFonts w:ascii="Arial Narrow" w:hAnsi="Arial Narrow"/>
                <w:b w:val="0"/>
                <w:lang w:val="pt-PT"/>
              </w:rPr>
              <w:t>teste</w:t>
            </w:r>
            <w:r w:rsidRPr="00E9738C">
              <w:rPr>
                <w:rFonts w:ascii="Arial Narrow" w:hAnsi="Arial Narrow"/>
                <w:b w:val="0"/>
                <w:lang w:val="pt-PT"/>
              </w:rPr>
              <w:t xml:space="preserve"> sobre a comunicação intercultural? Discuta-a com o seu grupo e escreva uma breve reflexão sobre as suas conclusões.</w:t>
            </w:r>
          </w:p>
          <w:p w14:paraId="1B03FAF1" w14:textId="77777777" w:rsidR="00E61A1C" w:rsidRPr="00E9738C" w:rsidRDefault="00E61A1C" w:rsidP="00B105CE">
            <w:pPr>
              <w:jc w:val="both"/>
              <w:rPr>
                <w:rFonts w:ascii="Arial Narrow" w:hAnsi="Arial Narrow"/>
                <w:b w:val="0"/>
                <w:color w:val="002060"/>
                <w:lang w:val="pt-PT"/>
              </w:rPr>
            </w:pPr>
          </w:p>
          <w:p w14:paraId="502DBD94" w14:textId="62F2D6DC" w:rsidR="00E61A1C" w:rsidRPr="00E9738C" w:rsidRDefault="005D2585" w:rsidP="00E61A1C">
            <w:pPr>
              <w:pStyle w:val="Odlomakpopisa"/>
              <w:jc w:val="center"/>
              <w:rPr>
                <w:rFonts w:ascii="Arial Narrow" w:hAnsi="Arial Narrow"/>
                <w:b w:val="0"/>
                <w:lang w:val="pt-PT"/>
              </w:rPr>
            </w:pPr>
            <w:r w:rsidRPr="00E9738C">
              <w:rPr>
                <w:lang w:val="pt-PT"/>
              </w:rPr>
              <w:object w:dxaOrig="4644" w:dyaOrig="4344" w14:anchorId="426CFCCF">
                <v:shape id="_x0000_i1027" type="#_x0000_t75" style="width:218.4pt;height:204.05pt" o:ole="">
                  <v:imagedata r:id="rId36" o:title=""/>
                </v:shape>
                <o:OLEObject Type="Embed" ProgID="PBrush" ShapeID="_x0000_i1027" DrawAspect="Content" ObjectID="_1712410639" r:id="rId37"/>
              </w:object>
            </w:r>
          </w:p>
          <w:p w14:paraId="65CBD421" w14:textId="5407E847" w:rsidR="00A20FFC" w:rsidRDefault="0000437C" w:rsidP="00B105CE">
            <w:pPr>
              <w:jc w:val="center"/>
              <w:rPr>
                <w:rFonts w:ascii="Arial Narrow" w:hAnsi="Arial Narrow"/>
                <w:b w:val="0"/>
                <w:color w:val="002060"/>
                <w:szCs w:val="28"/>
                <w:shd w:val="clear" w:color="auto" w:fill="FFFFFF"/>
                <w:lang w:val="pt-PT"/>
              </w:rPr>
            </w:pPr>
            <w:r w:rsidRPr="00E9738C">
              <w:rPr>
                <w:rFonts w:ascii="Arial Narrow" w:hAnsi="Arial Narrow"/>
                <w:b w:val="0"/>
                <w:color w:val="002060"/>
                <w:lang w:val="pt-PT"/>
              </w:rPr>
              <w:t xml:space="preserve">             </w:t>
            </w:r>
            <w:r w:rsidR="00F56588" w:rsidRPr="00E9738C">
              <w:rPr>
                <w:rFonts w:ascii="Arial Narrow" w:hAnsi="Arial Narrow"/>
                <w:b w:val="0"/>
                <w:color w:val="002060"/>
                <w:lang w:val="pt-PT"/>
              </w:rPr>
              <w:t>Font</w:t>
            </w:r>
            <w:r w:rsidR="00E61A1C" w:rsidRPr="00E9738C">
              <w:rPr>
                <w:rFonts w:ascii="Arial Narrow" w:hAnsi="Arial Narrow"/>
                <w:b w:val="0"/>
                <w:color w:val="002060"/>
                <w:lang w:val="pt-PT"/>
              </w:rPr>
              <w:t>e:</w:t>
            </w:r>
            <w:r w:rsidR="00E61A1C" w:rsidRPr="00E9738C">
              <w:rPr>
                <w:b w:val="0"/>
                <w:lang w:val="pt-PT"/>
              </w:rPr>
              <w:t xml:space="preserve"> </w:t>
            </w:r>
            <w:r w:rsidR="00715B7D" w:rsidRPr="00E9738C">
              <w:rPr>
                <w:rFonts w:ascii="Arial Narrow" w:hAnsi="Arial Narrow"/>
                <w:b w:val="0"/>
                <w:color w:val="002060"/>
                <w:szCs w:val="28"/>
                <w:shd w:val="clear" w:color="auto" w:fill="FFFFFF"/>
                <w:lang w:val="pt-PT"/>
              </w:rPr>
              <w:t>f</w:t>
            </w:r>
            <w:r w:rsidR="000C18DA" w:rsidRPr="00E9738C">
              <w:rPr>
                <w:rFonts w:ascii="Arial Narrow" w:hAnsi="Arial Narrow"/>
                <w:b w:val="0"/>
                <w:color w:val="002060"/>
                <w:szCs w:val="28"/>
                <w:shd w:val="clear" w:color="auto" w:fill="FFFFFF"/>
                <w:lang w:val="pt-PT"/>
              </w:rPr>
              <w:t>reepik.com</w:t>
            </w:r>
          </w:p>
          <w:p w14:paraId="2296215A" w14:textId="77777777" w:rsidR="00DD64BA" w:rsidRPr="00E9738C" w:rsidRDefault="00DD64BA" w:rsidP="00B105CE">
            <w:pPr>
              <w:jc w:val="center"/>
              <w:rPr>
                <w:rFonts w:ascii="Arial Narrow" w:hAnsi="Arial Narrow"/>
                <w:b w:val="0"/>
                <w:color w:val="002060"/>
                <w:szCs w:val="28"/>
                <w:shd w:val="clear" w:color="auto" w:fill="FFFFFF"/>
                <w:lang w:val="pt-PT"/>
              </w:rPr>
            </w:pPr>
          </w:p>
          <w:p w14:paraId="005F9190" w14:textId="5AB26740" w:rsidR="00B105CE" w:rsidRPr="00E9738C" w:rsidRDefault="00B105CE" w:rsidP="00B105CE">
            <w:pPr>
              <w:spacing w:line="360" w:lineRule="auto"/>
              <w:ind w:left="720"/>
              <w:jc w:val="both"/>
              <w:rPr>
                <w:rFonts w:ascii="Arial Narrow" w:hAnsi="Arial Narrow"/>
                <w:b w:val="0"/>
                <w:lang w:val="pt-PT"/>
              </w:rPr>
            </w:pPr>
            <w:r w:rsidRPr="00E9738C">
              <w:rPr>
                <w:rFonts w:ascii="Arial Narrow" w:hAnsi="Arial Narrow"/>
                <w:b w:val="0"/>
                <w:lang w:val="pt-PT"/>
              </w:rPr>
              <w:t>4.</w:t>
            </w:r>
            <w:r w:rsidRPr="00E9738C">
              <w:rPr>
                <w:rFonts w:ascii="Arial Narrow" w:hAnsi="Arial Narrow"/>
                <w:b w:val="0"/>
                <w:lang w:val="pt-PT"/>
              </w:rPr>
              <w:tab/>
              <w:t>Leia a subseção 2.2.2. Como entende os conceitos de cultura de baixo contexto e cultura de alto contexto? A sua cultura é de baixo contexto ou de contexto alto? Discuta-o com a sua equipa.</w:t>
            </w:r>
          </w:p>
          <w:p w14:paraId="6D5FFA1B" w14:textId="0F1AAD80" w:rsidR="00B105CE" w:rsidRPr="00E9738C" w:rsidRDefault="00B105CE" w:rsidP="00B105CE">
            <w:pPr>
              <w:spacing w:line="360" w:lineRule="auto"/>
              <w:ind w:left="720"/>
              <w:jc w:val="both"/>
              <w:rPr>
                <w:rFonts w:ascii="Arial Narrow" w:hAnsi="Arial Narrow"/>
                <w:b w:val="0"/>
                <w:lang w:val="pt-PT"/>
              </w:rPr>
            </w:pPr>
            <w:r w:rsidRPr="00E9738C">
              <w:rPr>
                <w:rFonts w:ascii="Arial Narrow" w:hAnsi="Arial Narrow"/>
                <w:b w:val="0"/>
                <w:lang w:val="pt-PT"/>
              </w:rPr>
              <w:t>5.</w:t>
            </w:r>
            <w:r w:rsidRPr="00E9738C">
              <w:rPr>
                <w:rFonts w:ascii="Arial Narrow" w:hAnsi="Arial Narrow"/>
                <w:b w:val="0"/>
                <w:lang w:val="pt-PT"/>
              </w:rPr>
              <w:tab/>
              <w:t xml:space="preserve">O inglês é frequentemente utilizado como </w:t>
            </w:r>
            <w:r w:rsidRPr="00E9738C">
              <w:rPr>
                <w:rFonts w:ascii="Arial Narrow" w:hAnsi="Arial Narrow"/>
                <w:b w:val="0"/>
                <w:i/>
                <w:iCs/>
                <w:lang w:val="pt-PT"/>
              </w:rPr>
              <w:t>lingua franca</w:t>
            </w:r>
            <w:r w:rsidRPr="00E9738C">
              <w:rPr>
                <w:rFonts w:ascii="Arial Narrow" w:hAnsi="Arial Narrow"/>
                <w:b w:val="0"/>
                <w:lang w:val="pt-PT"/>
              </w:rPr>
              <w:t>, o que significa que o utilizamos frequentemente para comunicar com pessoas de culturas diferentes, não necessariamente com falantes nativos de inglês. Pense nas seguintes questões, discuta-as com a sua equipa, tome notas e prepare uma breve apresentação para o resto do grupo:</w:t>
            </w:r>
          </w:p>
          <w:p w14:paraId="160AD1E0" w14:textId="77777777" w:rsidR="00B105CE" w:rsidRPr="00E9738C" w:rsidRDefault="00B105CE" w:rsidP="00B105CE">
            <w:pPr>
              <w:spacing w:line="360" w:lineRule="auto"/>
              <w:ind w:left="720"/>
              <w:jc w:val="both"/>
              <w:rPr>
                <w:rFonts w:ascii="Arial Narrow" w:hAnsi="Arial Narrow"/>
                <w:b w:val="0"/>
                <w:lang w:val="pt-PT"/>
              </w:rPr>
            </w:pPr>
            <w:r w:rsidRPr="00E9738C">
              <w:rPr>
                <w:rFonts w:ascii="Arial Narrow" w:hAnsi="Arial Narrow"/>
                <w:b w:val="0"/>
                <w:lang w:val="pt-PT"/>
              </w:rPr>
              <w:lastRenderedPageBreak/>
              <w:t>- Já experimentou algum desafio enquanto comunicava em inglês com falantes não nativos de inglês?</w:t>
            </w:r>
          </w:p>
          <w:p w14:paraId="4811923C" w14:textId="77777777" w:rsidR="00B105CE" w:rsidRPr="00E9738C" w:rsidRDefault="00B105CE" w:rsidP="00B105CE">
            <w:pPr>
              <w:spacing w:line="360" w:lineRule="auto"/>
              <w:ind w:left="720"/>
              <w:jc w:val="both"/>
              <w:rPr>
                <w:rFonts w:ascii="Arial Narrow" w:hAnsi="Arial Narrow"/>
                <w:b w:val="0"/>
                <w:lang w:val="pt-PT"/>
              </w:rPr>
            </w:pPr>
            <w:r w:rsidRPr="00E9738C">
              <w:rPr>
                <w:rFonts w:ascii="Arial Narrow" w:hAnsi="Arial Narrow"/>
                <w:b w:val="0"/>
                <w:lang w:val="pt-PT"/>
              </w:rPr>
              <w:t>- É mais fácil para si comunicar em inglês com falantes nativos ou não nativos de inglês?</w:t>
            </w:r>
          </w:p>
          <w:p w14:paraId="11AE924D" w14:textId="3F15A2EB" w:rsidR="00B105CE" w:rsidRPr="00E9738C" w:rsidRDefault="00B105CE" w:rsidP="00B105CE">
            <w:pPr>
              <w:spacing w:line="360" w:lineRule="auto"/>
              <w:ind w:left="720"/>
              <w:jc w:val="both"/>
              <w:rPr>
                <w:rFonts w:ascii="Arial Narrow" w:hAnsi="Arial Narrow"/>
                <w:b w:val="0"/>
                <w:lang w:val="pt-PT"/>
              </w:rPr>
            </w:pPr>
            <w:r w:rsidRPr="00E9738C">
              <w:rPr>
                <w:rFonts w:ascii="Arial Narrow" w:hAnsi="Arial Narrow"/>
                <w:b w:val="0"/>
                <w:lang w:val="pt-PT"/>
              </w:rPr>
              <w:t>- Identificou alguma mudança no seu estilo de comunicação pessoal enquanto comunica</w:t>
            </w:r>
            <w:r w:rsidR="002E4EA4" w:rsidRPr="00E9738C">
              <w:rPr>
                <w:rFonts w:ascii="Arial Narrow" w:hAnsi="Arial Narrow"/>
                <w:b w:val="0"/>
                <w:lang w:val="pt-PT"/>
              </w:rPr>
              <w:t>va</w:t>
            </w:r>
            <w:r w:rsidRPr="00E9738C">
              <w:rPr>
                <w:rFonts w:ascii="Arial Narrow" w:hAnsi="Arial Narrow"/>
                <w:b w:val="0"/>
                <w:lang w:val="pt-PT"/>
              </w:rPr>
              <w:t xml:space="preserve"> em inglês em vez de comunicar na sua língua materna?</w:t>
            </w:r>
          </w:p>
          <w:p w14:paraId="0110EF35" w14:textId="77777777" w:rsidR="002E4EA4" w:rsidRPr="00E9738C" w:rsidRDefault="00B105CE" w:rsidP="002E4EA4">
            <w:pPr>
              <w:spacing w:line="360" w:lineRule="auto"/>
              <w:ind w:left="720"/>
              <w:jc w:val="both"/>
              <w:rPr>
                <w:rFonts w:ascii="Arial Narrow" w:hAnsi="Arial Narrow"/>
                <w:b w:val="0"/>
                <w:lang w:val="pt-PT"/>
              </w:rPr>
            </w:pPr>
            <w:r w:rsidRPr="00E9738C">
              <w:rPr>
                <w:rFonts w:ascii="Arial Narrow" w:hAnsi="Arial Narrow"/>
                <w:b w:val="0"/>
                <w:lang w:val="pt-PT"/>
              </w:rPr>
              <w:t xml:space="preserve">- Que dicas e truques poderia oferecer </w:t>
            </w:r>
            <w:r w:rsidR="002E4EA4" w:rsidRPr="00E9738C">
              <w:rPr>
                <w:rFonts w:ascii="Arial Narrow" w:hAnsi="Arial Narrow"/>
                <w:b w:val="0"/>
                <w:lang w:val="pt-PT"/>
              </w:rPr>
              <w:t xml:space="preserve">a </w:t>
            </w:r>
            <w:r w:rsidRPr="00E9738C">
              <w:rPr>
                <w:rFonts w:ascii="Arial Narrow" w:hAnsi="Arial Narrow"/>
                <w:b w:val="0"/>
                <w:lang w:val="pt-PT"/>
              </w:rPr>
              <w:t xml:space="preserve">pessoas que precisam de comunicar em inglês com outros falantes não nativos? Existem diferenças entre a comunicação presencial em inglês e a videoconferência em inglês? </w:t>
            </w:r>
          </w:p>
          <w:p w14:paraId="20234AF0" w14:textId="6041C101" w:rsidR="002E4EA4" w:rsidRPr="00E9738C" w:rsidRDefault="002E4EA4" w:rsidP="002E4EA4">
            <w:pPr>
              <w:spacing w:line="360" w:lineRule="auto"/>
              <w:ind w:left="720"/>
              <w:jc w:val="both"/>
              <w:rPr>
                <w:rFonts w:ascii="Arial Narrow" w:hAnsi="Arial Narrow"/>
                <w:b w:val="0"/>
                <w:lang w:val="pt-PT"/>
              </w:rPr>
            </w:pPr>
            <w:r w:rsidRPr="00E9738C">
              <w:rPr>
                <w:rFonts w:ascii="Arial Narrow" w:hAnsi="Arial Narrow"/>
                <w:b w:val="0"/>
                <w:lang w:val="pt-PT"/>
              </w:rPr>
              <w:t xml:space="preserve">- </w:t>
            </w:r>
            <w:r w:rsidR="00B105CE" w:rsidRPr="00E9738C">
              <w:rPr>
                <w:rFonts w:ascii="Arial Narrow" w:hAnsi="Arial Narrow"/>
                <w:b w:val="0"/>
                <w:lang w:val="pt-PT"/>
              </w:rPr>
              <w:t xml:space="preserve">Imagine que precisa de fazer uma apresentação em inglês a um grupo de pessoas de vários países que não são falantes nativos de inglês. Que passos </w:t>
            </w:r>
            <w:r w:rsidR="004C1F8E">
              <w:rPr>
                <w:rFonts w:ascii="Arial Narrow" w:hAnsi="Arial Narrow"/>
                <w:b w:val="0"/>
                <w:lang w:val="pt-PT"/>
              </w:rPr>
              <w:t xml:space="preserve">destacaria </w:t>
            </w:r>
            <w:r w:rsidR="00B105CE" w:rsidRPr="00E9738C">
              <w:rPr>
                <w:rFonts w:ascii="Arial Narrow" w:hAnsi="Arial Narrow"/>
                <w:b w:val="0"/>
                <w:lang w:val="pt-PT"/>
              </w:rPr>
              <w:t xml:space="preserve">na fase de preparação da apresentação? </w:t>
            </w:r>
          </w:p>
          <w:p w14:paraId="642BF40D" w14:textId="75674C4D" w:rsidR="00624D68" w:rsidRPr="00E9738C" w:rsidRDefault="00BE7F81" w:rsidP="00536242">
            <w:pPr>
              <w:pStyle w:val="Odlomakpopisa"/>
              <w:numPr>
                <w:ilvl w:val="0"/>
                <w:numId w:val="17"/>
              </w:numPr>
              <w:spacing w:line="360" w:lineRule="auto"/>
              <w:jc w:val="both"/>
              <w:rPr>
                <w:rFonts w:ascii="Arial Narrow" w:hAnsi="Arial Narrow"/>
                <w:b w:val="0"/>
                <w:lang w:val="pt-PT"/>
              </w:rPr>
            </w:pPr>
            <w:r w:rsidRPr="00E9738C">
              <w:rPr>
                <w:rFonts w:ascii="Arial Narrow" w:hAnsi="Arial Narrow"/>
                <w:b w:val="0"/>
                <w:lang w:val="pt-PT"/>
              </w:rPr>
              <w:t xml:space="preserve">Veja o vídeo "Comunicação Intercultural" disponível entre os recursos do INCLUDE. Acrescentaria alguma dica ou truque adicional? Trabalhe em equipa. Leia o capítulo sobre Comunicação Intercultural, na íntegra, e prepare o seu próprio vídeo de 1 minuto sobre os aspetos mais importantes da comunicação intercultural. Concentre-se nas dicas e truques que recolheu durante este curso. O vídeo pode ser animado ou </w:t>
            </w:r>
            <w:r w:rsidR="009A0078">
              <w:rPr>
                <w:rFonts w:ascii="Arial Narrow" w:hAnsi="Arial Narrow"/>
                <w:b w:val="0"/>
                <w:lang w:val="pt-PT"/>
              </w:rPr>
              <w:t xml:space="preserve">simulado. </w:t>
            </w:r>
          </w:p>
          <w:p w14:paraId="63DA0F88" w14:textId="54F21BBA" w:rsidR="00666711" w:rsidRPr="00E9738C" w:rsidRDefault="00666711" w:rsidP="00536242">
            <w:pPr>
              <w:pStyle w:val="Odlomakpopisa"/>
              <w:numPr>
                <w:ilvl w:val="0"/>
                <w:numId w:val="17"/>
              </w:numPr>
              <w:spacing w:line="360" w:lineRule="auto"/>
              <w:jc w:val="both"/>
              <w:rPr>
                <w:rFonts w:ascii="Arial Narrow" w:hAnsi="Arial Narrow"/>
                <w:b w:val="0"/>
                <w:lang w:val="pt-PT"/>
              </w:rPr>
            </w:pPr>
            <w:r w:rsidRPr="00E9738C">
              <w:rPr>
                <w:rFonts w:ascii="Arial Narrow" w:hAnsi="Arial Narrow"/>
                <w:b w:val="0"/>
                <w:lang w:val="pt-PT"/>
              </w:rPr>
              <w:t>Pense na experiência que teve durante este curso. Identificou algum ponto forte pessoal relacionado com a capacidade de comunicar eficazmente num ambiente digital e intercultural? Existe alguma área em que possa melhorar? Escreva uma breve composição de reflexão.</w:t>
            </w:r>
          </w:p>
          <w:p w14:paraId="4E67F9BA" w14:textId="2B040A9B" w:rsidR="005D2585" w:rsidRPr="00E9738C" w:rsidRDefault="005D2585" w:rsidP="00895257">
            <w:pPr>
              <w:ind w:left="360"/>
              <w:jc w:val="both"/>
              <w:rPr>
                <w:rFonts w:ascii="Arial Narrow" w:hAnsi="Arial Narrow"/>
                <w:b w:val="0"/>
                <w:lang w:val="pt-PT"/>
              </w:rPr>
            </w:pPr>
          </w:p>
          <w:p w14:paraId="6350728B" w14:textId="77777777" w:rsidR="005D2585" w:rsidRPr="00E9738C" w:rsidRDefault="005D2585" w:rsidP="005D2585">
            <w:pPr>
              <w:rPr>
                <w:rFonts w:ascii="Arial Narrow" w:hAnsi="Arial Narrow"/>
                <w:lang w:val="pt-PT"/>
              </w:rPr>
            </w:pPr>
          </w:p>
          <w:p w14:paraId="65C1E747" w14:textId="77777777" w:rsidR="005D2585" w:rsidRPr="00E9738C" w:rsidRDefault="005D2585" w:rsidP="005D2585">
            <w:pPr>
              <w:rPr>
                <w:rFonts w:ascii="Arial Narrow" w:hAnsi="Arial Narrow"/>
                <w:lang w:val="pt-PT"/>
              </w:rPr>
            </w:pPr>
          </w:p>
          <w:p w14:paraId="59351049" w14:textId="77777777" w:rsidR="005D2585" w:rsidRPr="00E9738C" w:rsidRDefault="005D2585" w:rsidP="005D2585">
            <w:pPr>
              <w:rPr>
                <w:rFonts w:ascii="Arial Narrow" w:hAnsi="Arial Narrow"/>
                <w:lang w:val="pt-PT"/>
              </w:rPr>
            </w:pPr>
          </w:p>
          <w:p w14:paraId="24D395C8" w14:textId="77777777" w:rsidR="00895257" w:rsidRPr="00E9738C" w:rsidRDefault="00895257" w:rsidP="005D2585">
            <w:pPr>
              <w:rPr>
                <w:rFonts w:ascii="Arial Narrow" w:hAnsi="Arial Narrow"/>
                <w:lang w:val="pt-PT"/>
              </w:rPr>
            </w:pPr>
          </w:p>
        </w:tc>
      </w:tr>
    </w:tbl>
    <w:p w14:paraId="07E1558A" w14:textId="671EA208" w:rsidR="00F56588" w:rsidRPr="00E9738C" w:rsidRDefault="00F56588" w:rsidP="00F56588">
      <w:pPr>
        <w:rPr>
          <w:lang w:val="pt-PT" w:bidi="hr-HR"/>
        </w:rPr>
      </w:pPr>
    </w:p>
    <w:p w14:paraId="1D3B0997" w14:textId="7CEBA2EB" w:rsidR="00666711" w:rsidRPr="00E9738C" w:rsidRDefault="00666711" w:rsidP="00F56588">
      <w:pPr>
        <w:rPr>
          <w:lang w:val="pt-PT" w:bidi="hr-HR"/>
        </w:rPr>
      </w:pPr>
    </w:p>
    <w:p w14:paraId="76D612FE" w14:textId="0DA3A3C5" w:rsidR="00666711" w:rsidRPr="00E9738C" w:rsidRDefault="00666711" w:rsidP="00F56588">
      <w:pPr>
        <w:rPr>
          <w:lang w:val="pt-PT" w:bidi="hr-HR"/>
        </w:rPr>
      </w:pPr>
    </w:p>
    <w:p w14:paraId="59CE7C08" w14:textId="617912F9" w:rsidR="00666711" w:rsidRPr="00E9738C" w:rsidRDefault="00666711" w:rsidP="00F56588">
      <w:pPr>
        <w:rPr>
          <w:lang w:val="pt-PT" w:bidi="hr-HR"/>
        </w:rPr>
      </w:pPr>
    </w:p>
    <w:p w14:paraId="76EF43F6" w14:textId="17ACFE76" w:rsidR="0087605E" w:rsidRPr="00E9738C" w:rsidRDefault="00666711" w:rsidP="00A75A30">
      <w:pPr>
        <w:pStyle w:val="Naslov1"/>
        <w:rPr>
          <w:rFonts w:ascii="Arial Narrow" w:hAnsi="Arial Narrow"/>
          <w:color w:val="002060"/>
          <w:sz w:val="40"/>
          <w:szCs w:val="40"/>
          <w:lang w:val="pt-PT" w:bidi="hr-HR"/>
        </w:rPr>
      </w:pPr>
      <w:r w:rsidRPr="00E9738C">
        <w:rPr>
          <w:rFonts w:ascii="Arial Narrow" w:hAnsi="Arial Narrow"/>
          <w:color w:val="002060"/>
          <w:sz w:val="40"/>
          <w:szCs w:val="40"/>
          <w:lang w:val="pt-PT" w:bidi="hr-HR"/>
        </w:rPr>
        <w:t xml:space="preserve">Conceitos-chave do Capítulo 1 </w:t>
      </w:r>
    </w:p>
    <w:tbl>
      <w:tblPr>
        <w:tblStyle w:val="Tamnatablicareetke5-isticanje2"/>
        <w:tblW w:w="10060" w:type="dxa"/>
        <w:tblLook w:val="04A0" w:firstRow="1" w:lastRow="0" w:firstColumn="1" w:lastColumn="0" w:noHBand="0" w:noVBand="1"/>
      </w:tblPr>
      <w:tblGrid>
        <w:gridCol w:w="3114"/>
        <w:gridCol w:w="6946"/>
      </w:tblGrid>
      <w:tr w:rsidR="00A75A30" w:rsidRPr="00E9738C" w14:paraId="4D9DF54C" w14:textId="77777777" w:rsidTr="00A75A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B3570D4" w14:textId="62AABC6C" w:rsidR="00A75A30" w:rsidRPr="00E9738C" w:rsidRDefault="00A75A30" w:rsidP="005D2585">
            <w:pPr>
              <w:spacing w:after="200" w:line="360" w:lineRule="auto"/>
              <w:jc w:val="center"/>
              <w:rPr>
                <w:rFonts w:ascii="Arial Narrow" w:eastAsiaTheme="majorEastAsia" w:hAnsi="Arial Narrow" w:cstheme="majorBidi"/>
                <w:b/>
                <w:color w:val="002060"/>
                <w:kern w:val="28"/>
                <w:szCs w:val="28"/>
                <w:lang w:val="pt-PT" w:bidi="hr-HR"/>
              </w:rPr>
            </w:pPr>
            <w:r w:rsidRPr="00E9738C">
              <w:rPr>
                <w:rFonts w:ascii="Arial Narrow" w:eastAsiaTheme="majorEastAsia" w:hAnsi="Arial Narrow" w:cstheme="majorBidi"/>
                <w:b/>
                <w:color w:val="FFFFFF" w:themeColor="background1"/>
                <w:kern w:val="28"/>
                <w:szCs w:val="28"/>
                <w:lang w:val="pt-PT" w:bidi="hr-HR"/>
              </w:rPr>
              <w:t>Term</w:t>
            </w:r>
            <w:r w:rsidR="00666711" w:rsidRPr="00E9738C">
              <w:rPr>
                <w:rFonts w:ascii="Arial Narrow" w:eastAsiaTheme="majorEastAsia" w:hAnsi="Arial Narrow" w:cstheme="majorBidi"/>
                <w:b/>
                <w:color w:val="FFFFFF" w:themeColor="background1"/>
                <w:kern w:val="28"/>
                <w:szCs w:val="28"/>
                <w:lang w:val="pt-PT" w:bidi="hr-HR"/>
              </w:rPr>
              <w:t>o</w:t>
            </w:r>
          </w:p>
        </w:tc>
        <w:tc>
          <w:tcPr>
            <w:tcW w:w="6946" w:type="dxa"/>
          </w:tcPr>
          <w:p w14:paraId="7C3663C2" w14:textId="7DB70852" w:rsidR="00A75A30" w:rsidRPr="00E9738C" w:rsidRDefault="00663F9A" w:rsidP="005D2585">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Arial Narrow" w:eastAsiaTheme="majorEastAsia" w:hAnsi="Arial Narrow" w:cstheme="majorBidi"/>
                <w:b/>
                <w:color w:val="002060"/>
                <w:kern w:val="28"/>
                <w:szCs w:val="28"/>
                <w:lang w:val="pt-PT" w:bidi="hr-HR"/>
              </w:rPr>
            </w:pPr>
            <w:r w:rsidRPr="00E9738C">
              <w:rPr>
                <w:rFonts w:ascii="Arial Narrow" w:eastAsiaTheme="majorEastAsia" w:hAnsi="Arial Narrow" w:cstheme="majorBidi"/>
                <w:b/>
                <w:color w:val="FFFFFF" w:themeColor="background1"/>
                <w:kern w:val="28"/>
                <w:szCs w:val="28"/>
                <w:lang w:val="pt-PT" w:bidi="hr-HR"/>
              </w:rPr>
              <w:t>Expl</w:t>
            </w:r>
            <w:r w:rsidR="00666711" w:rsidRPr="00E9738C">
              <w:rPr>
                <w:rFonts w:ascii="Arial Narrow" w:eastAsiaTheme="majorEastAsia" w:hAnsi="Arial Narrow" w:cstheme="majorBidi"/>
                <w:b/>
                <w:color w:val="FFFFFF" w:themeColor="background1"/>
                <w:kern w:val="28"/>
                <w:szCs w:val="28"/>
                <w:lang w:val="pt-PT" w:bidi="hr-HR"/>
              </w:rPr>
              <w:t>icação</w:t>
            </w:r>
          </w:p>
        </w:tc>
      </w:tr>
      <w:tr w:rsidR="00A75A30" w:rsidRPr="00E9738C" w14:paraId="616E8EBC" w14:textId="77777777" w:rsidTr="00A75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FD84D22" w14:textId="3962E9C8" w:rsidR="00A75A30" w:rsidRPr="00E9738C" w:rsidRDefault="001D6C30" w:rsidP="005D2585">
            <w:pPr>
              <w:spacing w:after="200" w:line="360" w:lineRule="auto"/>
              <w:jc w:val="center"/>
              <w:rPr>
                <w:rFonts w:ascii="Arial Narrow" w:eastAsiaTheme="majorEastAsia" w:hAnsi="Arial Narrow" w:cstheme="majorBidi"/>
                <w:color w:val="002060"/>
                <w:kern w:val="28"/>
                <w:szCs w:val="28"/>
                <w:lang w:val="pt-PT" w:bidi="hr-HR"/>
              </w:rPr>
            </w:pPr>
            <w:r w:rsidRPr="00E9738C">
              <w:rPr>
                <w:rFonts w:ascii="Arial Narrow" w:hAnsi="Arial Narrow"/>
                <w:iCs/>
                <w:color w:val="FFFFFF" w:themeColor="background1"/>
                <w:szCs w:val="28"/>
                <w:lang w:val="pt-PT"/>
              </w:rPr>
              <w:t>Globali</w:t>
            </w:r>
            <w:r w:rsidR="00C97428" w:rsidRPr="00E9738C">
              <w:rPr>
                <w:rFonts w:ascii="Arial Narrow" w:hAnsi="Arial Narrow"/>
                <w:iCs/>
                <w:color w:val="FFFFFF" w:themeColor="background1"/>
                <w:szCs w:val="28"/>
                <w:lang w:val="pt-PT"/>
              </w:rPr>
              <w:t>zação</w:t>
            </w:r>
          </w:p>
        </w:tc>
        <w:tc>
          <w:tcPr>
            <w:tcW w:w="6946" w:type="dxa"/>
          </w:tcPr>
          <w:p w14:paraId="6813FA19" w14:textId="0C102477" w:rsidR="00A75A30" w:rsidRPr="00E9738C" w:rsidRDefault="005063C9" w:rsidP="00C97428">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val="0"/>
                <w:color w:val="002060"/>
                <w:kern w:val="28"/>
                <w:szCs w:val="28"/>
                <w:lang w:val="pt-PT" w:bidi="hr-HR"/>
              </w:rPr>
            </w:pPr>
            <w:r w:rsidRPr="00E9738C">
              <w:rPr>
                <w:rFonts w:ascii="Arial Narrow" w:eastAsiaTheme="majorEastAsia" w:hAnsi="Arial Narrow" w:cstheme="majorBidi"/>
                <w:b w:val="0"/>
                <w:color w:val="002060"/>
                <w:kern w:val="28"/>
                <w:szCs w:val="28"/>
                <w:lang w:val="pt-PT" w:bidi="hr-HR"/>
              </w:rPr>
              <w:t>(Fr</w:t>
            </w:r>
            <w:r w:rsidR="00C97428" w:rsidRPr="00E9738C">
              <w:rPr>
                <w:rFonts w:ascii="Arial Narrow" w:eastAsiaTheme="majorEastAsia" w:hAnsi="Arial Narrow" w:cstheme="majorBidi"/>
                <w:b w:val="0"/>
                <w:color w:val="002060"/>
                <w:kern w:val="28"/>
                <w:szCs w:val="28"/>
                <w:lang w:val="pt-PT" w:bidi="hr-HR"/>
              </w:rPr>
              <w:t>ancês</w:t>
            </w:r>
            <w:r w:rsidRPr="00E9738C">
              <w:rPr>
                <w:rFonts w:ascii="Arial Narrow" w:eastAsiaTheme="majorEastAsia" w:hAnsi="Arial Narrow" w:cstheme="majorBidi"/>
                <w:b w:val="0"/>
                <w:color w:val="002060"/>
                <w:kern w:val="28"/>
                <w:szCs w:val="28"/>
                <w:lang w:val="pt-PT" w:bidi="hr-HR"/>
              </w:rPr>
              <w:t xml:space="preserve">: </w:t>
            </w:r>
            <w:r w:rsidRPr="00E9738C">
              <w:rPr>
                <w:rFonts w:ascii="Arial Narrow" w:eastAsiaTheme="majorEastAsia" w:hAnsi="Arial Narrow" w:cstheme="majorBidi"/>
                <w:b w:val="0"/>
                <w:i/>
                <w:color w:val="002060"/>
                <w:kern w:val="28"/>
                <w:szCs w:val="28"/>
                <w:lang w:val="pt-PT" w:bidi="hr-HR"/>
              </w:rPr>
              <w:t>globalisation</w:t>
            </w:r>
            <w:r w:rsidRPr="00E9738C">
              <w:rPr>
                <w:rFonts w:ascii="Arial Narrow" w:eastAsiaTheme="majorEastAsia" w:hAnsi="Arial Narrow" w:cstheme="majorBidi"/>
                <w:b w:val="0"/>
                <w:color w:val="002060"/>
                <w:kern w:val="28"/>
                <w:szCs w:val="28"/>
                <w:lang w:val="pt-PT" w:bidi="hr-HR"/>
              </w:rPr>
              <w:t xml:space="preserve">), </w:t>
            </w:r>
            <w:r w:rsidR="00C97428" w:rsidRPr="00E9738C">
              <w:rPr>
                <w:rFonts w:ascii="Arial Narrow" w:eastAsiaTheme="majorEastAsia" w:hAnsi="Arial Narrow" w:cstheme="majorBidi"/>
                <w:b w:val="0"/>
                <w:color w:val="002060"/>
                <w:kern w:val="28"/>
                <w:szCs w:val="28"/>
                <w:lang w:val="pt-PT" w:bidi="hr-HR"/>
              </w:rPr>
              <w:t xml:space="preserve">processos económicos, sociais, políticos e culturais que conduzem à transformação das condições de vida e à crescente ligação e interdependência das partes individuais do mundo moderno </w:t>
            </w:r>
            <w:r w:rsidRPr="00E9738C">
              <w:rPr>
                <w:rFonts w:ascii="Arial Narrow" w:eastAsiaTheme="majorEastAsia" w:hAnsi="Arial Narrow" w:cstheme="majorBidi"/>
                <w:b w:val="0"/>
                <w:color w:val="002060"/>
                <w:kern w:val="28"/>
                <w:szCs w:val="28"/>
                <w:lang w:val="pt-PT" w:bidi="hr-HR"/>
              </w:rPr>
              <w:t>(</w:t>
            </w:r>
            <w:r w:rsidRPr="00E9738C">
              <w:rPr>
                <w:rFonts w:ascii="Arial Narrow" w:eastAsiaTheme="majorEastAsia" w:hAnsi="Arial Narrow" w:cstheme="majorBidi"/>
                <w:b w:val="0"/>
                <w:i/>
                <w:color w:val="002060"/>
                <w:kern w:val="28"/>
                <w:szCs w:val="28"/>
                <w:lang w:val="pt-PT" w:bidi="hr-HR"/>
              </w:rPr>
              <w:t>Hrvatska enciklopedija</w:t>
            </w:r>
            <w:r w:rsidRPr="00E9738C">
              <w:rPr>
                <w:rFonts w:ascii="Arial Narrow" w:eastAsiaTheme="majorEastAsia" w:hAnsi="Arial Narrow" w:cstheme="majorBidi"/>
                <w:b w:val="0"/>
                <w:color w:val="002060"/>
                <w:kern w:val="28"/>
                <w:szCs w:val="28"/>
                <w:lang w:val="pt-PT" w:bidi="hr-HR"/>
              </w:rPr>
              <w:t xml:space="preserve">, </w:t>
            </w:r>
            <w:r w:rsidRPr="004C1F8E">
              <w:rPr>
                <w:rFonts w:ascii="Arial Narrow" w:eastAsiaTheme="majorEastAsia" w:hAnsi="Arial Narrow" w:cstheme="majorBidi"/>
                <w:b w:val="0"/>
                <w:i/>
                <w:iCs/>
                <w:color w:val="002060"/>
                <w:kern w:val="28"/>
                <w:szCs w:val="28"/>
                <w:lang w:val="pt-PT" w:bidi="hr-HR"/>
              </w:rPr>
              <w:t>onlin</w:t>
            </w:r>
            <w:r w:rsidR="004C1F8E" w:rsidRPr="004C1F8E">
              <w:rPr>
                <w:rFonts w:ascii="Arial Narrow" w:eastAsiaTheme="majorEastAsia" w:hAnsi="Arial Narrow" w:cstheme="majorBidi"/>
                <w:b w:val="0"/>
                <w:i/>
                <w:iCs/>
                <w:color w:val="002060"/>
                <w:kern w:val="28"/>
                <w:szCs w:val="28"/>
                <w:lang w:val="pt-PT" w:bidi="hr-HR"/>
              </w:rPr>
              <w:t>e</w:t>
            </w:r>
            <w:r w:rsidR="004C1F8E">
              <w:rPr>
                <w:rFonts w:ascii="Arial Narrow" w:eastAsiaTheme="majorEastAsia" w:hAnsi="Arial Narrow" w:cstheme="majorBidi"/>
                <w:b w:val="0"/>
                <w:color w:val="002060"/>
                <w:kern w:val="28"/>
                <w:szCs w:val="28"/>
                <w:lang w:val="pt-PT" w:bidi="hr-HR"/>
              </w:rPr>
              <w:t>,</w:t>
            </w:r>
            <w:r w:rsidRPr="00E9738C">
              <w:rPr>
                <w:rFonts w:ascii="Arial Narrow" w:eastAsiaTheme="majorEastAsia" w:hAnsi="Arial Narrow" w:cstheme="majorBidi"/>
                <w:b w:val="0"/>
                <w:color w:val="002060"/>
                <w:kern w:val="28"/>
                <w:szCs w:val="28"/>
                <w:lang w:val="pt-PT" w:bidi="hr-HR"/>
              </w:rPr>
              <w:t xml:space="preserve"> ac</w:t>
            </w:r>
            <w:r w:rsidR="00C97428" w:rsidRPr="00E9738C">
              <w:rPr>
                <w:rFonts w:ascii="Arial Narrow" w:eastAsiaTheme="majorEastAsia" w:hAnsi="Arial Narrow" w:cstheme="majorBidi"/>
                <w:b w:val="0"/>
                <w:color w:val="002060"/>
                <w:kern w:val="28"/>
                <w:szCs w:val="28"/>
                <w:lang w:val="pt-PT" w:bidi="hr-HR"/>
              </w:rPr>
              <w:t xml:space="preserve">edido a </w:t>
            </w:r>
            <w:r w:rsidRPr="00E9738C">
              <w:rPr>
                <w:rFonts w:ascii="Arial Narrow" w:eastAsiaTheme="majorEastAsia" w:hAnsi="Arial Narrow" w:cstheme="majorBidi"/>
                <w:b w:val="0"/>
                <w:color w:val="002060"/>
                <w:kern w:val="28"/>
                <w:szCs w:val="28"/>
                <w:lang w:val="pt-PT" w:bidi="hr-HR"/>
              </w:rPr>
              <w:t>1</w:t>
            </w:r>
            <w:r w:rsidR="00C97428" w:rsidRPr="00E9738C">
              <w:rPr>
                <w:rFonts w:ascii="Arial Narrow" w:eastAsiaTheme="majorEastAsia" w:hAnsi="Arial Narrow" w:cstheme="majorBidi"/>
                <w:b w:val="0"/>
                <w:color w:val="002060"/>
                <w:kern w:val="28"/>
                <w:szCs w:val="28"/>
                <w:lang w:val="pt-PT" w:bidi="hr-HR"/>
              </w:rPr>
              <w:t xml:space="preserve"> de junho de</w:t>
            </w:r>
            <w:r w:rsidRPr="00E9738C">
              <w:rPr>
                <w:rFonts w:ascii="Arial Narrow" w:eastAsiaTheme="majorEastAsia" w:hAnsi="Arial Narrow" w:cstheme="majorBidi"/>
                <w:b w:val="0"/>
                <w:color w:val="002060"/>
                <w:kern w:val="28"/>
                <w:szCs w:val="28"/>
                <w:lang w:val="pt-PT" w:bidi="hr-HR"/>
              </w:rPr>
              <w:t xml:space="preserve"> 2021)</w:t>
            </w:r>
          </w:p>
        </w:tc>
      </w:tr>
      <w:tr w:rsidR="00A75A30" w:rsidRPr="00E9738C" w14:paraId="59DF7321" w14:textId="77777777" w:rsidTr="00A75A30">
        <w:tc>
          <w:tcPr>
            <w:cnfStyle w:val="001000000000" w:firstRow="0" w:lastRow="0" w:firstColumn="1" w:lastColumn="0" w:oddVBand="0" w:evenVBand="0" w:oddHBand="0" w:evenHBand="0" w:firstRowFirstColumn="0" w:firstRowLastColumn="0" w:lastRowFirstColumn="0" w:lastRowLastColumn="0"/>
            <w:tcW w:w="3114" w:type="dxa"/>
          </w:tcPr>
          <w:p w14:paraId="6966B396" w14:textId="7C2148DB" w:rsidR="00A75A30" w:rsidRPr="00E9738C" w:rsidRDefault="00C97428" w:rsidP="005D2585">
            <w:pPr>
              <w:spacing w:after="200" w:line="360" w:lineRule="auto"/>
              <w:jc w:val="center"/>
              <w:rPr>
                <w:rFonts w:ascii="Arial Narrow" w:eastAsiaTheme="majorEastAsia" w:hAnsi="Arial Narrow" w:cstheme="majorBidi"/>
                <w:color w:val="FFFFFF" w:themeColor="background1"/>
                <w:kern w:val="28"/>
                <w:szCs w:val="28"/>
                <w:lang w:val="pt-PT" w:bidi="hr-HR"/>
              </w:rPr>
            </w:pPr>
            <w:r w:rsidRPr="00E9738C">
              <w:rPr>
                <w:rFonts w:ascii="Arial Narrow" w:hAnsi="Arial Narrow"/>
                <w:color w:val="FFFFFF" w:themeColor="background1"/>
                <w:lang w:val="pt-PT"/>
              </w:rPr>
              <w:t>Internacionalização no Ensino Superior</w:t>
            </w:r>
          </w:p>
        </w:tc>
        <w:tc>
          <w:tcPr>
            <w:tcW w:w="6946" w:type="dxa"/>
          </w:tcPr>
          <w:p w14:paraId="240473E9" w14:textId="71409DF0" w:rsidR="00530BA4" w:rsidRPr="00E9738C" w:rsidRDefault="00530BA4" w:rsidP="005D2585">
            <w:pPr>
              <w:pStyle w:val="Sadraj"/>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color w:val="002060"/>
                <w:kern w:val="28"/>
                <w:szCs w:val="28"/>
                <w:lang w:val="pt-PT" w:bidi="hr-HR"/>
              </w:rPr>
            </w:pPr>
            <w:r w:rsidRPr="00E9738C">
              <w:rPr>
                <w:rFonts w:ascii="Arial Narrow" w:eastAsiaTheme="majorEastAsia" w:hAnsi="Arial Narrow" w:cstheme="majorBidi"/>
                <w:color w:val="002060"/>
                <w:kern w:val="28"/>
                <w:szCs w:val="28"/>
                <w:lang w:val="pt-PT" w:bidi="hr-HR"/>
              </w:rPr>
              <w:t xml:space="preserve">um processo de integração de uma dimensão internacional, intercultural e global no objetivo, funções (ensino, investigação, serviço), e </w:t>
            </w:r>
            <w:r w:rsidR="004C1F8E">
              <w:rPr>
                <w:rFonts w:ascii="Arial Narrow" w:eastAsiaTheme="majorEastAsia" w:hAnsi="Arial Narrow" w:cstheme="majorBidi"/>
                <w:color w:val="002060"/>
                <w:kern w:val="28"/>
                <w:szCs w:val="28"/>
                <w:lang w:val="pt-PT" w:bidi="hr-HR"/>
              </w:rPr>
              <w:t xml:space="preserve">oferta no </w:t>
            </w:r>
            <w:r w:rsidRPr="00E9738C">
              <w:rPr>
                <w:rFonts w:ascii="Arial Narrow" w:eastAsiaTheme="majorEastAsia" w:hAnsi="Arial Narrow" w:cstheme="majorBidi"/>
                <w:color w:val="002060"/>
                <w:kern w:val="28"/>
                <w:szCs w:val="28"/>
                <w:lang w:val="pt-PT" w:bidi="hr-HR"/>
              </w:rPr>
              <w:t>ensino superior (Knight, 2004). A internacionalização pode ter lugar tanto no país como fora do país: em casa, é uma atividade baseada no</w:t>
            </w:r>
            <w:r w:rsidRPr="00E9738C">
              <w:rPr>
                <w:rFonts w:ascii="Arial Narrow" w:eastAsiaTheme="majorEastAsia" w:hAnsi="Arial Narrow" w:cstheme="majorBidi"/>
                <w:i/>
                <w:iCs/>
                <w:color w:val="002060"/>
                <w:kern w:val="28"/>
                <w:szCs w:val="28"/>
                <w:lang w:val="pt-PT" w:bidi="hr-HR"/>
              </w:rPr>
              <w:t xml:space="preserve"> campus</w:t>
            </w:r>
            <w:r w:rsidRPr="00E9738C">
              <w:rPr>
                <w:rFonts w:ascii="Arial Narrow" w:eastAsiaTheme="majorEastAsia" w:hAnsi="Arial Narrow" w:cstheme="majorBidi"/>
                <w:color w:val="002060"/>
                <w:kern w:val="28"/>
                <w:szCs w:val="28"/>
                <w:lang w:val="pt-PT" w:bidi="hr-HR"/>
              </w:rPr>
              <w:t xml:space="preserve"> e não envolve a circulação de pessoas ou programas </w:t>
            </w:r>
            <w:r w:rsidR="00A60B5F" w:rsidRPr="00E9738C">
              <w:rPr>
                <w:rFonts w:ascii="Arial Narrow" w:eastAsiaTheme="majorEastAsia" w:hAnsi="Arial Narrow" w:cstheme="majorBidi"/>
                <w:color w:val="002060"/>
                <w:kern w:val="28"/>
                <w:szCs w:val="28"/>
                <w:lang w:val="pt-PT" w:bidi="hr-HR"/>
              </w:rPr>
              <w:t>além</w:t>
            </w:r>
            <w:r w:rsidRPr="00E9738C">
              <w:rPr>
                <w:rFonts w:ascii="Arial Narrow" w:eastAsiaTheme="majorEastAsia" w:hAnsi="Arial Narrow" w:cstheme="majorBidi"/>
                <w:color w:val="002060"/>
                <w:kern w:val="28"/>
                <w:szCs w:val="28"/>
                <w:lang w:val="pt-PT" w:bidi="hr-HR"/>
              </w:rPr>
              <w:t xml:space="preserve"> das fronteiras, </w:t>
            </w:r>
            <w:r w:rsidR="00A60B5F" w:rsidRPr="00E9738C">
              <w:rPr>
                <w:rFonts w:ascii="Arial Narrow" w:eastAsiaTheme="majorEastAsia" w:hAnsi="Arial Narrow" w:cstheme="majorBidi"/>
                <w:color w:val="002060"/>
                <w:kern w:val="28"/>
                <w:szCs w:val="28"/>
                <w:lang w:val="pt-PT" w:bidi="hr-HR"/>
              </w:rPr>
              <w:t>enquanto</w:t>
            </w:r>
            <w:r w:rsidRPr="00E9738C">
              <w:rPr>
                <w:rFonts w:ascii="Arial Narrow" w:eastAsiaTheme="majorEastAsia" w:hAnsi="Arial Narrow" w:cstheme="majorBidi"/>
                <w:color w:val="002060"/>
                <w:kern w:val="28"/>
                <w:szCs w:val="28"/>
                <w:lang w:val="pt-PT" w:bidi="hr-HR"/>
              </w:rPr>
              <w:t xml:space="preserve"> no estrangeiro implica atividades transfronteiriças ou </w:t>
            </w:r>
            <w:r w:rsidR="00A60B5F" w:rsidRPr="00E9738C">
              <w:rPr>
                <w:rFonts w:ascii="Arial Narrow" w:eastAsiaTheme="majorEastAsia" w:hAnsi="Arial Narrow" w:cstheme="majorBidi"/>
                <w:color w:val="002060"/>
                <w:kern w:val="28"/>
                <w:szCs w:val="28"/>
                <w:lang w:val="pt-PT" w:bidi="hr-HR"/>
              </w:rPr>
              <w:t xml:space="preserve">programas de </w:t>
            </w:r>
            <w:r w:rsidRPr="00E9738C">
              <w:rPr>
                <w:rFonts w:ascii="Arial Narrow" w:eastAsiaTheme="majorEastAsia" w:hAnsi="Arial Narrow" w:cstheme="majorBidi"/>
                <w:color w:val="002060"/>
                <w:kern w:val="28"/>
                <w:szCs w:val="28"/>
                <w:lang w:val="pt-PT" w:bidi="hr-HR"/>
              </w:rPr>
              <w:t xml:space="preserve">educação transfronteiriça envolvendo a circulação de pessoas (estudantes e professores), programas, e fornecedores </w:t>
            </w:r>
            <w:r w:rsidR="00A60B5F" w:rsidRPr="00E9738C">
              <w:rPr>
                <w:rFonts w:ascii="Arial Narrow" w:eastAsiaTheme="majorEastAsia" w:hAnsi="Arial Narrow" w:cstheme="majorBidi"/>
                <w:color w:val="002060"/>
                <w:kern w:val="28"/>
                <w:szCs w:val="28"/>
                <w:lang w:val="pt-PT" w:bidi="hr-HR"/>
              </w:rPr>
              <w:t>além</w:t>
            </w:r>
            <w:r w:rsidRPr="00E9738C">
              <w:rPr>
                <w:rFonts w:ascii="Arial Narrow" w:eastAsiaTheme="majorEastAsia" w:hAnsi="Arial Narrow" w:cstheme="majorBidi"/>
                <w:color w:val="002060"/>
                <w:kern w:val="28"/>
                <w:szCs w:val="28"/>
                <w:lang w:val="pt-PT" w:bidi="hr-HR"/>
              </w:rPr>
              <w:t xml:space="preserve"> das fronteiras nacionais (Knight, 2006).</w:t>
            </w:r>
          </w:p>
        </w:tc>
      </w:tr>
      <w:tr w:rsidR="00A75A30" w:rsidRPr="00E9738C" w14:paraId="53D6031F" w14:textId="77777777" w:rsidTr="00A75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C50AFBF" w14:textId="7B61EC0F" w:rsidR="00A75A30" w:rsidRPr="00E9738C" w:rsidRDefault="001D6C30" w:rsidP="005D2585">
            <w:pPr>
              <w:spacing w:after="200" w:line="360" w:lineRule="auto"/>
              <w:jc w:val="center"/>
              <w:rPr>
                <w:rFonts w:ascii="Arial Narrow" w:eastAsiaTheme="majorEastAsia" w:hAnsi="Arial Narrow" w:cstheme="majorBidi"/>
                <w:color w:val="FFFFFF" w:themeColor="background1"/>
                <w:kern w:val="28"/>
                <w:szCs w:val="28"/>
                <w:lang w:val="pt-PT" w:bidi="hr-HR"/>
              </w:rPr>
            </w:pPr>
            <w:r w:rsidRPr="00E9738C">
              <w:rPr>
                <w:rFonts w:ascii="Arial Narrow" w:hAnsi="Arial Narrow"/>
                <w:iCs/>
                <w:color w:val="FFFFFF" w:themeColor="background1"/>
                <w:szCs w:val="28"/>
                <w:lang w:val="pt-PT"/>
              </w:rPr>
              <w:t>Interculturali</w:t>
            </w:r>
            <w:r w:rsidR="00A60B5F" w:rsidRPr="00E9738C">
              <w:rPr>
                <w:rFonts w:ascii="Arial Narrow" w:hAnsi="Arial Narrow"/>
                <w:iCs/>
                <w:color w:val="FFFFFF" w:themeColor="background1"/>
                <w:szCs w:val="28"/>
                <w:lang w:val="pt-PT"/>
              </w:rPr>
              <w:t>dade</w:t>
            </w:r>
          </w:p>
        </w:tc>
        <w:tc>
          <w:tcPr>
            <w:tcW w:w="6946" w:type="dxa"/>
          </w:tcPr>
          <w:p w14:paraId="6E732EC4" w14:textId="52C86D96" w:rsidR="00A75A30" w:rsidRPr="00E9738C" w:rsidRDefault="002C1048" w:rsidP="002C1048">
            <w:pPr>
              <w:spacing w:after="200" w:line="360" w:lineRule="auto"/>
              <w:jc w:val="both"/>
              <w:cnfStyle w:val="000000100000" w:firstRow="0" w:lastRow="0" w:firstColumn="0" w:lastColumn="0" w:oddVBand="0" w:evenVBand="0" w:oddHBand="1" w:evenHBand="0" w:firstRowFirstColumn="0" w:firstRowLastColumn="0" w:lastRowFirstColumn="0" w:lastRowLastColumn="0"/>
              <w:rPr>
                <w:lang w:val="pt-PT"/>
              </w:rPr>
            </w:pPr>
            <w:r w:rsidRPr="00E9738C">
              <w:rPr>
                <w:rFonts w:ascii="Arial Narrow" w:eastAsiaTheme="majorEastAsia" w:hAnsi="Arial Narrow" w:cstheme="majorBidi"/>
                <w:b w:val="0"/>
                <w:color w:val="002060"/>
                <w:kern w:val="28"/>
                <w:szCs w:val="28"/>
                <w:lang w:val="pt-PT" w:bidi="hr-HR"/>
              </w:rPr>
              <w:t>a capacidade de respeitar pessoas de diferentes culturas e alcançar o diálogo através da troca ativa de experiências</w:t>
            </w:r>
            <w:r w:rsidR="003129BA" w:rsidRPr="00E9738C">
              <w:rPr>
                <w:rFonts w:ascii="Arial Narrow" w:eastAsiaTheme="majorEastAsia" w:hAnsi="Arial Narrow" w:cstheme="majorBidi"/>
                <w:b w:val="0"/>
                <w:color w:val="002060"/>
                <w:kern w:val="28"/>
                <w:szCs w:val="28"/>
                <w:lang w:val="pt-PT" w:bidi="hr-HR"/>
              </w:rPr>
              <w:t xml:space="preserve"> (</w:t>
            </w:r>
            <w:r w:rsidR="005F5F4F" w:rsidRPr="00E9738C">
              <w:rPr>
                <w:rFonts w:ascii="Arial Narrow" w:eastAsiaTheme="majorEastAsia" w:hAnsi="Arial Narrow" w:cstheme="majorBidi"/>
                <w:b w:val="0"/>
                <w:color w:val="002060"/>
                <w:kern w:val="28"/>
                <w:szCs w:val="28"/>
                <w:lang w:val="pt-PT" w:bidi="hr-HR"/>
              </w:rPr>
              <w:t>Encyclopaedia</w:t>
            </w:r>
            <w:r w:rsidR="003129BA" w:rsidRPr="00E9738C">
              <w:rPr>
                <w:rFonts w:ascii="Arial Narrow" w:eastAsiaTheme="majorEastAsia" w:hAnsi="Arial Narrow" w:cstheme="majorBidi"/>
                <w:b w:val="0"/>
                <w:color w:val="002060"/>
                <w:kern w:val="28"/>
                <w:szCs w:val="28"/>
                <w:lang w:val="pt-PT" w:bidi="hr-HR"/>
              </w:rPr>
              <w:t xml:space="preserve"> of Anthropology, 2006)</w:t>
            </w:r>
          </w:p>
        </w:tc>
      </w:tr>
      <w:tr w:rsidR="00A75A30" w:rsidRPr="00E9738C" w14:paraId="0856DF0D" w14:textId="77777777" w:rsidTr="00A75A30">
        <w:tc>
          <w:tcPr>
            <w:cnfStyle w:val="001000000000" w:firstRow="0" w:lastRow="0" w:firstColumn="1" w:lastColumn="0" w:oddVBand="0" w:evenVBand="0" w:oddHBand="0" w:evenHBand="0" w:firstRowFirstColumn="0" w:firstRowLastColumn="0" w:lastRowFirstColumn="0" w:lastRowLastColumn="0"/>
            <w:tcW w:w="3114" w:type="dxa"/>
          </w:tcPr>
          <w:p w14:paraId="5442A815" w14:textId="76A9E8FE" w:rsidR="00A75A30" w:rsidRPr="00E9738C" w:rsidRDefault="001D6C30" w:rsidP="005D2585">
            <w:pPr>
              <w:spacing w:after="200" w:line="360" w:lineRule="auto"/>
              <w:jc w:val="center"/>
              <w:rPr>
                <w:rFonts w:ascii="Arial Narrow" w:eastAsiaTheme="majorEastAsia" w:hAnsi="Arial Narrow" w:cstheme="majorBidi"/>
                <w:color w:val="FFFFFF" w:themeColor="background1"/>
                <w:kern w:val="28"/>
                <w:szCs w:val="28"/>
                <w:lang w:val="pt-PT" w:bidi="hr-HR"/>
              </w:rPr>
            </w:pPr>
            <w:r w:rsidRPr="00E9738C">
              <w:rPr>
                <w:rFonts w:ascii="Arial Narrow" w:eastAsiaTheme="majorEastAsia" w:hAnsi="Arial Narrow" w:cstheme="majorBidi"/>
                <w:color w:val="FFFFFF" w:themeColor="background1"/>
                <w:kern w:val="28"/>
                <w:szCs w:val="28"/>
                <w:lang w:val="pt-PT" w:bidi="hr-HR"/>
              </w:rPr>
              <w:t>Multiculturalism</w:t>
            </w:r>
            <w:r w:rsidR="00A60B5F" w:rsidRPr="00E9738C">
              <w:rPr>
                <w:rFonts w:ascii="Arial Narrow" w:eastAsiaTheme="majorEastAsia" w:hAnsi="Arial Narrow" w:cstheme="majorBidi"/>
                <w:color w:val="FFFFFF" w:themeColor="background1"/>
                <w:kern w:val="28"/>
                <w:szCs w:val="28"/>
                <w:lang w:val="pt-PT" w:bidi="hr-HR"/>
              </w:rPr>
              <w:t>o</w:t>
            </w:r>
          </w:p>
        </w:tc>
        <w:tc>
          <w:tcPr>
            <w:tcW w:w="6946" w:type="dxa"/>
          </w:tcPr>
          <w:p w14:paraId="1C371615" w14:textId="0EFE1DD4" w:rsidR="00A75A30" w:rsidRPr="00E9738C" w:rsidRDefault="002C1048" w:rsidP="005D2585">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val="0"/>
                <w:color w:val="002060"/>
                <w:kern w:val="28"/>
                <w:szCs w:val="28"/>
                <w:lang w:val="pt-PT" w:bidi="hr-HR"/>
              </w:rPr>
            </w:pPr>
            <w:r w:rsidRPr="00E9738C">
              <w:rPr>
                <w:rFonts w:ascii="Arial Narrow" w:eastAsiaTheme="majorEastAsia" w:hAnsi="Arial Narrow" w:cstheme="majorBidi"/>
                <w:b w:val="0"/>
                <w:color w:val="002060"/>
                <w:kern w:val="28"/>
                <w:szCs w:val="28"/>
                <w:lang w:val="pt-PT" w:bidi="hr-HR"/>
              </w:rPr>
              <w:t xml:space="preserve">coexistência de diferentes culturas, sendo que a cultura inclui grupos raciais, religiosos ou culturais e se manifesta através de </w:t>
            </w:r>
            <w:r w:rsidRPr="00E9738C">
              <w:rPr>
                <w:rFonts w:ascii="Arial Narrow" w:eastAsiaTheme="majorEastAsia" w:hAnsi="Arial Narrow" w:cstheme="majorBidi"/>
                <w:b w:val="0"/>
                <w:color w:val="002060"/>
                <w:kern w:val="28"/>
                <w:szCs w:val="28"/>
                <w:lang w:val="pt-PT" w:bidi="hr-HR"/>
              </w:rPr>
              <w:lastRenderedPageBreak/>
              <w:t xml:space="preserve">costumes, pressupostos culturais, valores, formas de pensar e de comunicar </w:t>
            </w:r>
            <w:r w:rsidR="003129BA" w:rsidRPr="00E9738C">
              <w:rPr>
                <w:rFonts w:ascii="Arial Narrow" w:eastAsiaTheme="majorEastAsia" w:hAnsi="Arial Narrow" w:cstheme="majorBidi"/>
                <w:b w:val="0"/>
                <w:color w:val="002060"/>
                <w:kern w:val="28"/>
                <w:szCs w:val="28"/>
                <w:lang w:val="pt-PT" w:bidi="hr-HR"/>
              </w:rPr>
              <w:t>(IFLA, 2010)</w:t>
            </w:r>
          </w:p>
        </w:tc>
      </w:tr>
      <w:tr w:rsidR="00A75A30" w:rsidRPr="00E9738C" w14:paraId="44C6BC9F" w14:textId="77777777" w:rsidTr="00A75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7B7AAC7" w14:textId="3A40FEC3" w:rsidR="00A75A30" w:rsidRPr="00E9738C" w:rsidRDefault="002C1048" w:rsidP="005D2585">
            <w:pPr>
              <w:spacing w:after="200" w:line="360" w:lineRule="auto"/>
              <w:jc w:val="center"/>
              <w:rPr>
                <w:rFonts w:ascii="Arial Narrow" w:eastAsiaTheme="majorEastAsia" w:hAnsi="Arial Narrow" w:cstheme="majorBidi"/>
                <w:b/>
                <w:color w:val="002060"/>
                <w:kern w:val="28"/>
                <w:szCs w:val="28"/>
                <w:lang w:val="pt-PT" w:bidi="hr-HR"/>
              </w:rPr>
            </w:pPr>
            <w:r w:rsidRPr="00E9738C">
              <w:rPr>
                <w:rFonts w:ascii="Arial Narrow" w:hAnsi="Arial Narrow"/>
                <w:iCs/>
                <w:color w:val="FFFFFF" w:themeColor="background1"/>
                <w:szCs w:val="28"/>
                <w:lang w:val="pt-PT"/>
              </w:rPr>
              <w:lastRenderedPageBreak/>
              <w:t>Estereótipo</w:t>
            </w:r>
          </w:p>
        </w:tc>
        <w:tc>
          <w:tcPr>
            <w:tcW w:w="6946" w:type="dxa"/>
          </w:tcPr>
          <w:p w14:paraId="2C1F387C" w14:textId="4E54C1AC" w:rsidR="00A75A30" w:rsidRPr="00E9738C" w:rsidRDefault="002C1048" w:rsidP="005D2585">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val="0"/>
                <w:color w:val="002060"/>
                <w:kern w:val="28"/>
                <w:szCs w:val="28"/>
                <w:lang w:val="pt-PT" w:bidi="hr-HR"/>
              </w:rPr>
            </w:pPr>
            <w:r w:rsidRPr="00E9738C">
              <w:rPr>
                <w:rFonts w:ascii="Arial Narrow" w:eastAsiaTheme="majorEastAsia" w:hAnsi="Arial Narrow" w:cstheme="majorBidi"/>
                <w:b w:val="0"/>
                <w:color w:val="002060"/>
                <w:kern w:val="28"/>
                <w:szCs w:val="28"/>
                <w:lang w:val="pt-PT" w:bidi="hr-HR"/>
              </w:rPr>
              <w:t>generalizações rígidas que caracterizam outras com base na perspetiva etnocêntrica de um estrangeiro</w:t>
            </w:r>
            <w:r w:rsidR="003129BA" w:rsidRPr="00E9738C">
              <w:rPr>
                <w:rFonts w:ascii="Arial Narrow" w:eastAsiaTheme="majorEastAsia" w:hAnsi="Arial Narrow" w:cstheme="majorBidi"/>
                <w:b w:val="0"/>
                <w:color w:val="002060"/>
                <w:kern w:val="28"/>
                <w:szCs w:val="28"/>
                <w:lang w:val="pt-PT" w:bidi="hr-HR"/>
              </w:rPr>
              <w:t xml:space="preserve"> (Bennett, 2015)</w:t>
            </w:r>
          </w:p>
        </w:tc>
      </w:tr>
      <w:tr w:rsidR="00A75A30" w:rsidRPr="00E9738C" w14:paraId="46B28A41" w14:textId="77777777" w:rsidTr="00A75A30">
        <w:tc>
          <w:tcPr>
            <w:cnfStyle w:val="001000000000" w:firstRow="0" w:lastRow="0" w:firstColumn="1" w:lastColumn="0" w:oddVBand="0" w:evenVBand="0" w:oddHBand="0" w:evenHBand="0" w:firstRowFirstColumn="0" w:firstRowLastColumn="0" w:lastRowFirstColumn="0" w:lastRowLastColumn="0"/>
            <w:tcW w:w="3114" w:type="dxa"/>
          </w:tcPr>
          <w:p w14:paraId="173EF5DB" w14:textId="1040ABA6" w:rsidR="00A75A30" w:rsidRPr="00E9738C" w:rsidRDefault="002C1048" w:rsidP="005D2585">
            <w:pPr>
              <w:spacing w:after="200" w:line="360" w:lineRule="auto"/>
              <w:jc w:val="center"/>
              <w:rPr>
                <w:rFonts w:ascii="Arial Narrow" w:eastAsiaTheme="majorEastAsia" w:hAnsi="Arial Narrow" w:cstheme="majorBidi"/>
                <w:b/>
                <w:color w:val="002060"/>
                <w:kern w:val="28"/>
                <w:szCs w:val="28"/>
                <w:lang w:val="pt-PT" w:bidi="hr-HR"/>
              </w:rPr>
            </w:pPr>
            <w:r w:rsidRPr="00E9738C">
              <w:rPr>
                <w:rFonts w:ascii="Arial Narrow" w:eastAsia="Times New Roman" w:hAnsi="Arial Narrow" w:cs="Arial"/>
                <w:color w:val="FFFFFF" w:themeColor="background1"/>
                <w:szCs w:val="28"/>
                <w:lang w:val="pt-PT" w:eastAsia="en-GB"/>
              </w:rPr>
              <w:t>Cultura de baixo contexto</w:t>
            </w:r>
          </w:p>
        </w:tc>
        <w:tc>
          <w:tcPr>
            <w:tcW w:w="6946" w:type="dxa"/>
          </w:tcPr>
          <w:p w14:paraId="656AA115" w14:textId="33AE9A27" w:rsidR="00A75A30" w:rsidRPr="00E9738C" w:rsidRDefault="002C1048" w:rsidP="005D2585">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val="0"/>
                <w:color w:val="002060"/>
                <w:kern w:val="28"/>
                <w:szCs w:val="28"/>
                <w:lang w:val="pt-PT" w:bidi="hr-HR"/>
              </w:rPr>
            </w:pPr>
            <w:r w:rsidRPr="00E9738C">
              <w:rPr>
                <w:rFonts w:ascii="Arial Narrow" w:eastAsiaTheme="majorEastAsia" w:hAnsi="Arial Narrow" w:cstheme="majorBidi"/>
                <w:b w:val="0"/>
                <w:color w:val="002060"/>
                <w:kern w:val="28"/>
                <w:szCs w:val="28"/>
                <w:lang w:val="pt-PT" w:bidi="hr-HR"/>
              </w:rPr>
              <w:t xml:space="preserve">o contexto é de primordial importância em culturas de baixo contexto </w:t>
            </w:r>
            <w:r w:rsidR="005F5F4F" w:rsidRPr="00E9738C">
              <w:rPr>
                <w:rFonts w:ascii="Arial Narrow" w:eastAsiaTheme="majorEastAsia" w:hAnsi="Arial Narrow" w:cstheme="majorBidi"/>
                <w:b w:val="0"/>
                <w:color w:val="002060"/>
                <w:kern w:val="28"/>
                <w:szCs w:val="28"/>
                <w:lang w:val="pt-PT" w:bidi="hr-HR"/>
              </w:rPr>
              <w:t>(Nam, 2015)</w:t>
            </w:r>
          </w:p>
        </w:tc>
      </w:tr>
      <w:tr w:rsidR="00A75A30" w:rsidRPr="00E9738C" w14:paraId="3EA90F41" w14:textId="77777777" w:rsidTr="00A75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A6EC178" w14:textId="6E6F0F1C" w:rsidR="00A75A30" w:rsidRPr="00E9738C" w:rsidRDefault="002C1048" w:rsidP="005D2585">
            <w:pPr>
              <w:spacing w:after="200" w:line="360" w:lineRule="auto"/>
              <w:jc w:val="center"/>
              <w:rPr>
                <w:rFonts w:ascii="Arial Narrow" w:eastAsiaTheme="majorEastAsia" w:hAnsi="Arial Narrow" w:cstheme="majorBidi"/>
                <w:color w:val="002060"/>
                <w:kern w:val="28"/>
                <w:szCs w:val="28"/>
                <w:lang w:val="pt-PT" w:bidi="hr-HR"/>
              </w:rPr>
            </w:pPr>
            <w:r w:rsidRPr="00E9738C">
              <w:rPr>
                <w:rFonts w:ascii="Arial Narrow" w:eastAsiaTheme="majorEastAsia" w:hAnsi="Arial Narrow" w:cstheme="majorBidi"/>
                <w:color w:val="FFFFFF" w:themeColor="background1"/>
                <w:kern w:val="28"/>
                <w:szCs w:val="28"/>
                <w:lang w:val="pt-PT" w:bidi="hr-HR"/>
              </w:rPr>
              <w:t>Cultura de alto contexto</w:t>
            </w:r>
          </w:p>
        </w:tc>
        <w:tc>
          <w:tcPr>
            <w:tcW w:w="6946" w:type="dxa"/>
          </w:tcPr>
          <w:p w14:paraId="1600FAFA" w14:textId="42D44694" w:rsidR="00A75A30" w:rsidRPr="00E9738C" w:rsidRDefault="00F666DA" w:rsidP="005D2585">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val="0"/>
                <w:color w:val="002060"/>
                <w:kern w:val="28"/>
                <w:szCs w:val="28"/>
                <w:lang w:val="pt-PT" w:bidi="hr-HR"/>
              </w:rPr>
            </w:pPr>
            <w:r w:rsidRPr="00E9738C">
              <w:rPr>
                <w:rFonts w:ascii="Arial Narrow" w:eastAsiaTheme="majorEastAsia" w:hAnsi="Arial Narrow" w:cstheme="majorBidi"/>
                <w:b w:val="0"/>
                <w:color w:val="002060"/>
                <w:kern w:val="28"/>
                <w:szCs w:val="28"/>
                <w:lang w:val="pt-PT" w:bidi="hr-HR"/>
              </w:rPr>
              <w:t xml:space="preserve">em culturas de alto contexto, a forma como a mensagem é transmitida é muitas vezes mais importante do que o contexto em si </w:t>
            </w:r>
            <w:r w:rsidR="005F5F4F" w:rsidRPr="00E9738C">
              <w:rPr>
                <w:rFonts w:ascii="Arial Narrow" w:eastAsiaTheme="majorEastAsia" w:hAnsi="Arial Narrow" w:cstheme="majorBidi"/>
                <w:b w:val="0"/>
                <w:color w:val="002060"/>
                <w:kern w:val="28"/>
                <w:szCs w:val="28"/>
                <w:lang w:val="pt-PT" w:bidi="hr-HR"/>
              </w:rPr>
              <w:t>(Nam, 2015)</w:t>
            </w:r>
          </w:p>
        </w:tc>
      </w:tr>
    </w:tbl>
    <w:p w14:paraId="540F3B76" w14:textId="77777777" w:rsidR="00EC4B1D" w:rsidRPr="00E9738C" w:rsidRDefault="00EC4B1D">
      <w:pPr>
        <w:spacing w:after="200"/>
        <w:rPr>
          <w:rFonts w:ascii="Arial Narrow" w:eastAsiaTheme="majorEastAsia" w:hAnsi="Arial Narrow" w:cstheme="majorBidi"/>
          <w:b w:val="0"/>
          <w:color w:val="002060"/>
          <w:kern w:val="28"/>
          <w:szCs w:val="28"/>
          <w:lang w:val="pt-PT" w:bidi="hr-HR"/>
        </w:rPr>
      </w:pPr>
      <w:r w:rsidRPr="00E9738C">
        <w:rPr>
          <w:rFonts w:ascii="Arial Narrow" w:eastAsiaTheme="majorEastAsia" w:hAnsi="Arial Narrow" w:cstheme="majorBidi"/>
          <w:b w:val="0"/>
          <w:color w:val="002060"/>
          <w:kern w:val="28"/>
          <w:szCs w:val="28"/>
          <w:lang w:val="pt-PT" w:bidi="hr-HR"/>
        </w:rPr>
        <w:br w:type="page"/>
      </w:r>
    </w:p>
    <w:p w14:paraId="67690AE3" w14:textId="4CA980E2" w:rsidR="00EC4B1D" w:rsidRPr="00E9738C" w:rsidRDefault="00DF28B3" w:rsidP="00EC4B1D">
      <w:pPr>
        <w:pStyle w:val="Naslov1"/>
        <w:rPr>
          <w:rFonts w:ascii="Arial Narrow" w:hAnsi="Arial Narrow"/>
          <w:color w:val="002060"/>
          <w:sz w:val="40"/>
          <w:szCs w:val="40"/>
          <w:lang w:val="pt-PT" w:bidi="hr-HR"/>
        </w:rPr>
      </w:pPr>
      <w:r w:rsidRPr="00E9738C">
        <w:rPr>
          <w:rFonts w:ascii="Arial Narrow" w:hAnsi="Arial Narrow"/>
          <w:color w:val="002060"/>
          <w:sz w:val="40"/>
          <w:szCs w:val="40"/>
          <w:lang w:val="pt-PT" w:bidi="hr-HR"/>
        </w:rPr>
        <w:lastRenderedPageBreak/>
        <w:t>Bibliogr</w:t>
      </w:r>
      <w:r w:rsidR="001A06DB" w:rsidRPr="00E9738C">
        <w:rPr>
          <w:rFonts w:ascii="Arial Narrow" w:hAnsi="Arial Narrow"/>
          <w:color w:val="002060"/>
          <w:sz w:val="40"/>
          <w:szCs w:val="40"/>
          <w:lang w:val="pt-PT" w:bidi="hr-HR"/>
        </w:rPr>
        <w:t>afia</w:t>
      </w:r>
    </w:p>
    <w:p w14:paraId="457DB3F4" w14:textId="77777777" w:rsidR="005D2585" w:rsidRPr="00E9738C" w:rsidRDefault="005D2585" w:rsidP="00EC4B1D">
      <w:pPr>
        <w:pStyle w:val="Naslov1"/>
        <w:rPr>
          <w:rFonts w:ascii="Arial Narrow" w:hAnsi="Arial Narrow"/>
          <w:color w:val="002060"/>
          <w:sz w:val="40"/>
          <w:szCs w:val="40"/>
          <w:lang w:val="pt-PT" w:bidi="hr-HR"/>
        </w:rPr>
      </w:pPr>
    </w:p>
    <w:p w14:paraId="685B0736" w14:textId="257F7FF0" w:rsidR="00036AD5" w:rsidRPr="00C565B0" w:rsidRDefault="00036AD5" w:rsidP="005D2585">
      <w:pPr>
        <w:widowControl w:val="0"/>
        <w:spacing w:after="120" w:line="360" w:lineRule="auto"/>
        <w:ind w:left="720" w:hanging="720"/>
        <w:jc w:val="both"/>
        <w:rPr>
          <w:rFonts w:ascii="Arial Narrow" w:hAnsi="Arial Narrow"/>
          <w:b w:val="0"/>
          <w:color w:val="002060"/>
          <w:szCs w:val="28"/>
          <w:lang w:val="en-US"/>
        </w:rPr>
      </w:pPr>
      <w:r w:rsidRPr="00E9738C">
        <w:rPr>
          <w:rFonts w:ascii="Arial Narrow" w:hAnsi="Arial Narrow"/>
          <w:b w:val="0"/>
          <w:color w:val="002060"/>
          <w:szCs w:val="28"/>
          <w:lang w:val="pt-PT"/>
        </w:rPr>
        <w:t xml:space="preserve">Badrov, T. (2020). </w:t>
      </w:r>
      <w:r w:rsidRPr="00E9738C">
        <w:rPr>
          <w:rFonts w:ascii="Arial Narrow" w:hAnsi="Arial Narrow"/>
          <w:b w:val="0"/>
          <w:i/>
          <w:color w:val="002060"/>
          <w:szCs w:val="28"/>
          <w:lang w:val="pt-PT"/>
        </w:rPr>
        <w:t>Komunikacijske vještine u inženjerstvu</w:t>
      </w:r>
      <w:r w:rsidRPr="00E9738C">
        <w:rPr>
          <w:rFonts w:ascii="Arial Narrow" w:hAnsi="Arial Narrow"/>
          <w:b w:val="0"/>
          <w:color w:val="002060"/>
          <w:szCs w:val="28"/>
          <w:lang w:val="pt-PT"/>
        </w:rPr>
        <w:t xml:space="preserve">. </w:t>
      </w:r>
      <w:r w:rsidR="00890224" w:rsidRPr="00C565B0">
        <w:rPr>
          <w:rFonts w:ascii="Arial Narrow" w:hAnsi="Arial Narrow"/>
          <w:b w:val="0"/>
          <w:color w:val="002060"/>
          <w:szCs w:val="28"/>
          <w:lang w:val="en-US"/>
        </w:rPr>
        <w:t xml:space="preserve">Bjelovar: </w:t>
      </w:r>
      <w:r w:rsidRPr="00C565B0">
        <w:rPr>
          <w:rFonts w:ascii="Arial Narrow" w:hAnsi="Arial Narrow"/>
          <w:b w:val="0"/>
          <w:color w:val="002060"/>
          <w:szCs w:val="28"/>
          <w:lang w:val="en-US"/>
        </w:rPr>
        <w:t>Veleučilište u Bjelovaru</w:t>
      </w:r>
    </w:p>
    <w:p w14:paraId="2211FC19" w14:textId="188A141B" w:rsidR="00752B5D" w:rsidRPr="00863D39" w:rsidRDefault="00752B5D" w:rsidP="002D6F2E">
      <w:pPr>
        <w:widowControl w:val="0"/>
        <w:spacing w:after="120" w:line="360" w:lineRule="auto"/>
        <w:ind w:left="567" w:hanging="567"/>
        <w:jc w:val="both"/>
        <w:rPr>
          <w:rFonts w:ascii="Arial Narrow" w:hAnsi="Arial Narrow"/>
          <w:b w:val="0"/>
          <w:color w:val="002060"/>
          <w:szCs w:val="28"/>
          <w:lang w:val="en-US"/>
        </w:rPr>
      </w:pPr>
      <w:r w:rsidRPr="00C565B0">
        <w:rPr>
          <w:rFonts w:ascii="Arial Narrow" w:hAnsi="Arial Narrow"/>
          <w:b w:val="0"/>
          <w:color w:val="002060"/>
          <w:szCs w:val="28"/>
          <w:lang w:val="en-US"/>
        </w:rPr>
        <w:t xml:space="preserve">Bennett, M. (1998). </w:t>
      </w:r>
      <w:r w:rsidRPr="00863D39">
        <w:rPr>
          <w:rFonts w:ascii="Arial Narrow" w:hAnsi="Arial Narrow"/>
          <w:b w:val="0"/>
          <w:i/>
          <w:color w:val="002060"/>
          <w:szCs w:val="28"/>
          <w:lang w:val="en-US"/>
        </w:rPr>
        <w:t>Intercultural Communication: A Current Perspective. Basic Concepts of Intercultural Communication. Selected Readings.</w:t>
      </w:r>
      <w:r w:rsidRPr="00863D39">
        <w:rPr>
          <w:rFonts w:ascii="Arial Narrow" w:hAnsi="Arial Narrow"/>
          <w:b w:val="0"/>
          <w:color w:val="002060"/>
          <w:szCs w:val="28"/>
          <w:lang w:val="en-US"/>
        </w:rPr>
        <w:t xml:space="preserve"> Ya</w:t>
      </w:r>
      <w:r w:rsidR="00B95A43" w:rsidRPr="00863D39">
        <w:rPr>
          <w:rFonts w:ascii="Arial Narrow" w:hAnsi="Arial Narrow"/>
          <w:b w:val="0"/>
          <w:color w:val="002060"/>
          <w:szCs w:val="28"/>
          <w:lang w:val="en-US"/>
        </w:rPr>
        <w:t>rmouth, ME: Intercultural Press</w:t>
      </w:r>
    </w:p>
    <w:p w14:paraId="53C05AF7" w14:textId="2BBDAED1" w:rsidR="00A76C38" w:rsidRPr="00863D39" w:rsidRDefault="00A76C38" w:rsidP="002D6F2E">
      <w:pPr>
        <w:widowControl w:val="0"/>
        <w:spacing w:after="120" w:line="360" w:lineRule="auto"/>
        <w:ind w:left="567" w:hanging="567"/>
        <w:jc w:val="both"/>
        <w:rPr>
          <w:rFonts w:ascii="Arial Narrow" w:hAnsi="Arial Narrow"/>
          <w:b w:val="0"/>
          <w:color w:val="002060"/>
          <w:szCs w:val="28"/>
          <w:lang w:val="en-US"/>
        </w:rPr>
      </w:pPr>
      <w:r w:rsidRPr="00863D39">
        <w:rPr>
          <w:rFonts w:ascii="Arial Narrow" w:hAnsi="Arial Narrow"/>
          <w:b w:val="0"/>
          <w:color w:val="002060"/>
          <w:szCs w:val="28"/>
          <w:lang w:val="en-US"/>
        </w:rPr>
        <w:t xml:space="preserve">Bennett, J. M. (2008). </w:t>
      </w:r>
      <w:r w:rsidRPr="00863D39">
        <w:rPr>
          <w:rFonts w:ascii="Arial Narrow" w:hAnsi="Arial Narrow"/>
          <w:b w:val="0"/>
          <w:i/>
          <w:color w:val="002060"/>
          <w:szCs w:val="28"/>
          <w:lang w:val="en-US"/>
        </w:rPr>
        <w:t>Transformative training: Designing programs for culture learning. In Contemporary leadership and intercultural competence: Understanding and utilizing cultural diversity to build successful organizations</w:t>
      </w:r>
      <w:r w:rsidRPr="00863D39">
        <w:rPr>
          <w:rFonts w:ascii="Arial Narrow" w:hAnsi="Arial Narrow"/>
          <w:b w:val="0"/>
          <w:color w:val="002060"/>
          <w:szCs w:val="28"/>
          <w:lang w:val="en-US"/>
        </w:rPr>
        <w:t>, ed. M. A. Moodian, 95-110. Thousand Oaks, CA: Sage</w:t>
      </w:r>
    </w:p>
    <w:p w14:paraId="26E853D4" w14:textId="036B528D" w:rsidR="00A76C38" w:rsidRPr="00863D39" w:rsidRDefault="00A76C38" w:rsidP="002D6F2E">
      <w:pPr>
        <w:widowControl w:val="0"/>
        <w:spacing w:after="120" w:line="360" w:lineRule="auto"/>
        <w:ind w:left="567" w:hanging="567"/>
        <w:jc w:val="both"/>
        <w:rPr>
          <w:rFonts w:ascii="Arial Narrow" w:hAnsi="Arial Narrow"/>
          <w:b w:val="0"/>
          <w:color w:val="002060"/>
          <w:szCs w:val="28"/>
          <w:lang w:val="en-US"/>
        </w:rPr>
      </w:pPr>
      <w:r w:rsidRPr="00863D39">
        <w:rPr>
          <w:rFonts w:ascii="Arial Narrow" w:hAnsi="Arial Narrow"/>
          <w:b w:val="0"/>
          <w:color w:val="002060"/>
          <w:szCs w:val="28"/>
          <w:lang w:val="en-US"/>
        </w:rPr>
        <w:t xml:space="preserve">Bennett, J. M. (2015). </w:t>
      </w:r>
      <w:r w:rsidRPr="00863D39">
        <w:rPr>
          <w:rFonts w:ascii="Arial Narrow" w:hAnsi="Arial Narrow"/>
          <w:b w:val="0"/>
          <w:i/>
          <w:color w:val="002060"/>
          <w:szCs w:val="28"/>
          <w:lang w:val="en-US"/>
        </w:rPr>
        <w:t>The SAGE Encyclopedia of Intercultural Competence</w:t>
      </w:r>
      <w:r w:rsidRPr="00863D39">
        <w:rPr>
          <w:rFonts w:ascii="Arial Narrow" w:hAnsi="Arial Narrow"/>
          <w:b w:val="0"/>
          <w:color w:val="002060"/>
          <w:szCs w:val="28"/>
          <w:lang w:val="en-US"/>
        </w:rPr>
        <w:t>, Portland, Oregon: SAGE Publications</w:t>
      </w:r>
    </w:p>
    <w:p w14:paraId="474A9AF4" w14:textId="327BE8A9" w:rsidR="00A76C38" w:rsidRPr="00863D39" w:rsidRDefault="00890224" w:rsidP="005D2585">
      <w:pPr>
        <w:widowControl w:val="0"/>
        <w:spacing w:after="120" w:line="360" w:lineRule="auto"/>
        <w:ind w:left="720" w:hanging="720"/>
        <w:jc w:val="both"/>
        <w:rPr>
          <w:rFonts w:ascii="Arial Narrow" w:hAnsi="Arial Narrow"/>
          <w:b w:val="0"/>
          <w:color w:val="002060"/>
          <w:szCs w:val="28"/>
          <w:lang w:val="en-US"/>
        </w:rPr>
      </w:pPr>
      <w:r w:rsidRPr="00863D39">
        <w:rPr>
          <w:rFonts w:ascii="Arial Narrow" w:hAnsi="Arial Narrow"/>
          <w:b w:val="0"/>
          <w:color w:val="002060"/>
          <w:szCs w:val="28"/>
          <w:lang w:val="en-US"/>
        </w:rPr>
        <w:t>Bovee, Courtland L. (2012).</w:t>
      </w:r>
      <w:r w:rsidR="00A76C38" w:rsidRPr="00863D39">
        <w:rPr>
          <w:rFonts w:ascii="Arial Narrow" w:hAnsi="Arial Narrow"/>
          <w:b w:val="0"/>
          <w:color w:val="002060"/>
          <w:szCs w:val="28"/>
          <w:lang w:val="en-US"/>
        </w:rPr>
        <w:t xml:space="preserve"> </w:t>
      </w:r>
      <w:r w:rsidR="00A76C38" w:rsidRPr="00863D39">
        <w:rPr>
          <w:rFonts w:ascii="Arial Narrow" w:hAnsi="Arial Narrow"/>
          <w:b w:val="0"/>
          <w:i/>
          <w:color w:val="002060"/>
          <w:szCs w:val="28"/>
          <w:lang w:val="en-US"/>
        </w:rPr>
        <w:t>Suvremena poslovna komunik</w:t>
      </w:r>
      <w:r w:rsidRPr="00863D39">
        <w:rPr>
          <w:rFonts w:ascii="Arial Narrow" w:hAnsi="Arial Narrow"/>
          <w:b w:val="0"/>
          <w:i/>
          <w:color w:val="002060"/>
          <w:szCs w:val="28"/>
          <w:lang w:val="en-US"/>
        </w:rPr>
        <w:t>acija</w:t>
      </w:r>
      <w:r w:rsidRPr="00863D39">
        <w:rPr>
          <w:rFonts w:ascii="Arial Narrow" w:hAnsi="Arial Narrow"/>
          <w:b w:val="0"/>
          <w:color w:val="002060"/>
          <w:szCs w:val="28"/>
          <w:lang w:val="en-US"/>
        </w:rPr>
        <w:t>. Zagreb: Mate d.o.o., p.</w:t>
      </w:r>
      <w:r w:rsidR="00A76C38" w:rsidRPr="00863D39">
        <w:rPr>
          <w:rFonts w:ascii="Arial Narrow" w:hAnsi="Arial Narrow"/>
          <w:b w:val="0"/>
          <w:color w:val="002060"/>
          <w:szCs w:val="28"/>
          <w:lang w:val="en-US"/>
        </w:rPr>
        <w:t xml:space="preserve"> 63.</w:t>
      </w:r>
    </w:p>
    <w:p w14:paraId="4FD84713" w14:textId="573DF820" w:rsidR="00890224" w:rsidRPr="00863D39" w:rsidRDefault="00890224" w:rsidP="002D6F2E">
      <w:pPr>
        <w:widowControl w:val="0"/>
        <w:spacing w:after="120" w:line="360" w:lineRule="auto"/>
        <w:ind w:left="567" w:hanging="567"/>
        <w:jc w:val="both"/>
        <w:rPr>
          <w:rFonts w:ascii="Arial Narrow" w:hAnsi="Arial Narrow"/>
          <w:b w:val="0"/>
          <w:color w:val="002060"/>
          <w:szCs w:val="28"/>
          <w:lang w:val="en-US"/>
        </w:rPr>
      </w:pPr>
      <w:r w:rsidRPr="00863D39">
        <w:rPr>
          <w:rFonts w:ascii="Arial Narrow" w:hAnsi="Arial Narrow"/>
          <w:b w:val="0"/>
          <w:color w:val="002060"/>
          <w:szCs w:val="28"/>
          <w:lang w:val="en-US"/>
        </w:rPr>
        <w:t xml:space="preserve">Crystal, D. </w:t>
      </w:r>
      <w:r w:rsidR="00DC5CF7" w:rsidRPr="00863D39">
        <w:rPr>
          <w:rFonts w:ascii="Arial Narrow" w:hAnsi="Arial Narrow"/>
          <w:b w:val="0"/>
          <w:color w:val="002060"/>
          <w:szCs w:val="28"/>
          <w:lang w:val="en-US"/>
        </w:rPr>
        <w:t>(</w:t>
      </w:r>
      <w:r w:rsidRPr="00863D39">
        <w:rPr>
          <w:rFonts w:ascii="Arial Narrow" w:hAnsi="Arial Narrow"/>
          <w:b w:val="0"/>
          <w:color w:val="002060"/>
          <w:szCs w:val="28"/>
          <w:lang w:val="en-US"/>
        </w:rPr>
        <w:t>2003</w:t>
      </w:r>
      <w:r w:rsidR="00DC5CF7" w:rsidRPr="00863D39">
        <w:rPr>
          <w:rFonts w:ascii="Arial Narrow" w:hAnsi="Arial Narrow"/>
          <w:b w:val="0"/>
          <w:color w:val="002060"/>
          <w:szCs w:val="28"/>
          <w:lang w:val="en-US"/>
        </w:rPr>
        <w:t>)</w:t>
      </w:r>
      <w:r w:rsidRPr="00863D39">
        <w:rPr>
          <w:rFonts w:ascii="Arial Narrow" w:hAnsi="Arial Narrow"/>
          <w:b w:val="0"/>
          <w:color w:val="002060"/>
          <w:szCs w:val="28"/>
          <w:lang w:val="en-US"/>
        </w:rPr>
        <w:t xml:space="preserve">. </w:t>
      </w:r>
      <w:r w:rsidRPr="00863D39">
        <w:rPr>
          <w:rFonts w:ascii="Arial Narrow" w:hAnsi="Arial Narrow"/>
          <w:b w:val="0"/>
          <w:i/>
          <w:color w:val="002060"/>
          <w:szCs w:val="28"/>
          <w:lang w:val="en-US"/>
        </w:rPr>
        <w:t>English as a Global Language</w:t>
      </w:r>
      <w:r w:rsidRPr="00863D39">
        <w:rPr>
          <w:rFonts w:ascii="Arial Narrow" w:hAnsi="Arial Narrow"/>
          <w:b w:val="0"/>
          <w:color w:val="002060"/>
          <w:szCs w:val="28"/>
          <w:lang w:val="en-US"/>
        </w:rPr>
        <w:t xml:space="preserve">. (2nd </w:t>
      </w:r>
      <w:proofErr w:type="gramStart"/>
      <w:r w:rsidRPr="00863D39">
        <w:rPr>
          <w:rFonts w:ascii="Arial Narrow" w:hAnsi="Arial Narrow"/>
          <w:b w:val="0"/>
          <w:color w:val="002060"/>
          <w:szCs w:val="28"/>
          <w:lang w:val="en-US"/>
        </w:rPr>
        <w:t>ed</w:t>
      </w:r>
      <w:proofErr w:type="gramEnd"/>
      <w:r w:rsidRPr="00863D39">
        <w:rPr>
          <w:rFonts w:ascii="Arial Narrow" w:hAnsi="Arial Narrow"/>
          <w:b w:val="0"/>
          <w:color w:val="002060"/>
          <w:szCs w:val="28"/>
          <w:lang w:val="en-US"/>
        </w:rPr>
        <w:t>.). Cambridge: Cambridge University Press</w:t>
      </w:r>
    </w:p>
    <w:p w14:paraId="3C665B3B" w14:textId="46F39CFF" w:rsidR="00890224" w:rsidRPr="00863D39" w:rsidRDefault="00890224" w:rsidP="005D2585">
      <w:pPr>
        <w:widowControl w:val="0"/>
        <w:spacing w:after="120" w:line="360" w:lineRule="auto"/>
        <w:ind w:left="720" w:hanging="720"/>
        <w:jc w:val="both"/>
        <w:rPr>
          <w:rFonts w:ascii="Arial Narrow" w:hAnsi="Arial Narrow"/>
          <w:b w:val="0"/>
          <w:color w:val="002060"/>
          <w:szCs w:val="28"/>
          <w:lang w:val="en-US"/>
        </w:rPr>
      </w:pPr>
      <w:r w:rsidRPr="00863D39">
        <w:rPr>
          <w:rFonts w:ascii="Arial Narrow" w:hAnsi="Arial Narrow"/>
          <w:b w:val="0"/>
          <w:i/>
          <w:color w:val="002060"/>
          <w:szCs w:val="28"/>
          <w:lang w:val="en-US"/>
        </w:rPr>
        <w:t>Encyclopedia of Anthropology</w:t>
      </w:r>
      <w:r w:rsidR="009A3206" w:rsidRPr="00863D39">
        <w:rPr>
          <w:rFonts w:ascii="Arial Narrow" w:hAnsi="Arial Narrow"/>
          <w:b w:val="0"/>
          <w:color w:val="002060"/>
          <w:szCs w:val="28"/>
          <w:lang w:val="en-US"/>
        </w:rPr>
        <w:t xml:space="preserve">, 2006, </w:t>
      </w:r>
      <w:r w:rsidRPr="00863D39">
        <w:rPr>
          <w:rFonts w:ascii="Arial Narrow" w:hAnsi="Arial Narrow"/>
          <w:b w:val="0"/>
          <w:color w:val="002060"/>
          <w:szCs w:val="28"/>
          <w:lang w:val="en-US"/>
        </w:rPr>
        <w:t>Birx, HJ (ed.), Thousand Oaks: Sage Publications</w:t>
      </w:r>
    </w:p>
    <w:p w14:paraId="57BE48DA" w14:textId="4EE18331" w:rsidR="00890224" w:rsidRPr="00863D39" w:rsidRDefault="00890224" w:rsidP="002D6F2E">
      <w:pPr>
        <w:widowControl w:val="0"/>
        <w:spacing w:after="120" w:line="360" w:lineRule="auto"/>
        <w:ind w:left="567" w:hanging="567"/>
        <w:jc w:val="both"/>
        <w:rPr>
          <w:rFonts w:ascii="Arial Narrow" w:hAnsi="Arial Narrow"/>
          <w:b w:val="0"/>
          <w:color w:val="002060"/>
          <w:szCs w:val="28"/>
          <w:lang w:val="en-US"/>
        </w:rPr>
      </w:pPr>
      <w:r w:rsidRPr="00863D39">
        <w:rPr>
          <w:rFonts w:ascii="Arial Narrow" w:hAnsi="Arial Narrow"/>
          <w:b w:val="0"/>
          <w:color w:val="002060"/>
          <w:szCs w:val="28"/>
          <w:lang w:val="en-US"/>
        </w:rPr>
        <w:t xml:space="preserve">Graddol, D. 2006. </w:t>
      </w:r>
      <w:r w:rsidRPr="00863D39">
        <w:rPr>
          <w:rFonts w:ascii="Arial Narrow" w:hAnsi="Arial Narrow"/>
          <w:b w:val="0"/>
          <w:i/>
          <w:color w:val="002060"/>
          <w:szCs w:val="28"/>
          <w:lang w:val="en-US"/>
        </w:rPr>
        <w:t>English Next. Why global English may mean the end of ‘English as a Foreign Language’</w:t>
      </w:r>
      <w:r w:rsidRPr="00863D39">
        <w:rPr>
          <w:rFonts w:ascii="Arial Narrow" w:hAnsi="Arial Narrow"/>
          <w:b w:val="0"/>
          <w:color w:val="002060"/>
          <w:szCs w:val="28"/>
          <w:lang w:val="en-US"/>
        </w:rPr>
        <w:t>. British Council. Free download at http://englishagenda.britishcouncil.org/sites/ec/files/books-english-next.pdf</w:t>
      </w:r>
    </w:p>
    <w:p w14:paraId="22420A23" w14:textId="73C69657" w:rsidR="00890224" w:rsidRPr="00863D39" w:rsidRDefault="00890224" w:rsidP="005D2585">
      <w:pPr>
        <w:widowControl w:val="0"/>
        <w:spacing w:after="120" w:line="360" w:lineRule="auto"/>
        <w:ind w:left="720" w:hanging="720"/>
        <w:jc w:val="both"/>
        <w:rPr>
          <w:rFonts w:ascii="Arial Narrow" w:hAnsi="Arial Narrow"/>
          <w:b w:val="0"/>
          <w:color w:val="002060"/>
          <w:szCs w:val="28"/>
          <w:lang w:val="en-US"/>
        </w:rPr>
      </w:pPr>
      <w:r w:rsidRPr="00863D39">
        <w:rPr>
          <w:rFonts w:ascii="Arial Narrow" w:hAnsi="Arial Narrow"/>
          <w:b w:val="0"/>
          <w:color w:val="002060"/>
          <w:szCs w:val="28"/>
          <w:lang w:val="en-US"/>
        </w:rPr>
        <w:t xml:space="preserve">Hall, E. T. (1976). </w:t>
      </w:r>
      <w:r w:rsidRPr="00863D39">
        <w:rPr>
          <w:rFonts w:ascii="Arial Narrow" w:hAnsi="Arial Narrow"/>
          <w:b w:val="0"/>
          <w:i/>
          <w:color w:val="002060"/>
          <w:szCs w:val="28"/>
          <w:lang w:val="en-US"/>
        </w:rPr>
        <w:t>Beyond culture</w:t>
      </w:r>
      <w:r w:rsidRPr="00863D39">
        <w:rPr>
          <w:rFonts w:ascii="Arial Narrow" w:hAnsi="Arial Narrow"/>
          <w:b w:val="0"/>
          <w:color w:val="002060"/>
          <w:szCs w:val="28"/>
          <w:lang w:val="en-US"/>
        </w:rPr>
        <w:t>. New York: Anchor Press/Double day</w:t>
      </w:r>
    </w:p>
    <w:p w14:paraId="4F31D0EF" w14:textId="1CA96B69" w:rsidR="00890224" w:rsidRPr="00863D39" w:rsidRDefault="00890224" w:rsidP="002D6F2E">
      <w:pPr>
        <w:widowControl w:val="0"/>
        <w:spacing w:after="120" w:line="360" w:lineRule="auto"/>
        <w:ind w:left="567" w:hanging="567"/>
        <w:jc w:val="both"/>
        <w:rPr>
          <w:rFonts w:ascii="Arial Narrow" w:hAnsi="Arial Narrow"/>
          <w:b w:val="0"/>
          <w:color w:val="002060"/>
          <w:szCs w:val="28"/>
          <w:lang w:val="en-US"/>
        </w:rPr>
      </w:pPr>
      <w:r w:rsidRPr="00863D39">
        <w:rPr>
          <w:rFonts w:ascii="Arial Narrow" w:hAnsi="Arial Narrow"/>
          <w:b w:val="0"/>
          <w:i/>
          <w:color w:val="002060"/>
          <w:szCs w:val="28"/>
          <w:lang w:val="en-US"/>
        </w:rPr>
        <w:t>Hrvatska enciklopedija</w:t>
      </w:r>
      <w:r w:rsidRPr="00863D39">
        <w:rPr>
          <w:rFonts w:ascii="Arial Narrow" w:hAnsi="Arial Narrow"/>
          <w:b w:val="0"/>
          <w:color w:val="002060"/>
          <w:szCs w:val="28"/>
          <w:lang w:val="en-US"/>
        </w:rPr>
        <w:t>, online edition</w:t>
      </w:r>
      <w:r w:rsidR="005611CA" w:rsidRPr="00863D39">
        <w:rPr>
          <w:rFonts w:ascii="Arial Narrow" w:hAnsi="Arial Narrow"/>
          <w:b w:val="0"/>
          <w:color w:val="002060"/>
          <w:szCs w:val="28"/>
          <w:lang w:val="en-US"/>
        </w:rPr>
        <w:t xml:space="preserve">, </w:t>
      </w:r>
      <w:r w:rsidRPr="00863D39">
        <w:rPr>
          <w:rFonts w:ascii="Arial Narrow" w:hAnsi="Arial Narrow"/>
          <w:b w:val="0"/>
          <w:color w:val="002060"/>
          <w:szCs w:val="28"/>
          <w:lang w:val="en-US"/>
        </w:rPr>
        <w:t>Leksikografski zavod Miroslav Krleža, accessed on: 1 July 2021</w:t>
      </w:r>
      <w:r w:rsidR="00DC5CF7" w:rsidRPr="00863D39">
        <w:rPr>
          <w:rFonts w:ascii="Arial Narrow" w:hAnsi="Arial Narrow"/>
          <w:b w:val="0"/>
          <w:color w:val="002060"/>
          <w:szCs w:val="28"/>
          <w:lang w:val="en-US"/>
        </w:rPr>
        <w:t>.</w:t>
      </w:r>
      <w:r w:rsidRPr="00863D39">
        <w:rPr>
          <w:rFonts w:ascii="Arial Narrow" w:hAnsi="Arial Narrow"/>
          <w:b w:val="0"/>
          <w:color w:val="002060"/>
          <w:szCs w:val="28"/>
          <w:lang w:val="en-US"/>
        </w:rPr>
        <w:t xml:space="preserve"> </w:t>
      </w:r>
      <w:r w:rsidR="00DC5CF7" w:rsidRPr="00863D39">
        <w:rPr>
          <w:rFonts w:ascii="Arial Narrow" w:hAnsi="Arial Narrow"/>
          <w:b w:val="0"/>
          <w:color w:val="002060"/>
          <w:szCs w:val="28"/>
          <w:lang w:val="en-US"/>
        </w:rPr>
        <w:t>http://www.enciklopedija.hr</w:t>
      </w:r>
    </w:p>
    <w:p w14:paraId="3F1AC9D0" w14:textId="0BAF6C71" w:rsidR="00DC5CF7" w:rsidRPr="00863D39" w:rsidRDefault="00DC5CF7" w:rsidP="002D6F2E">
      <w:pPr>
        <w:widowControl w:val="0"/>
        <w:spacing w:after="120" w:line="360" w:lineRule="auto"/>
        <w:ind w:left="567" w:hanging="567"/>
        <w:jc w:val="both"/>
        <w:rPr>
          <w:rFonts w:ascii="Arial Narrow" w:hAnsi="Arial Narrow"/>
          <w:b w:val="0"/>
          <w:color w:val="002060"/>
          <w:szCs w:val="28"/>
          <w:lang w:val="en-US"/>
        </w:rPr>
      </w:pPr>
      <w:r w:rsidRPr="00863D39">
        <w:rPr>
          <w:rFonts w:ascii="Arial Narrow" w:hAnsi="Arial Narrow"/>
          <w:b w:val="0"/>
          <w:color w:val="002060"/>
          <w:szCs w:val="28"/>
          <w:lang w:val="en-US"/>
        </w:rPr>
        <w:t xml:space="preserve">IFLA (2010). </w:t>
      </w:r>
      <w:r w:rsidRPr="00863D39">
        <w:rPr>
          <w:rFonts w:ascii="Arial Narrow" w:hAnsi="Arial Narrow"/>
          <w:b w:val="0"/>
          <w:i/>
          <w:color w:val="002060"/>
          <w:szCs w:val="28"/>
          <w:lang w:val="en-US"/>
        </w:rPr>
        <w:t>Smjernice za knjižnične usluge za multikulturalne zajednice s IFLA-inim Manifestom za multikulturalnu knjižnicu</w:t>
      </w:r>
      <w:r w:rsidRPr="00863D39">
        <w:rPr>
          <w:rFonts w:ascii="Arial Narrow" w:hAnsi="Arial Narrow"/>
          <w:b w:val="0"/>
          <w:color w:val="002060"/>
          <w:szCs w:val="28"/>
          <w:lang w:val="en-US"/>
        </w:rPr>
        <w:t>. Zagreb: Hrvatsko knjižničarsko društvo, p. 11</w:t>
      </w:r>
    </w:p>
    <w:p w14:paraId="4B4F6D8E" w14:textId="310ADAB2" w:rsidR="00DC5CF7" w:rsidRPr="00863D39" w:rsidRDefault="00DC5CF7" w:rsidP="002D6F2E">
      <w:pPr>
        <w:widowControl w:val="0"/>
        <w:spacing w:after="120" w:line="360" w:lineRule="auto"/>
        <w:ind w:left="567" w:hanging="567"/>
        <w:jc w:val="both"/>
        <w:rPr>
          <w:rFonts w:ascii="Arial Narrow" w:hAnsi="Arial Narrow"/>
          <w:b w:val="0"/>
          <w:color w:val="002060"/>
          <w:szCs w:val="28"/>
          <w:lang w:val="en-US"/>
        </w:rPr>
      </w:pPr>
      <w:r w:rsidRPr="00863D39">
        <w:rPr>
          <w:rFonts w:ascii="Arial Narrow" w:hAnsi="Arial Narrow"/>
          <w:b w:val="0"/>
          <w:color w:val="002060"/>
          <w:szCs w:val="28"/>
          <w:lang w:val="en-US"/>
        </w:rPr>
        <w:lastRenderedPageBreak/>
        <w:t xml:space="preserve">Knight, J. (2004). </w:t>
      </w:r>
      <w:r w:rsidRPr="00863D39">
        <w:rPr>
          <w:rFonts w:ascii="Arial Narrow" w:hAnsi="Arial Narrow"/>
          <w:b w:val="0"/>
          <w:i/>
          <w:color w:val="002060"/>
          <w:szCs w:val="28"/>
          <w:lang w:val="en-US"/>
        </w:rPr>
        <w:t xml:space="preserve">Internationalization Remodeled: Definitions, Rationales, and Approaches, </w:t>
      </w:r>
      <w:r w:rsidRPr="00863D39">
        <w:rPr>
          <w:rFonts w:ascii="Arial Narrow" w:hAnsi="Arial Narrow"/>
          <w:b w:val="0"/>
          <w:color w:val="002060"/>
          <w:szCs w:val="28"/>
          <w:lang w:val="en-US"/>
        </w:rPr>
        <w:t>Journal of Studies in International Education, Vol. 8, No.1, pp. 27-37</w:t>
      </w:r>
    </w:p>
    <w:p w14:paraId="0874AE04" w14:textId="0112FD0F" w:rsidR="00DC5CF7" w:rsidRPr="00863D39" w:rsidRDefault="00DC5CF7" w:rsidP="002D6F2E">
      <w:pPr>
        <w:widowControl w:val="0"/>
        <w:spacing w:after="120" w:line="360" w:lineRule="auto"/>
        <w:ind w:left="567" w:hanging="567"/>
        <w:jc w:val="both"/>
        <w:rPr>
          <w:rFonts w:ascii="Arial Narrow" w:hAnsi="Arial Narrow"/>
          <w:b w:val="0"/>
          <w:color w:val="002060"/>
          <w:szCs w:val="28"/>
          <w:lang w:val="en-US"/>
        </w:rPr>
      </w:pPr>
      <w:r w:rsidRPr="00863D39">
        <w:rPr>
          <w:rFonts w:ascii="Arial Narrow" w:hAnsi="Arial Narrow"/>
          <w:b w:val="0"/>
          <w:color w:val="002060"/>
          <w:szCs w:val="28"/>
          <w:lang w:val="en-US"/>
        </w:rPr>
        <w:t xml:space="preserve">Knight, J. (2006). </w:t>
      </w:r>
      <w:r w:rsidRPr="00863D39">
        <w:rPr>
          <w:rFonts w:ascii="Arial Narrow" w:hAnsi="Arial Narrow"/>
          <w:b w:val="0"/>
          <w:i/>
          <w:color w:val="002060"/>
          <w:szCs w:val="28"/>
          <w:lang w:val="en-US"/>
        </w:rPr>
        <w:t>Higher Education Crossing Borders: A Guide to the Implications of the GATS for Crossborder Education</w:t>
      </w:r>
      <w:r w:rsidRPr="00863D39">
        <w:rPr>
          <w:rFonts w:ascii="Arial Narrow" w:hAnsi="Arial Narrow"/>
          <w:b w:val="0"/>
          <w:color w:val="002060"/>
          <w:szCs w:val="28"/>
          <w:lang w:val="en-US"/>
        </w:rPr>
        <w:t>. Paris: UNESCO/Commonwealth of Learning</w:t>
      </w:r>
    </w:p>
    <w:p w14:paraId="5082E2AB" w14:textId="029D5B98" w:rsidR="00DC5CF7" w:rsidRPr="00863D39" w:rsidRDefault="00DC5CF7" w:rsidP="002D6F2E">
      <w:pPr>
        <w:widowControl w:val="0"/>
        <w:spacing w:after="120" w:line="360" w:lineRule="auto"/>
        <w:ind w:left="567" w:hanging="567"/>
        <w:jc w:val="both"/>
        <w:rPr>
          <w:rFonts w:ascii="Arial Narrow" w:hAnsi="Arial Narrow"/>
          <w:b w:val="0"/>
          <w:color w:val="002060"/>
          <w:szCs w:val="28"/>
          <w:lang w:val="en-US"/>
        </w:rPr>
      </w:pPr>
      <w:r w:rsidRPr="00863D39">
        <w:rPr>
          <w:rFonts w:ascii="Arial Narrow" w:hAnsi="Arial Narrow"/>
          <w:b w:val="0"/>
          <w:color w:val="002060"/>
          <w:szCs w:val="28"/>
          <w:lang w:val="en-US"/>
        </w:rPr>
        <w:t xml:space="preserve">Kochman, T., Mavrelis, J. (2009). </w:t>
      </w:r>
      <w:r w:rsidR="009A3206" w:rsidRPr="00863D39">
        <w:rPr>
          <w:rFonts w:ascii="Arial Narrow" w:hAnsi="Arial Narrow"/>
          <w:b w:val="0"/>
          <w:i/>
          <w:color w:val="002060"/>
          <w:szCs w:val="28"/>
          <w:lang w:val="en-US"/>
        </w:rPr>
        <w:t>Corporate tribalism</w:t>
      </w:r>
      <w:r w:rsidRPr="00863D39">
        <w:rPr>
          <w:rFonts w:ascii="Arial Narrow" w:hAnsi="Arial Narrow"/>
          <w:b w:val="0"/>
          <w:i/>
          <w:color w:val="002060"/>
          <w:szCs w:val="28"/>
          <w:lang w:val="en-US"/>
        </w:rPr>
        <w:t>: white men/white women and cultural diversity at work</w:t>
      </w:r>
      <w:r w:rsidRPr="00863D39">
        <w:rPr>
          <w:rFonts w:ascii="Arial Narrow" w:hAnsi="Arial Narrow"/>
          <w:b w:val="0"/>
          <w:color w:val="002060"/>
          <w:szCs w:val="28"/>
          <w:lang w:val="en-US"/>
        </w:rPr>
        <w:t>. Chicago: University of Chicago Press</w:t>
      </w:r>
    </w:p>
    <w:p w14:paraId="28437287" w14:textId="7277AD8E" w:rsidR="00DC5CF7" w:rsidRPr="00863D39" w:rsidRDefault="00DC5CF7" w:rsidP="005D2585">
      <w:pPr>
        <w:widowControl w:val="0"/>
        <w:spacing w:after="120" w:line="360" w:lineRule="auto"/>
        <w:ind w:left="720" w:hanging="720"/>
        <w:jc w:val="both"/>
        <w:rPr>
          <w:rFonts w:ascii="Arial Narrow" w:hAnsi="Arial Narrow"/>
          <w:b w:val="0"/>
          <w:color w:val="002060"/>
          <w:szCs w:val="28"/>
          <w:lang w:val="en-US"/>
        </w:rPr>
      </w:pPr>
      <w:r w:rsidRPr="00863D39">
        <w:rPr>
          <w:rFonts w:ascii="Arial Narrow" w:hAnsi="Arial Narrow"/>
          <w:b w:val="0"/>
          <w:color w:val="002060"/>
          <w:szCs w:val="28"/>
          <w:lang w:val="en-US"/>
        </w:rPr>
        <w:t>MindTools. https://www.mindtools.com/, accessed on 15 August 2021</w:t>
      </w:r>
    </w:p>
    <w:p w14:paraId="744A1C84" w14:textId="724A3BCB" w:rsidR="00DC5CF7" w:rsidRPr="00863D39" w:rsidRDefault="00DC5CF7" w:rsidP="002D6F2E">
      <w:pPr>
        <w:widowControl w:val="0"/>
        <w:spacing w:after="120" w:line="360" w:lineRule="auto"/>
        <w:ind w:left="567" w:hanging="567"/>
        <w:jc w:val="both"/>
        <w:rPr>
          <w:rFonts w:ascii="Arial Narrow" w:hAnsi="Arial Narrow"/>
          <w:b w:val="0"/>
          <w:color w:val="002060"/>
          <w:szCs w:val="28"/>
          <w:lang w:val="en-US"/>
        </w:rPr>
      </w:pPr>
      <w:r w:rsidRPr="00863D39">
        <w:rPr>
          <w:rFonts w:ascii="Arial Narrow" w:hAnsi="Arial Narrow"/>
          <w:b w:val="0"/>
          <w:color w:val="002060"/>
          <w:szCs w:val="28"/>
          <w:lang w:val="en-US"/>
        </w:rPr>
        <w:t xml:space="preserve">Nam, K. A. (2015). </w:t>
      </w:r>
      <w:r w:rsidRPr="00863D39">
        <w:rPr>
          <w:rFonts w:ascii="Arial Narrow" w:hAnsi="Arial Narrow"/>
          <w:b w:val="0"/>
          <w:i/>
          <w:color w:val="002060"/>
          <w:szCs w:val="28"/>
          <w:lang w:val="en-US"/>
        </w:rPr>
        <w:t>High-context and low-context communication</w:t>
      </w:r>
      <w:r w:rsidRPr="00863D39">
        <w:rPr>
          <w:rFonts w:ascii="Arial Narrow" w:hAnsi="Arial Narrow"/>
          <w:b w:val="0"/>
          <w:color w:val="002060"/>
          <w:szCs w:val="28"/>
          <w:lang w:val="en-US"/>
        </w:rPr>
        <w:t xml:space="preserve">. In J. M. Bennett (ed.), </w:t>
      </w:r>
      <w:proofErr w:type="gramStart"/>
      <w:r w:rsidRPr="00863D39">
        <w:rPr>
          <w:rFonts w:ascii="Arial Narrow" w:hAnsi="Arial Narrow"/>
          <w:b w:val="0"/>
          <w:color w:val="002060"/>
          <w:szCs w:val="28"/>
          <w:lang w:val="en-US"/>
        </w:rPr>
        <w:t>The</w:t>
      </w:r>
      <w:proofErr w:type="gramEnd"/>
      <w:r w:rsidRPr="00863D39">
        <w:rPr>
          <w:rFonts w:ascii="Arial Narrow" w:hAnsi="Arial Narrow"/>
          <w:b w:val="0"/>
          <w:color w:val="002060"/>
          <w:szCs w:val="28"/>
          <w:lang w:val="en-US"/>
        </w:rPr>
        <w:t xml:space="preserve"> SAGE Encyclopedia of Intercultural Competence. Thousand Oaks, CA: Sage Publication, Inc.</w:t>
      </w:r>
    </w:p>
    <w:p w14:paraId="06B4C260" w14:textId="09D11BCC" w:rsidR="00036AD5" w:rsidRPr="00863D39" w:rsidRDefault="00DC5CF7" w:rsidP="002D6F2E">
      <w:pPr>
        <w:widowControl w:val="0"/>
        <w:spacing w:after="120" w:line="360" w:lineRule="auto"/>
        <w:ind w:left="567" w:hanging="567"/>
        <w:jc w:val="both"/>
        <w:rPr>
          <w:rFonts w:ascii="Arial Narrow" w:hAnsi="Arial Narrow"/>
          <w:b w:val="0"/>
          <w:color w:val="002060"/>
          <w:szCs w:val="28"/>
          <w:lang w:val="en-US"/>
        </w:rPr>
      </w:pPr>
      <w:r w:rsidRPr="00863D39">
        <w:rPr>
          <w:rFonts w:ascii="Arial Narrow" w:hAnsi="Arial Narrow"/>
          <w:b w:val="0"/>
          <w:color w:val="002060"/>
          <w:szCs w:val="28"/>
          <w:lang w:val="en-US"/>
        </w:rPr>
        <w:t>PISA OECD (2018). https://www.oecd.org/pisa/innovation/global-competence/, accessed on 15 August 2021</w:t>
      </w:r>
    </w:p>
    <w:p w14:paraId="5F919538" w14:textId="4686A871" w:rsidR="00036AD5" w:rsidRPr="00C565B0" w:rsidRDefault="00036AD5" w:rsidP="005D2585">
      <w:pPr>
        <w:widowControl w:val="0"/>
        <w:spacing w:after="120" w:line="360" w:lineRule="auto"/>
        <w:ind w:left="720" w:hanging="720"/>
        <w:jc w:val="both"/>
        <w:rPr>
          <w:rFonts w:ascii="Arial Narrow" w:hAnsi="Arial Narrow"/>
          <w:b w:val="0"/>
          <w:color w:val="002060"/>
          <w:szCs w:val="28"/>
          <w:lang w:val="en-US"/>
        </w:rPr>
      </w:pPr>
      <w:r w:rsidRPr="00C565B0">
        <w:rPr>
          <w:rFonts w:ascii="Arial Narrow" w:hAnsi="Arial Narrow"/>
          <w:b w:val="0"/>
          <w:color w:val="002060"/>
          <w:szCs w:val="28"/>
          <w:lang w:val="en-US"/>
        </w:rPr>
        <w:t xml:space="preserve">Readron, K. K. (1998). </w:t>
      </w:r>
      <w:r w:rsidRPr="00C565B0">
        <w:rPr>
          <w:rFonts w:ascii="Arial Narrow" w:hAnsi="Arial Narrow"/>
          <w:b w:val="0"/>
          <w:i/>
          <w:color w:val="002060"/>
          <w:szCs w:val="28"/>
          <w:lang w:val="en-US"/>
        </w:rPr>
        <w:t>Interpersonalna komunikacija - gdje se misli susreću</w:t>
      </w:r>
      <w:r w:rsidRPr="00C565B0">
        <w:rPr>
          <w:rFonts w:ascii="Arial Narrow" w:hAnsi="Arial Narrow"/>
          <w:b w:val="0"/>
          <w:color w:val="002060"/>
          <w:szCs w:val="28"/>
          <w:lang w:val="en-US"/>
        </w:rPr>
        <w:t xml:space="preserve">. </w:t>
      </w:r>
      <w:r w:rsidR="00DC5CF7" w:rsidRPr="00C565B0">
        <w:rPr>
          <w:rFonts w:ascii="Arial Narrow" w:hAnsi="Arial Narrow"/>
          <w:b w:val="0"/>
          <w:color w:val="002060"/>
          <w:szCs w:val="28"/>
          <w:lang w:val="en-US"/>
        </w:rPr>
        <w:t>Zagreb: Alineja</w:t>
      </w:r>
    </w:p>
    <w:p w14:paraId="61F92B12" w14:textId="2E8FD625" w:rsidR="00523921" w:rsidRPr="00C565B0" w:rsidRDefault="00523921" w:rsidP="002D6F2E">
      <w:pPr>
        <w:widowControl w:val="0"/>
        <w:spacing w:after="120" w:line="360" w:lineRule="auto"/>
        <w:ind w:left="567" w:hanging="567"/>
        <w:jc w:val="both"/>
        <w:rPr>
          <w:rFonts w:ascii="Arial Narrow" w:hAnsi="Arial Narrow"/>
          <w:b w:val="0"/>
          <w:color w:val="002060"/>
          <w:szCs w:val="28"/>
          <w:lang w:val="en-US"/>
        </w:rPr>
      </w:pPr>
      <w:r w:rsidRPr="00C565B0">
        <w:rPr>
          <w:rFonts w:ascii="Arial Narrow" w:hAnsi="Arial Narrow"/>
          <w:b w:val="0"/>
          <w:color w:val="002060"/>
          <w:szCs w:val="28"/>
          <w:lang w:val="en-US"/>
        </w:rPr>
        <w:t xml:space="preserve">Samovar, L. A., Porter R. E., McDaniel E. R. (2013). </w:t>
      </w:r>
      <w:r w:rsidRPr="00C565B0">
        <w:rPr>
          <w:rFonts w:ascii="Arial Narrow" w:hAnsi="Arial Narrow"/>
          <w:b w:val="0"/>
          <w:i/>
          <w:color w:val="002060"/>
          <w:szCs w:val="28"/>
          <w:lang w:val="en-US"/>
        </w:rPr>
        <w:t>Komunikacija između kultura</w:t>
      </w:r>
      <w:r w:rsidRPr="00C565B0">
        <w:rPr>
          <w:rFonts w:ascii="Arial Narrow" w:hAnsi="Arial Narrow"/>
          <w:b w:val="0"/>
          <w:color w:val="002060"/>
          <w:szCs w:val="28"/>
          <w:lang w:val="en-US"/>
        </w:rPr>
        <w:t>. Zagreb: Naklada Slap</w:t>
      </w:r>
    </w:p>
    <w:p w14:paraId="5F172647" w14:textId="76E76056" w:rsidR="00523921" w:rsidRPr="00E9738C" w:rsidRDefault="00523921" w:rsidP="002D6F2E">
      <w:pPr>
        <w:widowControl w:val="0"/>
        <w:spacing w:after="120" w:line="360" w:lineRule="auto"/>
        <w:ind w:left="567" w:hanging="567"/>
        <w:jc w:val="both"/>
        <w:rPr>
          <w:rFonts w:ascii="Arial Narrow" w:hAnsi="Arial Narrow"/>
          <w:b w:val="0"/>
          <w:color w:val="002060"/>
          <w:szCs w:val="28"/>
          <w:lang w:val="pt-PT"/>
        </w:rPr>
      </w:pPr>
      <w:r w:rsidRPr="00003A13">
        <w:rPr>
          <w:rFonts w:ascii="Arial Narrow" w:hAnsi="Arial Narrow"/>
          <w:b w:val="0"/>
          <w:color w:val="002060"/>
          <w:szCs w:val="28"/>
          <w:lang w:val="en-US"/>
        </w:rPr>
        <w:t xml:space="preserve">Štrkalj Despot, K. (2021). </w:t>
      </w:r>
      <w:r w:rsidRPr="00003A13">
        <w:rPr>
          <w:rFonts w:ascii="Arial Narrow" w:hAnsi="Arial Narrow"/>
          <w:b w:val="0"/>
          <w:i/>
          <w:color w:val="002060"/>
          <w:szCs w:val="28"/>
          <w:lang w:val="en-US"/>
        </w:rPr>
        <w:t>How Language Influences Conceptualization: From Whorfianism to Neo-Whorfianism</w:t>
      </w:r>
      <w:r w:rsidRPr="00003A13">
        <w:rPr>
          <w:rFonts w:ascii="Arial Narrow" w:hAnsi="Arial Narrow"/>
          <w:b w:val="0"/>
          <w:color w:val="002060"/>
          <w:szCs w:val="28"/>
          <w:lang w:val="en-US"/>
        </w:rPr>
        <w:t xml:space="preserve">. </w:t>
      </w:r>
      <w:r w:rsidRPr="00E9738C">
        <w:rPr>
          <w:rFonts w:ascii="Arial Narrow" w:hAnsi="Arial Narrow"/>
          <w:b w:val="0"/>
          <w:color w:val="002060"/>
          <w:szCs w:val="28"/>
          <w:lang w:val="pt-PT"/>
        </w:rPr>
        <w:t>Collegium antropologicum , Vol. 45 No. 4, pp. 373-380</w:t>
      </w:r>
    </w:p>
    <w:p w14:paraId="1AA96107" w14:textId="77777777" w:rsidR="005611CA" w:rsidRPr="00E9738C" w:rsidRDefault="005611CA" w:rsidP="00036AD5">
      <w:pPr>
        <w:widowControl w:val="0"/>
        <w:spacing w:after="120"/>
        <w:ind w:left="720" w:hanging="720"/>
        <w:jc w:val="both"/>
        <w:rPr>
          <w:rFonts w:ascii="Arial Narrow" w:hAnsi="Arial Narrow"/>
          <w:b w:val="0"/>
          <w:color w:val="002060"/>
          <w:szCs w:val="28"/>
          <w:lang w:val="pt-PT"/>
        </w:rPr>
      </w:pPr>
    </w:p>
    <w:p w14:paraId="6EFC14B2" w14:textId="57B2D19F" w:rsidR="005611CA" w:rsidRPr="00E9738C" w:rsidRDefault="005611CA">
      <w:pPr>
        <w:spacing w:after="200"/>
        <w:rPr>
          <w:rFonts w:ascii="Arial Narrow" w:hAnsi="Arial Narrow"/>
          <w:b w:val="0"/>
          <w:color w:val="002060"/>
          <w:szCs w:val="28"/>
          <w:lang w:val="pt-PT"/>
        </w:rPr>
      </w:pPr>
      <w:r w:rsidRPr="00E9738C">
        <w:rPr>
          <w:rFonts w:ascii="Arial Narrow" w:hAnsi="Arial Narrow"/>
          <w:b w:val="0"/>
          <w:color w:val="002060"/>
          <w:szCs w:val="28"/>
          <w:lang w:val="pt-PT"/>
        </w:rPr>
        <w:br w:type="page"/>
      </w:r>
    </w:p>
    <w:p w14:paraId="381CD484" w14:textId="64AA6DBE" w:rsidR="005611CA" w:rsidRPr="00E9738C" w:rsidRDefault="00256CEB" w:rsidP="005611CA">
      <w:pPr>
        <w:pStyle w:val="Naslov1"/>
        <w:rPr>
          <w:rFonts w:ascii="Arial Narrow" w:hAnsi="Arial Narrow"/>
          <w:color w:val="002060"/>
          <w:sz w:val="48"/>
          <w:szCs w:val="48"/>
          <w:lang w:val="pt-PT" w:bidi="hr-HR"/>
        </w:rPr>
      </w:pPr>
      <w:r w:rsidRPr="00E9738C">
        <w:rPr>
          <w:rFonts w:ascii="Arial Narrow" w:hAnsi="Arial Narrow"/>
          <w:color w:val="002060"/>
          <w:sz w:val="48"/>
          <w:szCs w:val="48"/>
          <w:lang w:val="pt-PT" w:bidi="hr-HR"/>
        </w:rPr>
        <w:lastRenderedPageBreak/>
        <w:t>C</w:t>
      </w:r>
      <w:r w:rsidR="00642C57" w:rsidRPr="00E9738C">
        <w:rPr>
          <w:rFonts w:ascii="Arial Narrow" w:hAnsi="Arial Narrow"/>
          <w:color w:val="002060"/>
          <w:sz w:val="48"/>
          <w:szCs w:val="48"/>
          <w:lang w:val="pt-PT" w:bidi="hr-HR"/>
        </w:rPr>
        <w:t>apítulo 2</w:t>
      </w:r>
      <w:r w:rsidR="005611CA" w:rsidRPr="00E9738C">
        <w:rPr>
          <w:rFonts w:ascii="Arial Narrow" w:hAnsi="Arial Narrow"/>
          <w:color w:val="002060"/>
          <w:sz w:val="48"/>
          <w:szCs w:val="48"/>
          <w:lang w:val="pt-PT" w:bidi="hr-HR"/>
        </w:rPr>
        <w:t xml:space="preserve">: </w:t>
      </w:r>
      <w:r w:rsidR="00642C57" w:rsidRPr="00E9738C">
        <w:rPr>
          <w:rStyle w:val="fontstyle01"/>
          <w:rFonts w:ascii="Arial Narrow" w:hAnsi="Arial Narrow"/>
          <w:color w:val="002060"/>
          <w:sz w:val="48"/>
          <w:szCs w:val="48"/>
          <w:lang w:val="pt-PT"/>
        </w:rPr>
        <w:t xml:space="preserve">Comunicação </w:t>
      </w:r>
      <w:r w:rsidR="00966F7F" w:rsidRPr="00E9738C">
        <w:rPr>
          <w:rStyle w:val="fontstyle01"/>
          <w:rFonts w:ascii="Arial Narrow" w:hAnsi="Arial Narrow"/>
          <w:color w:val="002060"/>
          <w:sz w:val="48"/>
          <w:szCs w:val="48"/>
          <w:lang w:val="pt-PT"/>
        </w:rPr>
        <w:t>em</w:t>
      </w:r>
      <w:r w:rsidR="00642C57" w:rsidRPr="00E9738C">
        <w:rPr>
          <w:rStyle w:val="fontstyle01"/>
          <w:rFonts w:ascii="Arial Narrow" w:hAnsi="Arial Narrow"/>
          <w:color w:val="002060"/>
          <w:sz w:val="48"/>
          <w:szCs w:val="48"/>
          <w:lang w:val="pt-PT"/>
        </w:rPr>
        <w:t xml:space="preserve"> ambiente digital</w:t>
      </w:r>
    </w:p>
    <w:p w14:paraId="45118F2B" w14:textId="5F0B404B" w:rsidR="005611CA" w:rsidRPr="00E9738C" w:rsidRDefault="00A917DC" w:rsidP="005611CA">
      <w:pPr>
        <w:pStyle w:val="Naslov1"/>
        <w:rPr>
          <w:rFonts w:ascii="Arial Narrow" w:hAnsi="Arial Narrow"/>
          <w:b w:val="0"/>
          <w:bCs/>
          <w:color w:val="002060"/>
          <w:sz w:val="40"/>
          <w:szCs w:val="40"/>
          <w:lang w:val="pt-PT"/>
        </w:rPr>
      </w:pPr>
      <w:r w:rsidRPr="00E9738C">
        <w:rPr>
          <w:rFonts w:ascii="Arial Narrow" w:hAnsi="Arial Narrow"/>
          <w:b w:val="0"/>
          <w:bCs/>
          <w:color w:val="002060"/>
          <w:sz w:val="40"/>
          <w:szCs w:val="40"/>
          <w:lang w:val="pt-PT"/>
        </w:rPr>
        <w:t xml:space="preserve">Objetivo geral </w:t>
      </w:r>
    </w:p>
    <w:p w14:paraId="78746ECB" w14:textId="77777777" w:rsidR="00DD64BA" w:rsidRDefault="000D496D" w:rsidP="00DD64BA">
      <w:pPr>
        <w:jc w:val="both"/>
        <w:rPr>
          <w:rFonts w:ascii="Arial Narrow" w:hAnsi="Arial Narrow" w:cstheme="majorHAnsi"/>
          <w:b w:val="0"/>
          <w:bCs/>
          <w:lang w:val="pt-PT"/>
        </w:rPr>
      </w:pPr>
      <w:r w:rsidRPr="00E9738C">
        <w:rPr>
          <w:rFonts w:ascii="Arial Narrow" w:hAnsi="Arial Narrow" w:cstheme="majorHAnsi"/>
          <w:b w:val="0"/>
          <w:bCs/>
          <w:lang w:val="pt-PT"/>
        </w:rPr>
        <w:t xml:space="preserve">Este capítulo apresenta uma introdução à comunicação </w:t>
      </w:r>
      <w:r w:rsidR="00966F7F" w:rsidRPr="00E9738C">
        <w:rPr>
          <w:rFonts w:ascii="Arial Narrow" w:hAnsi="Arial Narrow" w:cstheme="majorHAnsi"/>
          <w:b w:val="0"/>
          <w:bCs/>
          <w:lang w:val="pt-PT"/>
        </w:rPr>
        <w:t>em</w:t>
      </w:r>
      <w:r w:rsidRPr="00E9738C">
        <w:rPr>
          <w:rFonts w:ascii="Arial Narrow" w:hAnsi="Arial Narrow" w:cstheme="majorHAnsi"/>
          <w:b w:val="0"/>
          <w:bCs/>
          <w:lang w:val="pt-PT"/>
        </w:rPr>
        <w:t xml:space="preserve"> ambiente digital, bem como algumas regras para a utilização de diferentes ferramentas na comunicação digital, especialmente a videoconferência.</w:t>
      </w:r>
    </w:p>
    <w:p w14:paraId="05FAFEB8" w14:textId="77777777" w:rsidR="00DD64BA" w:rsidRDefault="00DD64BA" w:rsidP="00DD64BA">
      <w:pPr>
        <w:jc w:val="both"/>
        <w:rPr>
          <w:rFonts w:ascii="Arial Narrow" w:hAnsi="Arial Narrow" w:cstheme="majorHAnsi"/>
          <w:b w:val="0"/>
          <w:bCs/>
          <w:lang w:val="pt-PT"/>
        </w:rPr>
      </w:pPr>
    </w:p>
    <w:p w14:paraId="741D9E50" w14:textId="77777777" w:rsidR="00DD64BA" w:rsidRDefault="00804BB4" w:rsidP="00DD64BA">
      <w:pPr>
        <w:jc w:val="both"/>
        <w:rPr>
          <w:rFonts w:ascii="Arial Narrow" w:hAnsi="Arial Narrow"/>
          <w:b w:val="0"/>
          <w:bCs/>
          <w:color w:val="002060"/>
          <w:sz w:val="40"/>
          <w:szCs w:val="40"/>
          <w:lang w:val="pt-PT"/>
        </w:rPr>
      </w:pPr>
      <w:r w:rsidRPr="00E9738C">
        <w:rPr>
          <w:rFonts w:ascii="Arial Narrow" w:hAnsi="Arial Narrow"/>
          <w:b w:val="0"/>
          <w:bCs/>
          <w:color w:val="002060"/>
          <w:sz w:val="40"/>
          <w:szCs w:val="40"/>
          <w:lang w:val="pt-PT"/>
        </w:rPr>
        <w:t xml:space="preserve">Resultados esperados </w:t>
      </w:r>
    </w:p>
    <w:p w14:paraId="4A769A92" w14:textId="2F4F570E" w:rsidR="00804BB4" w:rsidRDefault="00804BB4" w:rsidP="00DD64BA">
      <w:pPr>
        <w:jc w:val="both"/>
        <w:rPr>
          <w:rFonts w:ascii="Arial Narrow" w:hAnsi="Arial Narrow"/>
          <w:b w:val="0"/>
          <w:bCs/>
          <w:color w:val="002060"/>
          <w:szCs w:val="28"/>
          <w:lang w:val="pt-PT"/>
        </w:rPr>
      </w:pPr>
      <w:r w:rsidRPr="00E9738C">
        <w:rPr>
          <w:rFonts w:ascii="Arial Narrow" w:hAnsi="Arial Narrow"/>
          <w:b w:val="0"/>
          <w:bCs/>
          <w:color w:val="002060"/>
          <w:szCs w:val="28"/>
          <w:lang w:val="pt-PT"/>
        </w:rPr>
        <w:t>Ao concluir o estudo deste capítulo, deverá ser capaz d</w:t>
      </w:r>
      <w:r w:rsidR="000C3B76">
        <w:rPr>
          <w:rFonts w:ascii="Arial Narrow" w:hAnsi="Arial Narrow"/>
          <w:b w:val="0"/>
          <w:bCs/>
          <w:color w:val="002060"/>
          <w:szCs w:val="28"/>
          <w:lang w:val="pt-PT"/>
        </w:rPr>
        <w:t>e:</w:t>
      </w:r>
    </w:p>
    <w:p w14:paraId="6717733D" w14:textId="21840DAF" w:rsidR="005611CA" w:rsidRPr="00DD64BA" w:rsidRDefault="00DD64BA" w:rsidP="00DD64BA">
      <w:pPr>
        <w:jc w:val="both"/>
        <w:rPr>
          <w:lang w:val="pt-PT"/>
        </w:rPr>
      </w:pPr>
      <w:r w:rsidRPr="00E9738C">
        <w:rPr>
          <w:rFonts w:ascii="Arial Narrow" w:hAnsi="Arial Narrow"/>
          <w:b w:val="0"/>
          <w:bCs/>
          <w:noProof/>
          <w:color w:val="002060"/>
          <w:szCs w:val="28"/>
          <w:lang w:eastAsia="hr-HR"/>
        </w:rPr>
        <w:drawing>
          <wp:inline distT="0" distB="0" distL="0" distR="0" wp14:anchorId="48BF115F" wp14:editId="5363E9E9">
            <wp:extent cx="5791200" cy="4907280"/>
            <wp:effectExtent l="0" t="0" r="0" b="26670"/>
            <wp:docPr id="2" name="Διάγραμμα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tbl>
      <w:tblPr>
        <w:tblW w:w="10165" w:type="dxa"/>
        <w:tblInd w:w="40" w:type="dxa"/>
        <w:tblCellMar>
          <w:left w:w="0" w:type="dxa"/>
          <w:right w:w="0" w:type="dxa"/>
        </w:tblCellMar>
        <w:tblLook w:val="0000" w:firstRow="0" w:lastRow="0" w:firstColumn="0" w:lastColumn="0" w:noHBand="0" w:noVBand="0"/>
      </w:tblPr>
      <w:tblGrid>
        <w:gridCol w:w="10165"/>
      </w:tblGrid>
      <w:tr w:rsidR="005611CA" w:rsidRPr="00E9738C" w14:paraId="5390242A" w14:textId="77777777" w:rsidTr="00734072">
        <w:trPr>
          <w:trHeight w:val="5931"/>
        </w:trPr>
        <w:tc>
          <w:tcPr>
            <w:tcW w:w="10165" w:type="dxa"/>
          </w:tcPr>
          <w:p w14:paraId="09ACDE7A" w14:textId="0C351E6E" w:rsidR="005611CA" w:rsidRPr="00E9738C" w:rsidRDefault="009A3206" w:rsidP="00FB3B27">
            <w:pPr>
              <w:pStyle w:val="Naslov2"/>
              <w:spacing w:line="360" w:lineRule="auto"/>
              <w:rPr>
                <w:color w:val="002060"/>
                <w:lang w:val="pt-PT"/>
              </w:rPr>
            </w:pPr>
            <w:r w:rsidRPr="00E9738C">
              <w:rPr>
                <w:color w:val="002060"/>
                <w:lang w:val="pt-PT"/>
              </w:rPr>
              <w:lastRenderedPageBreak/>
              <w:t>2</w:t>
            </w:r>
            <w:r w:rsidR="005611CA" w:rsidRPr="00E9738C">
              <w:rPr>
                <w:color w:val="002060"/>
                <w:lang w:val="pt-PT"/>
              </w:rPr>
              <w:t xml:space="preserve">.1. </w:t>
            </w:r>
            <w:r w:rsidR="0046009E" w:rsidRPr="00E9738C">
              <w:rPr>
                <w:color w:val="002060"/>
                <w:lang w:val="pt-PT"/>
              </w:rPr>
              <w:t xml:space="preserve">A noção de comunicação </w:t>
            </w:r>
            <w:r w:rsidR="005611CA" w:rsidRPr="00E9738C">
              <w:rPr>
                <w:color w:val="002060"/>
                <w:lang w:val="pt-PT"/>
              </w:rPr>
              <w:t xml:space="preserve"> </w:t>
            </w:r>
          </w:p>
          <w:p w14:paraId="58662A83" w14:textId="28E78D7B" w:rsidR="0046009E" w:rsidRPr="00E9738C" w:rsidRDefault="0046009E" w:rsidP="004F18B5">
            <w:pPr>
              <w:pStyle w:val="Sadraj"/>
              <w:spacing w:line="360" w:lineRule="auto"/>
              <w:jc w:val="both"/>
              <w:rPr>
                <w:rFonts w:ascii="Arial Narrow" w:hAnsi="Arial Narrow"/>
                <w:iCs/>
                <w:color w:val="002060"/>
                <w:szCs w:val="28"/>
                <w:lang w:val="pt-PT"/>
              </w:rPr>
            </w:pPr>
            <w:r w:rsidRPr="00E9738C">
              <w:rPr>
                <w:rFonts w:ascii="Arial Narrow" w:hAnsi="Arial Narrow"/>
                <w:iCs/>
                <w:color w:val="002060"/>
                <w:szCs w:val="28"/>
                <w:lang w:val="pt-PT"/>
              </w:rPr>
              <w:t>A comunicação</w:t>
            </w:r>
            <w:r w:rsidR="003E0E4E" w:rsidRPr="00E9738C">
              <w:rPr>
                <w:rFonts w:ascii="Arial Narrow" w:hAnsi="Arial Narrow"/>
                <w:iCs/>
                <w:color w:val="002060"/>
                <w:szCs w:val="28"/>
                <w:lang w:val="pt-PT"/>
              </w:rPr>
              <w:t xml:space="preserve"> (Lat. </w:t>
            </w:r>
            <w:r w:rsidR="003E0E4E" w:rsidRPr="00E9738C">
              <w:rPr>
                <w:rFonts w:ascii="Arial Narrow" w:hAnsi="Arial Narrow"/>
                <w:i/>
                <w:iCs/>
                <w:color w:val="002060"/>
                <w:szCs w:val="28"/>
                <w:lang w:val="pt-PT"/>
              </w:rPr>
              <w:t>c</w:t>
            </w:r>
            <w:r w:rsidR="005611CA" w:rsidRPr="00E9738C">
              <w:rPr>
                <w:rFonts w:ascii="Arial Narrow" w:hAnsi="Arial Narrow"/>
                <w:i/>
                <w:iCs/>
                <w:color w:val="002060"/>
                <w:szCs w:val="28"/>
                <w:lang w:val="pt-PT"/>
              </w:rPr>
              <w:t>ommunicare</w:t>
            </w:r>
            <w:r w:rsidR="005611CA" w:rsidRPr="00E9738C">
              <w:rPr>
                <w:rFonts w:ascii="Arial Narrow" w:hAnsi="Arial Narrow"/>
                <w:iCs/>
                <w:color w:val="002060"/>
                <w:szCs w:val="28"/>
                <w:lang w:val="pt-PT"/>
              </w:rPr>
              <w:t xml:space="preserve"> </w:t>
            </w:r>
            <w:r w:rsidRPr="00E9738C">
              <w:rPr>
                <w:rFonts w:ascii="Arial Narrow" w:hAnsi="Arial Narrow"/>
                <w:iCs/>
                <w:color w:val="002060"/>
                <w:szCs w:val="28"/>
                <w:lang w:val="pt-PT"/>
              </w:rPr>
              <w:t>–</w:t>
            </w:r>
            <w:r w:rsidR="005611CA" w:rsidRPr="00E9738C">
              <w:rPr>
                <w:rFonts w:ascii="Arial Narrow" w:hAnsi="Arial Narrow"/>
                <w:iCs/>
                <w:color w:val="002060"/>
                <w:szCs w:val="28"/>
                <w:lang w:val="pt-PT"/>
              </w:rPr>
              <w:t xml:space="preserve"> </w:t>
            </w:r>
            <w:r w:rsidRPr="00E9738C">
              <w:rPr>
                <w:rFonts w:ascii="Arial Narrow" w:hAnsi="Arial Narrow"/>
                <w:iCs/>
                <w:color w:val="002060"/>
                <w:szCs w:val="28"/>
                <w:lang w:val="pt-PT"/>
              </w:rPr>
              <w:t>tornar comum</w:t>
            </w:r>
            <w:r w:rsidR="005611CA" w:rsidRPr="00E9738C">
              <w:rPr>
                <w:rFonts w:ascii="Arial Narrow" w:hAnsi="Arial Narrow"/>
                <w:iCs/>
                <w:color w:val="002060"/>
                <w:szCs w:val="28"/>
                <w:lang w:val="pt-PT"/>
              </w:rPr>
              <w:t xml:space="preserve">) </w:t>
            </w:r>
            <w:r w:rsidRPr="00E9738C">
              <w:rPr>
                <w:rFonts w:ascii="Arial Narrow" w:hAnsi="Arial Narrow"/>
                <w:lang w:val="pt-PT"/>
              </w:rPr>
              <w:t>é a transmissão de mensagens do remetente para o recetor através de um canal de comunicação que pode referir-se à linguagem falada ou escrita, movimento corporal, expressões faciais, etc. (Readron, 1998).</w:t>
            </w:r>
          </w:p>
          <w:p w14:paraId="6C70DCB2" w14:textId="77777777" w:rsidR="005611CA" w:rsidRPr="00E9738C" w:rsidRDefault="005611CA" w:rsidP="00FB3B27">
            <w:pPr>
              <w:pStyle w:val="Sadraj"/>
              <w:spacing w:line="360" w:lineRule="auto"/>
              <w:jc w:val="both"/>
              <w:rPr>
                <w:rFonts w:ascii="Arial Narrow" w:hAnsi="Arial Narrow"/>
                <w:iCs/>
                <w:color w:val="002060"/>
                <w:szCs w:val="28"/>
                <w:lang w:val="pt-PT"/>
              </w:rPr>
            </w:pPr>
          </w:p>
          <w:p w14:paraId="32657995" w14:textId="2FE8DC53" w:rsidR="003E3EF2" w:rsidRPr="00E9738C" w:rsidRDefault="003E3EF2" w:rsidP="00840114">
            <w:pPr>
              <w:spacing w:line="360" w:lineRule="auto"/>
              <w:jc w:val="both"/>
              <w:rPr>
                <w:rFonts w:ascii="Arial Narrow" w:hAnsi="Arial Narrow"/>
                <w:b w:val="0"/>
                <w:bCs/>
                <w:lang w:val="pt-PT"/>
              </w:rPr>
            </w:pPr>
            <w:r w:rsidRPr="00E9738C">
              <w:rPr>
                <w:rFonts w:ascii="Arial Narrow" w:hAnsi="Arial Narrow"/>
                <w:b w:val="0"/>
                <w:bCs/>
                <w:lang w:val="pt-PT"/>
              </w:rPr>
              <w:t xml:space="preserve">A comunicação é o processo de troca de informações, ideias, pensamentos e sentimentos através da fala, sinais, escrita ou comportamento. A comunicação pode ser definida como a troca de informação entre duas ou mais pessoas com o objetivo de transmitir ou receber significado através de um sistema de sinais (e símbolos) comum. No processo de comunicação, o remetente (codificador) codifica a mensagem, depois envia-a através do meio / canal para o recetor (descodificador) que descodifica a mensagem e, após processamento de dados, envia o </w:t>
            </w:r>
            <w:r w:rsidRPr="00E9738C">
              <w:rPr>
                <w:rFonts w:ascii="Arial Narrow" w:hAnsi="Arial Narrow"/>
                <w:b w:val="0"/>
                <w:bCs/>
                <w:i/>
                <w:iCs/>
                <w:lang w:val="pt-PT"/>
              </w:rPr>
              <w:t>feedback</w:t>
            </w:r>
            <w:r w:rsidRPr="00E9738C">
              <w:rPr>
                <w:rFonts w:ascii="Arial Narrow" w:hAnsi="Arial Narrow"/>
                <w:b w:val="0"/>
                <w:bCs/>
                <w:lang w:val="pt-PT"/>
              </w:rPr>
              <w:t xml:space="preserve"> / resposta apropriada utilizando o meio / canal.</w:t>
            </w:r>
          </w:p>
          <w:p w14:paraId="77422D27" w14:textId="77777777" w:rsidR="005611CA" w:rsidRPr="00E9738C" w:rsidRDefault="005611CA" w:rsidP="00FB3B27">
            <w:pPr>
              <w:pStyle w:val="Sadraj"/>
              <w:spacing w:line="360" w:lineRule="auto"/>
              <w:rPr>
                <w:rFonts w:ascii="Arial Narrow" w:hAnsi="Arial Narrow"/>
                <w:iCs/>
                <w:color w:val="002060"/>
                <w:sz w:val="40"/>
                <w:szCs w:val="40"/>
                <w:lang w:val="pt-PT"/>
              </w:rPr>
            </w:pPr>
          </w:p>
          <w:p w14:paraId="40CB3232" w14:textId="7DA89B2D" w:rsidR="005611CA" w:rsidRPr="00E9738C" w:rsidRDefault="009A3206" w:rsidP="00FB3B27">
            <w:pPr>
              <w:pStyle w:val="Naslov2"/>
              <w:spacing w:line="360" w:lineRule="auto"/>
              <w:rPr>
                <w:color w:val="002060"/>
                <w:lang w:val="pt-PT"/>
              </w:rPr>
            </w:pPr>
            <w:r w:rsidRPr="00E9738C">
              <w:rPr>
                <w:color w:val="002060"/>
                <w:lang w:val="pt-PT"/>
              </w:rPr>
              <w:t>2</w:t>
            </w:r>
            <w:r w:rsidR="005611CA" w:rsidRPr="00E9738C">
              <w:rPr>
                <w:color w:val="002060"/>
                <w:lang w:val="pt-PT"/>
              </w:rPr>
              <w:t xml:space="preserve">.2. </w:t>
            </w:r>
            <w:r w:rsidR="003C3D53" w:rsidRPr="00E9738C">
              <w:rPr>
                <w:color w:val="002060"/>
                <w:lang w:val="pt-PT"/>
              </w:rPr>
              <w:t xml:space="preserve">Tipos de comunicação </w:t>
            </w:r>
          </w:p>
          <w:p w14:paraId="19849B14" w14:textId="5C827099" w:rsidR="00D309F4" w:rsidRPr="00E9738C" w:rsidRDefault="00D309F4" w:rsidP="002A4CCE">
            <w:pPr>
              <w:spacing w:line="360" w:lineRule="auto"/>
              <w:jc w:val="both"/>
              <w:rPr>
                <w:rFonts w:ascii="Arial Narrow" w:hAnsi="Arial Narrow"/>
                <w:b w:val="0"/>
                <w:bCs/>
                <w:lang w:val="pt-PT"/>
              </w:rPr>
            </w:pPr>
            <w:r w:rsidRPr="00E9738C">
              <w:rPr>
                <w:rFonts w:ascii="Arial Narrow" w:hAnsi="Arial Narrow"/>
                <w:b w:val="0"/>
                <w:bCs/>
                <w:lang w:val="pt-PT"/>
              </w:rPr>
              <w:t>Existem muitas classificações diferentes de comunicação. Wangare, Kibui, Gathuti (2012) concluíram que as pessoas comunic</w:t>
            </w:r>
            <w:r w:rsidR="002A4CCE" w:rsidRPr="00E9738C">
              <w:rPr>
                <w:rFonts w:ascii="Arial Narrow" w:hAnsi="Arial Narrow"/>
                <w:b w:val="0"/>
                <w:bCs/>
                <w:lang w:val="pt-PT"/>
              </w:rPr>
              <w:t>am</w:t>
            </w:r>
            <w:r w:rsidRPr="00E9738C">
              <w:rPr>
                <w:rFonts w:ascii="Arial Narrow" w:hAnsi="Arial Narrow"/>
                <w:b w:val="0"/>
                <w:bCs/>
                <w:lang w:val="pt-PT"/>
              </w:rPr>
              <w:t xml:space="preserve"> entre si de várias formas, dependendo da mensagem que trocavam e do contexto em que esta era enviada. A seleção do canal de comunicação e do estilo de comunicação também afeta a comunicação.  </w:t>
            </w:r>
          </w:p>
          <w:p w14:paraId="26BEC001" w14:textId="77777777" w:rsidR="005611CA" w:rsidRPr="00E9738C" w:rsidRDefault="005611CA" w:rsidP="00FB3B27">
            <w:pPr>
              <w:pStyle w:val="Sadraj"/>
              <w:spacing w:line="360" w:lineRule="auto"/>
              <w:jc w:val="both"/>
              <w:rPr>
                <w:rFonts w:ascii="Arial Narrow" w:hAnsi="Arial Narrow"/>
                <w:iCs/>
                <w:color w:val="002060"/>
                <w:szCs w:val="28"/>
                <w:lang w:val="pt-PT"/>
              </w:rPr>
            </w:pPr>
          </w:p>
          <w:p w14:paraId="6D6979DE" w14:textId="1D1E4983" w:rsidR="00320305" w:rsidRPr="00E9738C" w:rsidRDefault="00320305" w:rsidP="00320305">
            <w:pPr>
              <w:rPr>
                <w:rFonts w:ascii="Arial Narrow" w:hAnsi="Arial Narrow"/>
                <w:b w:val="0"/>
                <w:bCs/>
                <w:lang w:val="pt-PT"/>
              </w:rPr>
            </w:pPr>
            <w:r w:rsidRPr="00E9738C">
              <w:rPr>
                <w:rFonts w:ascii="Arial Narrow" w:hAnsi="Arial Narrow"/>
                <w:b w:val="0"/>
                <w:bCs/>
                <w:lang w:val="pt-PT"/>
              </w:rPr>
              <w:t>De acordo com estes autores, a comunicação pode ser dividida da seguinte forma:</w:t>
            </w:r>
          </w:p>
          <w:p w14:paraId="7CC698A5" w14:textId="1C1CB53B" w:rsidR="000C36E1" w:rsidRPr="00E9738C" w:rsidRDefault="00320305" w:rsidP="00536242">
            <w:pPr>
              <w:pStyle w:val="Sadraj"/>
              <w:numPr>
                <w:ilvl w:val="0"/>
                <w:numId w:val="1"/>
              </w:numPr>
              <w:spacing w:line="360" w:lineRule="auto"/>
              <w:rPr>
                <w:rFonts w:ascii="Arial Narrow" w:hAnsi="Arial Narrow"/>
                <w:bCs/>
                <w:lang w:val="pt-PT"/>
              </w:rPr>
            </w:pPr>
            <w:r w:rsidRPr="00E9738C">
              <w:rPr>
                <w:rFonts w:ascii="Arial Narrow" w:hAnsi="Arial Narrow"/>
                <w:bCs/>
                <w:lang w:val="pt-PT"/>
              </w:rPr>
              <w:t xml:space="preserve">por </w:t>
            </w:r>
            <w:r w:rsidRPr="00E9738C">
              <w:rPr>
                <w:rFonts w:ascii="Arial Narrow" w:hAnsi="Arial Narrow"/>
                <w:b/>
                <w:lang w:val="pt-PT"/>
              </w:rPr>
              <w:t>canal</w:t>
            </w:r>
            <w:r w:rsidRPr="00E9738C">
              <w:rPr>
                <w:rFonts w:ascii="Arial Narrow" w:hAnsi="Arial Narrow"/>
                <w:bCs/>
                <w:lang w:val="pt-PT"/>
              </w:rPr>
              <w:t xml:space="preserve"> de comunicação,</w:t>
            </w:r>
          </w:p>
          <w:p w14:paraId="3019882F" w14:textId="77777777" w:rsidR="000C36E1" w:rsidRPr="00E9738C" w:rsidRDefault="00320305" w:rsidP="00536242">
            <w:pPr>
              <w:pStyle w:val="Sadraj"/>
              <w:numPr>
                <w:ilvl w:val="0"/>
                <w:numId w:val="1"/>
              </w:numPr>
              <w:spacing w:line="360" w:lineRule="auto"/>
              <w:rPr>
                <w:rFonts w:ascii="Arial Narrow" w:hAnsi="Arial Narrow"/>
                <w:bCs/>
                <w:lang w:val="pt-PT"/>
              </w:rPr>
            </w:pPr>
            <w:r w:rsidRPr="00E9738C">
              <w:rPr>
                <w:rFonts w:ascii="Arial Narrow" w:hAnsi="Arial Narrow"/>
                <w:bCs/>
                <w:lang w:val="pt-PT"/>
              </w:rPr>
              <w:t>de acordo com a</w:t>
            </w:r>
            <w:r w:rsidRPr="00E9738C">
              <w:rPr>
                <w:rFonts w:ascii="Arial Narrow" w:hAnsi="Arial Narrow"/>
                <w:b/>
                <w:lang w:val="pt-PT"/>
              </w:rPr>
              <w:t xml:space="preserve"> distância</w:t>
            </w:r>
            <w:r w:rsidRPr="00E9738C">
              <w:rPr>
                <w:rFonts w:ascii="Arial Narrow" w:hAnsi="Arial Narrow"/>
                <w:bCs/>
                <w:lang w:val="pt-PT"/>
              </w:rPr>
              <w:t xml:space="preserve"> entre os participantes na comunicação,</w:t>
            </w:r>
          </w:p>
          <w:p w14:paraId="03BAB5C3" w14:textId="77777777" w:rsidR="000C36E1" w:rsidRPr="00E9738C" w:rsidRDefault="00320305" w:rsidP="00536242">
            <w:pPr>
              <w:pStyle w:val="Sadraj"/>
              <w:numPr>
                <w:ilvl w:val="0"/>
                <w:numId w:val="1"/>
              </w:numPr>
              <w:spacing w:line="360" w:lineRule="auto"/>
              <w:rPr>
                <w:rFonts w:ascii="Arial Narrow" w:hAnsi="Arial Narrow"/>
                <w:bCs/>
                <w:lang w:val="pt-PT"/>
              </w:rPr>
            </w:pPr>
            <w:r w:rsidRPr="00E9738C">
              <w:rPr>
                <w:rFonts w:ascii="Arial Narrow" w:hAnsi="Arial Narrow"/>
                <w:bCs/>
                <w:lang w:val="pt-PT"/>
              </w:rPr>
              <w:t>por</w:t>
            </w:r>
            <w:r w:rsidRPr="00E9738C">
              <w:rPr>
                <w:rFonts w:ascii="Arial Narrow" w:hAnsi="Arial Narrow"/>
                <w:lang w:val="pt-PT"/>
              </w:rPr>
              <w:t xml:space="preserve"> </w:t>
            </w:r>
            <w:r w:rsidRPr="00E9738C">
              <w:rPr>
                <w:rFonts w:ascii="Arial Narrow" w:hAnsi="Arial Narrow"/>
                <w:b/>
                <w:bCs/>
                <w:lang w:val="pt-PT"/>
              </w:rPr>
              <w:t>estilo</w:t>
            </w:r>
            <w:r w:rsidRPr="00E9738C">
              <w:rPr>
                <w:rFonts w:ascii="Arial Narrow" w:hAnsi="Arial Narrow"/>
                <w:bCs/>
                <w:lang w:val="pt-PT"/>
              </w:rPr>
              <w:t>,</w:t>
            </w:r>
          </w:p>
          <w:p w14:paraId="7F266CE2" w14:textId="1407A111" w:rsidR="005611CA" w:rsidRPr="00E9738C" w:rsidRDefault="00320305" w:rsidP="00536242">
            <w:pPr>
              <w:pStyle w:val="Sadraj"/>
              <w:numPr>
                <w:ilvl w:val="0"/>
                <w:numId w:val="1"/>
              </w:numPr>
              <w:spacing w:line="360" w:lineRule="auto"/>
              <w:rPr>
                <w:rFonts w:ascii="Arial Narrow" w:hAnsi="Arial Narrow"/>
                <w:bCs/>
                <w:lang w:val="pt-PT"/>
              </w:rPr>
            </w:pPr>
            <w:r w:rsidRPr="00E9738C">
              <w:rPr>
                <w:rFonts w:ascii="Arial Narrow" w:hAnsi="Arial Narrow"/>
                <w:bCs/>
                <w:lang w:val="pt-PT"/>
              </w:rPr>
              <w:t xml:space="preserve">de acordo com o </w:t>
            </w:r>
            <w:r w:rsidRPr="00E9738C">
              <w:rPr>
                <w:rFonts w:ascii="Arial Narrow" w:hAnsi="Arial Narrow"/>
                <w:b/>
                <w:bCs/>
                <w:lang w:val="pt-PT"/>
              </w:rPr>
              <w:t>número de participantes</w:t>
            </w:r>
            <w:r w:rsidRPr="00E9738C">
              <w:rPr>
                <w:rFonts w:ascii="Arial Narrow" w:hAnsi="Arial Narrow"/>
                <w:bCs/>
                <w:lang w:val="pt-PT"/>
              </w:rPr>
              <w:t>.</w:t>
            </w:r>
          </w:p>
          <w:p w14:paraId="620DB662" w14:textId="77777777" w:rsidR="00DD64BA" w:rsidRDefault="00DD64BA" w:rsidP="00FB3B27">
            <w:pPr>
              <w:pStyle w:val="Naslov3"/>
              <w:spacing w:line="360" w:lineRule="auto"/>
              <w:rPr>
                <w:lang w:val="pt-PT"/>
              </w:rPr>
            </w:pPr>
          </w:p>
          <w:p w14:paraId="002C23E6" w14:textId="5E1B1230" w:rsidR="005611CA" w:rsidRPr="00E9738C" w:rsidRDefault="009A3206" w:rsidP="00FB3B27">
            <w:pPr>
              <w:pStyle w:val="Naslov3"/>
              <w:spacing w:line="360" w:lineRule="auto"/>
              <w:rPr>
                <w:lang w:val="pt-PT"/>
              </w:rPr>
            </w:pPr>
            <w:r w:rsidRPr="00E9738C">
              <w:rPr>
                <w:lang w:val="pt-PT"/>
              </w:rPr>
              <w:lastRenderedPageBreak/>
              <w:t>2</w:t>
            </w:r>
            <w:r w:rsidR="005611CA" w:rsidRPr="00E9738C">
              <w:rPr>
                <w:lang w:val="pt-PT"/>
              </w:rPr>
              <w:t xml:space="preserve">.2.1. </w:t>
            </w:r>
            <w:r w:rsidR="000C36E1" w:rsidRPr="00E9738C">
              <w:rPr>
                <w:lang w:val="pt-PT"/>
              </w:rPr>
              <w:t>Comunicação por canal</w:t>
            </w:r>
          </w:p>
          <w:p w14:paraId="3869E388" w14:textId="77777777" w:rsidR="005611CA" w:rsidRPr="00E9738C" w:rsidRDefault="005611CA" w:rsidP="00FB3B27">
            <w:pPr>
              <w:pStyle w:val="Sadraj"/>
              <w:spacing w:line="360" w:lineRule="auto"/>
              <w:jc w:val="both"/>
              <w:rPr>
                <w:rFonts w:ascii="Arial Narrow" w:hAnsi="Arial Narrow"/>
                <w:iCs/>
                <w:color w:val="002060"/>
                <w:szCs w:val="28"/>
                <w:lang w:val="pt-PT"/>
              </w:rPr>
            </w:pPr>
          </w:p>
          <w:p w14:paraId="1E6758F3" w14:textId="132673E7" w:rsidR="0081116A" w:rsidRPr="00E9738C" w:rsidRDefault="0081116A" w:rsidP="0081116A">
            <w:pPr>
              <w:spacing w:line="360" w:lineRule="auto"/>
              <w:jc w:val="both"/>
              <w:rPr>
                <w:rFonts w:ascii="Arial Narrow" w:hAnsi="Arial Narrow"/>
                <w:b w:val="0"/>
                <w:szCs w:val="28"/>
                <w:lang w:val="pt-PT"/>
              </w:rPr>
            </w:pPr>
            <w:r w:rsidRPr="00E9738C">
              <w:rPr>
                <w:rFonts w:ascii="Arial Narrow" w:hAnsi="Arial Narrow"/>
                <w:b w:val="0"/>
                <w:szCs w:val="28"/>
                <w:lang w:val="pt-PT"/>
              </w:rPr>
              <w:t xml:space="preserve">Consoante o </w:t>
            </w:r>
            <w:r w:rsidRPr="00E9738C">
              <w:rPr>
                <w:rFonts w:ascii="Arial Narrow" w:hAnsi="Arial Narrow"/>
                <w:bCs/>
                <w:szCs w:val="28"/>
                <w:lang w:val="pt-PT"/>
              </w:rPr>
              <w:t>canal,</w:t>
            </w:r>
            <w:r w:rsidRPr="00E9738C">
              <w:rPr>
                <w:rFonts w:ascii="Arial Narrow" w:hAnsi="Arial Narrow"/>
                <w:b w:val="0"/>
                <w:szCs w:val="28"/>
                <w:lang w:val="pt-PT"/>
              </w:rPr>
              <w:t xml:space="preserve"> a comunicação pode ser verbal e não-verbal. A comunicação verbal refere-se à forma de comunicação em que uma mensagem é transmitida através da fala e da escrita. </w:t>
            </w:r>
            <w:r w:rsidR="00174202" w:rsidRPr="00E9738C">
              <w:rPr>
                <w:rFonts w:ascii="Arial Narrow" w:hAnsi="Arial Narrow"/>
                <w:b w:val="0"/>
                <w:szCs w:val="28"/>
                <w:lang w:val="pt-PT"/>
              </w:rPr>
              <w:t>O acrónimo</w:t>
            </w:r>
            <w:r w:rsidRPr="00E9738C">
              <w:rPr>
                <w:rFonts w:ascii="Arial Narrow" w:hAnsi="Arial Narrow"/>
                <w:b w:val="0"/>
                <w:szCs w:val="28"/>
                <w:lang w:val="pt-PT"/>
              </w:rPr>
              <w:t xml:space="preserve"> KISS deve ser sempre utilizada nas interações comerciais em que utilizamos a comunicação oral ou escrita: mantenha-a </w:t>
            </w:r>
            <w:r w:rsidR="00591673" w:rsidRPr="00E9738C">
              <w:rPr>
                <w:rFonts w:ascii="Arial Narrow" w:hAnsi="Arial Narrow"/>
                <w:b w:val="0"/>
                <w:szCs w:val="28"/>
                <w:lang w:val="pt-PT"/>
              </w:rPr>
              <w:t>breve</w:t>
            </w:r>
            <w:r w:rsidRPr="00E9738C">
              <w:rPr>
                <w:rFonts w:ascii="Arial Narrow" w:hAnsi="Arial Narrow"/>
                <w:b w:val="0"/>
                <w:szCs w:val="28"/>
                <w:lang w:val="pt-PT"/>
              </w:rPr>
              <w:t xml:space="preserve"> e simples</w:t>
            </w:r>
            <w:r w:rsidR="00B12351" w:rsidRPr="00E9738C">
              <w:rPr>
                <w:rFonts w:ascii="Arial Narrow" w:hAnsi="Arial Narrow"/>
                <w:b w:val="0"/>
                <w:szCs w:val="28"/>
                <w:lang w:val="pt-PT"/>
              </w:rPr>
              <w:t xml:space="preserve"> (</w:t>
            </w:r>
            <w:r w:rsidR="00B12351" w:rsidRPr="00E9738C">
              <w:rPr>
                <w:rFonts w:ascii="Arial Narrow" w:hAnsi="Arial Narrow"/>
                <w:b w:val="0"/>
                <w:i/>
                <w:iCs/>
                <w:color w:val="002060"/>
                <w:szCs w:val="28"/>
                <w:lang w:val="pt-PT"/>
              </w:rPr>
              <w:t>keep it short and simple</w:t>
            </w:r>
            <w:r w:rsidR="00B12351" w:rsidRPr="00E9738C">
              <w:rPr>
                <w:rFonts w:ascii="Arial Narrow" w:hAnsi="Arial Narrow"/>
                <w:b w:val="0"/>
                <w:szCs w:val="28"/>
                <w:lang w:val="pt-PT"/>
              </w:rPr>
              <w:t>)</w:t>
            </w:r>
            <w:r w:rsidRPr="00E9738C">
              <w:rPr>
                <w:rFonts w:ascii="Arial Narrow" w:hAnsi="Arial Narrow"/>
                <w:b w:val="0"/>
                <w:szCs w:val="28"/>
                <w:lang w:val="pt-PT"/>
              </w:rPr>
              <w:t xml:space="preserve">. </w:t>
            </w:r>
          </w:p>
          <w:p w14:paraId="7C568633" w14:textId="77777777" w:rsidR="0081116A" w:rsidRPr="00E9738C" w:rsidRDefault="0081116A" w:rsidP="00FB3B27">
            <w:pPr>
              <w:pStyle w:val="Sadraj"/>
              <w:spacing w:line="360" w:lineRule="auto"/>
              <w:jc w:val="both"/>
              <w:rPr>
                <w:rFonts w:ascii="Arial Narrow" w:hAnsi="Arial Narrow"/>
                <w:color w:val="002060"/>
                <w:szCs w:val="28"/>
                <w:lang w:val="pt-PT"/>
              </w:rPr>
            </w:pPr>
          </w:p>
          <w:p w14:paraId="1D2A1EB4" w14:textId="49444962" w:rsidR="00370422" w:rsidRPr="00E9738C" w:rsidRDefault="00370422" w:rsidP="005744E8">
            <w:pPr>
              <w:spacing w:line="360" w:lineRule="auto"/>
              <w:jc w:val="both"/>
              <w:rPr>
                <w:rFonts w:ascii="Arial Narrow" w:hAnsi="Arial Narrow"/>
                <w:b w:val="0"/>
                <w:bCs/>
                <w:szCs w:val="28"/>
                <w:lang w:val="pt-PT"/>
              </w:rPr>
            </w:pPr>
            <w:r w:rsidRPr="00E9738C">
              <w:rPr>
                <w:rFonts w:ascii="Arial Narrow" w:hAnsi="Arial Narrow"/>
                <w:b w:val="0"/>
                <w:bCs/>
                <w:szCs w:val="28"/>
                <w:lang w:val="pt-PT"/>
              </w:rPr>
              <w:t>As palavras faladas são utilizadas na comunicação oral. Jones (2019) menciona exemplos deste tipo de comunicação: conversação presencial, conversa telefónica, vídeo, rádio, televisão, videoconferência. Exemplos de comunicação de voz utilizada no local de trabalho incluem conversas, entrevistas, aconselhamento/assistência a colegas, reuniões, conferências, etc. (Wenbin, 2008). Na comunicação oral, a compreensão da mensagem é influenciada pelo volume, articulação, rapidez e clareza da fala.</w:t>
            </w:r>
          </w:p>
          <w:p w14:paraId="198B10FC" w14:textId="77777777" w:rsidR="005611CA" w:rsidRPr="00E9738C" w:rsidRDefault="005611CA" w:rsidP="00FB3B27">
            <w:pPr>
              <w:pStyle w:val="Sadraj"/>
              <w:spacing w:line="360" w:lineRule="auto"/>
              <w:jc w:val="both"/>
              <w:rPr>
                <w:rFonts w:ascii="Arial Narrow" w:hAnsi="Arial Narrow"/>
                <w:iCs/>
                <w:color w:val="002060"/>
                <w:szCs w:val="28"/>
                <w:lang w:val="pt-PT"/>
              </w:rPr>
            </w:pPr>
          </w:p>
          <w:p w14:paraId="78C34AE5" w14:textId="453921FC" w:rsidR="00550FFC" w:rsidRPr="00E9738C" w:rsidRDefault="00550FFC" w:rsidP="005A0A91">
            <w:pPr>
              <w:spacing w:line="360" w:lineRule="auto"/>
              <w:jc w:val="both"/>
              <w:rPr>
                <w:rFonts w:ascii="Arial Narrow" w:hAnsi="Arial Narrow"/>
                <w:b w:val="0"/>
                <w:bCs/>
                <w:szCs w:val="28"/>
                <w:lang w:val="pt-PT"/>
              </w:rPr>
            </w:pPr>
            <w:r w:rsidRPr="00E9738C">
              <w:rPr>
                <w:rFonts w:ascii="Arial Narrow" w:hAnsi="Arial Narrow"/>
                <w:b w:val="0"/>
                <w:bCs/>
                <w:szCs w:val="28"/>
                <w:lang w:val="pt-PT"/>
              </w:rPr>
              <w:t xml:space="preserve">Os sinais ou símbolos escritos são utilizados na </w:t>
            </w:r>
            <w:r w:rsidRPr="00E9738C">
              <w:rPr>
                <w:rFonts w:ascii="Arial Narrow" w:hAnsi="Arial Narrow"/>
                <w:szCs w:val="28"/>
                <w:lang w:val="pt-PT"/>
              </w:rPr>
              <w:t>comunicação escrita</w:t>
            </w:r>
            <w:r w:rsidRPr="00E9738C">
              <w:rPr>
                <w:rFonts w:ascii="Arial Narrow" w:hAnsi="Arial Narrow"/>
                <w:b w:val="0"/>
                <w:bCs/>
                <w:szCs w:val="28"/>
                <w:lang w:val="pt-PT"/>
              </w:rPr>
              <w:t>, e a mensagem é transmitida através de cartas, relatórios, instruções, descrição de tarefas, ordens de trabalho, e-mails... (Wenbin, 2008). A correspondência comercial é uma parte importante da comunicação externa e interna de uma empresa. A comunicação com clientes externos (tais como clientes atuais, potenciais clientes, distribuidores, serviços públicos) aparece tradicionalmente sob a forma de cartas comerciais. Quer sejam</w:t>
            </w:r>
            <w:r w:rsidR="00B10AAB" w:rsidRPr="00E9738C">
              <w:rPr>
                <w:rFonts w:ascii="Arial Narrow" w:hAnsi="Arial Narrow"/>
                <w:b w:val="0"/>
                <w:bCs/>
                <w:szCs w:val="28"/>
                <w:lang w:val="pt-PT"/>
              </w:rPr>
              <w:t xml:space="preserve"> tradicionais</w:t>
            </w:r>
            <w:r w:rsidRPr="00E9738C">
              <w:rPr>
                <w:rFonts w:ascii="Arial Narrow" w:hAnsi="Arial Narrow"/>
                <w:b w:val="0"/>
                <w:bCs/>
                <w:szCs w:val="28"/>
                <w:lang w:val="pt-PT"/>
              </w:rPr>
              <w:t xml:space="preserve"> ou novas, todas as formas de comunicação visam chegar às pessoas que têm uma opinião sobre o que consideram educado, </w:t>
            </w:r>
            <w:r w:rsidR="001B0B3D" w:rsidRPr="00E9738C">
              <w:rPr>
                <w:rFonts w:ascii="Arial Narrow" w:hAnsi="Arial Narrow"/>
                <w:b w:val="0"/>
                <w:bCs/>
                <w:szCs w:val="28"/>
                <w:lang w:val="pt-PT"/>
              </w:rPr>
              <w:t>diplomático</w:t>
            </w:r>
            <w:r w:rsidRPr="00E9738C">
              <w:rPr>
                <w:rFonts w:ascii="Arial Narrow" w:hAnsi="Arial Narrow"/>
                <w:b w:val="0"/>
                <w:bCs/>
                <w:szCs w:val="28"/>
                <w:lang w:val="pt-PT"/>
              </w:rPr>
              <w:t>, modesto e empático.</w:t>
            </w:r>
          </w:p>
          <w:p w14:paraId="02B3C47E" w14:textId="77777777" w:rsidR="005A0A91" w:rsidRPr="00E9738C" w:rsidRDefault="005A0A91" w:rsidP="005A0A91">
            <w:pPr>
              <w:spacing w:line="360" w:lineRule="auto"/>
              <w:jc w:val="both"/>
              <w:rPr>
                <w:rFonts w:ascii="Arial Narrow" w:hAnsi="Arial Narrow"/>
                <w:b w:val="0"/>
                <w:bCs/>
                <w:szCs w:val="28"/>
                <w:lang w:val="pt-PT"/>
              </w:rPr>
            </w:pPr>
          </w:p>
          <w:p w14:paraId="3AC58FFA" w14:textId="3A982E6C" w:rsidR="005A0A91" w:rsidRPr="00E9738C" w:rsidRDefault="005A0A91" w:rsidP="005A0A91">
            <w:pPr>
              <w:spacing w:line="360" w:lineRule="auto"/>
              <w:jc w:val="both"/>
              <w:rPr>
                <w:rFonts w:ascii="Arial Narrow" w:hAnsi="Arial Narrow"/>
                <w:b w:val="0"/>
                <w:bCs/>
                <w:szCs w:val="28"/>
                <w:lang w:val="pt-PT"/>
              </w:rPr>
            </w:pPr>
            <w:r w:rsidRPr="00E9738C">
              <w:rPr>
                <w:rFonts w:ascii="Arial Narrow" w:hAnsi="Arial Narrow"/>
                <w:b w:val="0"/>
                <w:bCs/>
                <w:szCs w:val="28"/>
                <w:lang w:val="pt-PT"/>
              </w:rPr>
              <w:t xml:space="preserve">Recentemente, a comunicação digital tem sido mencionada como um dos canais de comunicação. Os canais digitais incluem comunicação presencial e videoconferência; desde notas escritas a e-mails e desde conversas pessoais até ao uso do telefone. Os canais digitais retêm muitas das </w:t>
            </w:r>
            <w:r w:rsidRPr="00E9738C">
              <w:rPr>
                <w:rFonts w:ascii="Arial Narrow" w:hAnsi="Arial Narrow"/>
                <w:b w:val="0"/>
                <w:bCs/>
                <w:szCs w:val="28"/>
                <w:lang w:val="pt-PT"/>
              </w:rPr>
              <w:lastRenderedPageBreak/>
              <w:t>características dos canais principais, mas afetam diferentes aspetos de cada canal de novas formas. A escolha entre analógico e digital pode afetar o ambiente, o contexto e os fatores de interferência.</w:t>
            </w:r>
          </w:p>
          <w:p w14:paraId="1D4BE090" w14:textId="77777777" w:rsidR="005611CA" w:rsidRPr="00E9738C" w:rsidRDefault="005611CA" w:rsidP="00FB3B27">
            <w:pPr>
              <w:pStyle w:val="Sadraj"/>
              <w:spacing w:line="360" w:lineRule="auto"/>
              <w:jc w:val="both"/>
              <w:rPr>
                <w:rFonts w:ascii="Arial Narrow" w:hAnsi="Arial Narrow"/>
                <w:iCs/>
                <w:color w:val="002060"/>
                <w:szCs w:val="28"/>
                <w:lang w:val="pt-PT"/>
              </w:rPr>
            </w:pPr>
          </w:p>
          <w:p w14:paraId="354C1D54" w14:textId="3BD99BCF" w:rsidR="005611CA" w:rsidRPr="00E9738C" w:rsidRDefault="00FB2C1F" w:rsidP="00FD2734">
            <w:pPr>
              <w:spacing w:line="360" w:lineRule="auto"/>
              <w:jc w:val="both"/>
              <w:rPr>
                <w:rFonts w:ascii="Arial Narrow" w:hAnsi="Arial Narrow"/>
                <w:b w:val="0"/>
                <w:bCs/>
                <w:szCs w:val="28"/>
                <w:lang w:val="pt-PT"/>
              </w:rPr>
            </w:pPr>
            <w:r w:rsidRPr="00E9738C">
              <w:rPr>
                <w:rFonts w:ascii="Arial Narrow" w:hAnsi="Arial Narrow"/>
                <w:b w:val="0"/>
                <w:bCs/>
                <w:szCs w:val="28"/>
                <w:lang w:val="pt-PT"/>
              </w:rPr>
              <w:t xml:space="preserve">Uma vez que a comunicação digital é o canal de comunicação </w:t>
            </w:r>
            <w:r w:rsidR="00FD2734" w:rsidRPr="00E9738C">
              <w:rPr>
                <w:rFonts w:ascii="Arial Narrow" w:hAnsi="Arial Narrow"/>
                <w:b w:val="0"/>
                <w:bCs/>
                <w:szCs w:val="28"/>
                <w:lang w:val="pt-PT"/>
              </w:rPr>
              <w:t xml:space="preserve">através </w:t>
            </w:r>
            <w:r w:rsidRPr="00E9738C">
              <w:rPr>
                <w:rFonts w:ascii="Arial Narrow" w:hAnsi="Arial Narrow"/>
                <w:b w:val="0"/>
                <w:bCs/>
                <w:szCs w:val="28"/>
                <w:lang w:val="pt-PT"/>
              </w:rPr>
              <w:t>do qual o projeto INCLUDE foi implementado, pode ler mais na subsecção "Desafios da Comunicação Digital".</w:t>
            </w:r>
          </w:p>
          <w:p w14:paraId="2E262056" w14:textId="77777777" w:rsidR="00FD2734" w:rsidRPr="00E9738C" w:rsidRDefault="00FD2734" w:rsidP="00FD2734">
            <w:pPr>
              <w:spacing w:line="360" w:lineRule="auto"/>
              <w:jc w:val="both"/>
              <w:rPr>
                <w:rFonts w:ascii="Arial Narrow" w:hAnsi="Arial Narrow"/>
                <w:b w:val="0"/>
                <w:bCs/>
                <w:szCs w:val="28"/>
                <w:lang w:val="pt-PT"/>
              </w:rPr>
            </w:pPr>
          </w:p>
          <w:p w14:paraId="0B69A3A4" w14:textId="77777777" w:rsidR="008B2E1F" w:rsidRPr="00E9738C" w:rsidRDefault="008B2E1F" w:rsidP="008B2E1F">
            <w:pPr>
              <w:spacing w:line="360" w:lineRule="auto"/>
              <w:jc w:val="both"/>
              <w:rPr>
                <w:rFonts w:ascii="Arial Narrow" w:hAnsi="Arial Narrow"/>
                <w:b w:val="0"/>
                <w:bCs/>
                <w:szCs w:val="28"/>
                <w:lang w:val="pt-PT"/>
              </w:rPr>
            </w:pPr>
            <w:r w:rsidRPr="00E9738C">
              <w:rPr>
                <w:rFonts w:ascii="Arial Narrow" w:hAnsi="Arial Narrow"/>
                <w:b w:val="0"/>
                <w:bCs/>
                <w:szCs w:val="28"/>
                <w:lang w:val="pt-PT"/>
              </w:rPr>
              <w:t>Independentemente do canal de comunicação escolhido nas relações comerciais, é importante utilizar o estilo apropriado na fala e na escrita, o que inclui seguir as normas de expressão literária, como por exemplo:</w:t>
            </w:r>
          </w:p>
          <w:p w14:paraId="7A8996C3" w14:textId="77777777" w:rsidR="008B2E1F" w:rsidRPr="00E9738C" w:rsidRDefault="008B2E1F" w:rsidP="00FB3B27">
            <w:pPr>
              <w:pStyle w:val="Tijeloteksta"/>
              <w:spacing w:line="360" w:lineRule="auto"/>
              <w:ind w:right="166"/>
              <w:jc w:val="both"/>
              <w:rPr>
                <w:rFonts w:ascii="Arial Narrow" w:hAnsi="Arial Narrow" w:cs="Arial"/>
                <w:color w:val="002060"/>
                <w:sz w:val="28"/>
                <w:szCs w:val="28"/>
                <w:lang w:val="pt-PT"/>
              </w:rPr>
            </w:pPr>
          </w:p>
          <w:p w14:paraId="6FE1ED3B" w14:textId="263B372E" w:rsidR="00283453" w:rsidRPr="00E9738C" w:rsidRDefault="00283453" w:rsidP="00536242">
            <w:pPr>
              <w:pStyle w:val="Odlomakpopisa"/>
              <w:numPr>
                <w:ilvl w:val="0"/>
                <w:numId w:val="1"/>
              </w:numPr>
              <w:spacing w:after="160" w:line="360" w:lineRule="auto"/>
              <w:jc w:val="both"/>
              <w:rPr>
                <w:rFonts w:ascii="Arial Narrow" w:hAnsi="Arial Narrow"/>
                <w:b w:val="0"/>
                <w:bCs/>
                <w:szCs w:val="28"/>
                <w:lang w:val="pt-PT"/>
              </w:rPr>
            </w:pPr>
            <w:r w:rsidRPr="00E9738C">
              <w:rPr>
                <w:rFonts w:ascii="Arial Narrow" w:hAnsi="Arial Narrow"/>
                <w:b w:val="0"/>
                <w:bCs/>
                <w:szCs w:val="28"/>
                <w:lang w:val="pt-PT"/>
              </w:rPr>
              <w:t>norma gramatical - orientada para a expressão correta na fala e na escrita,</w:t>
            </w:r>
          </w:p>
          <w:p w14:paraId="4956EDA3" w14:textId="2C289741" w:rsidR="00283453" w:rsidRPr="00E9738C" w:rsidRDefault="00283453" w:rsidP="00536242">
            <w:pPr>
              <w:pStyle w:val="Odlomakpopisa"/>
              <w:numPr>
                <w:ilvl w:val="0"/>
                <w:numId w:val="1"/>
              </w:numPr>
              <w:spacing w:after="160" w:line="360" w:lineRule="auto"/>
              <w:jc w:val="both"/>
              <w:rPr>
                <w:rFonts w:ascii="Arial Narrow" w:hAnsi="Arial Narrow"/>
                <w:b w:val="0"/>
                <w:bCs/>
                <w:szCs w:val="28"/>
                <w:lang w:val="pt-PT"/>
              </w:rPr>
            </w:pPr>
            <w:r w:rsidRPr="00E9738C">
              <w:rPr>
                <w:rFonts w:ascii="Arial Narrow" w:hAnsi="Arial Narrow"/>
                <w:b w:val="0"/>
                <w:bCs/>
                <w:szCs w:val="28"/>
                <w:lang w:val="pt-PT"/>
              </w:rPr>
              <w:t>norma lexical - preserva a natureza da linguagem,</w:t>
            </w:r>
          </w:p>
          <w:p w14:paraId="26E77423" w14:textId="244D8B63" w:rsidR="00283453" w:rsidRPr="00E9738C" w:rsidRDefault="00283453" w:rsidP="00536242">
            <w:pPr>
              <w:pStyle w:val="Odlomakpopisa"/>
              <w:numPr>
                <w:ilvl w:val="0"/>
                <w:numId w:val="1"/>
              </w:numPr>
              <w:spacing w:after="160" w:line="360" w:lineRule="auto"/>
              <w:jc w:val="both"/>
              <w:rPr>
                <w:rFonts w:ascii="Arial Narrow" w:hAnsi="Arial Narrow"/>
                <w:b w:val="0"/>
                <w:bCs/>
                <w:szCs w:val="28"/>
                <w:lang w:val="pt-PT"/>
              </w:rPr>
            </w:pPr>
            <w:r w:rsidRPr="00E9738C">
              <w:rPr>
                <w:rFonts w:ascii="Arial Narrow" w:hAnsi="Arial Narrow"/>
                <w:b w:val="0"/>
                <w:bCs/>
                <w:szCs w:val="28"/>
                <w:lang w:val="pt-PT"/>
              </w:rPr>
              <w:t>norma ortoépica - determina a pronúncia correta das palavras, a ênfase correta e a expressão na fala,</w:t>
            </w:r>
          </w:p>
          <w:p w14:paraId="70E5636B" w14:textId="08160A65" w:rsidR="005611CA" w:rsidRPr="00E9738C" w:rsidRDefault="00283453" w:rsidP="00536242">
            <w:pPr>
              <w:pStyle w:val="Odlomakpopisa"/>
              <w:numPr>
                <w:ilvl w:val="0"/>
                <w:numId w:val="1"/>
              </w:numPr>
              <w:spacing w:after="160" w:line="360" w:lineRule="auto"/>
              <w:jc w:val="both"/>
              <w:rPr>
                <w:rFonts w:ascii="Arial Narrow" w:hAnsi="Arial Narrow"/>
                <w:b w:val="0"/>
                <w:bCs/>
                <w:szCs w:val="28"/>
                <w:lang w:val="pt-PT"/>
              </w:rPr>
            </w:pPr>
            <w:r w:rsidRPr="00E9738C">
              <w:rPr>
                <w:rFonts w:ascii="Arial Narrow" w:hAnsi="Arial Narrow"/>
                <w:b w:val="0"/>
                <w:bCs/>
                <w:szCs w:val="28"/>
                <w:lang w:val="pt-PT"/>
              </w:rPr>
              <w:t>norma estilística - inclui a escolha de meios retóricos.</w:t>
            </w:r>
          </w:p>
          <w:p w14:paraId="2A871C96" w14:textId="62467C2A" w:rsidR="00F23435" w:rsidRPr="00E9738C" w:rsidRDefault="00F23435" w:rsidP="001B7EFA">
            <w:pPr>
              <w:spacing w:line="360" w:lineRule="auto"/>
              <w:jc w:val="both"/>
              <w:rPr>
                <w:rFonts w:ascii="Arial Narrow" w:hAnsi="Arial Narrow"/>
                <w:b w:val="0"/>
                <w:bCs/>
                <w:szCs w:val="28"/>
                <w:lang w:val="pt-PT"/>
              </w:rPr>
            </w:pPr>
            <w:r w:rsidRPr="00E9738C">
              <w:rPr>
                <w:rFonts w:ascii="Arial Narrow" w:hAnsi="Arial Narrow"/>
                <w:b w:val="0"/>
                <w:bCs/>
                <w:szCs w:val="28"/>
                <w:lang w:val="pt-PT"/>
              </w:rPr>
              <w:t>Quando pensamos na comunicação, normalmente concentramo-nos na forma como trocamos informações usando palavras. Embora a comunicação verbal seja importante, as pessoas depend</w:t>
            </w:r>
            <w:r w:rsidR="006903D8" w:rsidRPr="00E9738C">
              <w:rPr>
                <w:rFonts w:ascii="Arial Narrow" w:hAnsi="Arial Narrow"/>
                <w:b w:val="0"/>
                <w:bCs/>
                <w:szCs w:val="28"/>
                <w:lang w:val="pt-PT"/>
              </w:rPr>
              <w:t>eram</w:t>
            </w:r>
            <w:r w:rsidRPr="00E9738C">
              <w:rPr>
                <w:rFonts w:ascii="Arial Narrow" w:hAnsi="Arial Narrow"/>
                <w:b w:val="0"/>
                <w:bCs/>
                <w:szCs w:val="28"/>
                <w:lang w:val="pt-PT"/>
              </w:rPr>
              <w:t xml:space="preserve"> </w:t>
            </w:r>
            <w:r w:rsidR="006903D8" w:rsidRPr="00E9738C">
              <w:rPr>
                <w:rFonts w:ascii="Arial Narrow" w:hAnsi="Arial Narrow"/>
                <w:b w:val="0"/>
                <w:bCs/>
                <w:szCs w:val="28"/>
                <w:lang w:val="pt-PT"/>
              </w:rPr>
              <w:t>da</w:t>
            </w:r>
            <w:r w:rsidRPr="00E9738C">
              <w:rPr>
                <w:rFonts w:ascii="Arial Narrow" w:hAnsi="Arial Narrow"/>
                <w:b w:val="0"/>
                <w:bCs/>
                <w:szCs w:val="28"/>
                <w:lang w:val="pt-PT"/>
              </w:rPr>
              <w:t xml:space="preserve"> comunicação não verbal durante milhares de anos antes de desenvolver</w:t>
            </w:r>
            <w:r w:rsidR="006903D8" w:rsidRPr="00E9738C">
              <w:rPr>
                <w:rFonts w:ascii="Arial Narrow" w:hAnsi="Arial Narrow"/>
                <w:b w:val="0"/>
                <w:bCs/>
                <w:szCs w:val="28"/>
                <w:lang w:val="pt-PT"/>
              </w:rPr>
              <w:t>em</w:t>
            </w:r>
            <w:r w:rsidRPr="00E9738C">
              <w:rPr>
                <w:rFonts w:ascii="Arial Narrow" w:hAnsi="Arial Narrow"/>
                <w:b w:val="0"/>
                <w:bCs/>
                <w:szCs w:val="28"/>
                <w:lang w:val="pt-PT"/>
              </w:rPr>
              <w:t xml:space="preserve"> a capacidade de comunicar com as palavras. </w:t>
            </w:r>
            <w:r w:rsidRPr="00E9738C">
              <w:rPr>
                <w:rFonts w:ascii="Arial Narrow" w:hAnsi="Arial Narrow"/>
                <w:szCs w:val="28"/>
                <w:lang w:val="pt-PT"/>
              </w:rPr>
              <w:t>A comunicação não-verbal</w:t>
            </w:r>
            <w:r w:rsidRPr="00E9738C">
              <w:rPr>
                <w:rFonts w:ascii="Arial Narrow" w:hAnsi="Arial Narrow"/>
                <w:b w:val="0"/>
                <w:bCs/>
                <w:szCs w:val="28"/>
                <w:lang w:val="pt-PT"/>
              </w:rPr>
              <w:t xml:space="preserve"> é o processo de gerar significado usando comportamento em vez de palavras (Jones, 2019). A comunicação não-verbal é a forma como as pessoas comunicam sem palavras, seja intencional ou não intencionalmente. Pode ser um suplemento ou um substituto das palavras (Readron, 1998).</w:t>
            </w:r>
          </w:p>
          <w:p w14:paraId="02183EB8" w14:textId="77777777" w:rsidR="001B7EFA" w:rsidRPr="00E9738C" w:rsidRDefault="001B7EFA" w:rsidP="001B7EFA">
            <w:pPr>
              <w:spacing w:line="360" w:lineRule="auto"/>
              <w:jc w:val="both"/>
              <w:rPr>
                <w:rFonts w:ascii="Arial Narrow" w:hAnsi="Arial Narrow"/>
                <w:b w:val="0"/>
                <w:bCs/>
                <w:szCs w:val="28"/>
                <w:lang w:val="pt-PT"/>
              </w:rPr>
            </w:pPr>
          </w:p>
          <w:p w14:paraId="3E15FCE4" w14:textId="05118DE2" w:rsidR="001B7EFA" w:rsidRPr="00E9738C" w:rsidRDefault="001B7EFA" w:rsidP="001B7EFA">
            <w:pPr>
              <w:spacing w:line="360" w:lineRule="auto"/>
              <w:jc w:val="both"/>
              <w:rPr>
                <w:rFonts w:ascii="Arial Narrow" w:hAnsi="Arial Narrow"/>
                <w:b w:val="0"/>
                <w:bCs/>
                <w:szCs w:val="28"/>
                <w:lang w:val="pt-PT"/>
              </w:rPr>
            </w:pPr>
            <w:r w:rsidRPr="00E9738C">
              <w:rPr>
                <w:rFonts w:ascii="Arial Narrow" w:hAnsi="Arial Narrow"/>
                <w:b w:val="0"/>
                <w:bCs/>
                <w:szCs w:val="28"/>
                <w:lang w:val="pt-PT"/>
              </w:rPr>
              <w:t>Knapp e Hall (2010) concluem que a comunicação não-verbal segue a comunicação verbal e que é difícil atingir os objetivos de comunicação sem compreender a interação das indicações verbais e não-verbais.</w:t>
            </w:r>
          </w:p>
          <w:p w14:paraId="04BA0F5E" w14:textId="678F82A2" w:rsidR="005611CA" w:rsidRPr="00E9738C" w:rsidRDefault="006B05A0" w:rsidP="00170901">
            <w:pPr>
              <w:spacing w:line="360" w:lineRule="auto"/>
              <w:jc w:val="both"/>
              <w:rPr>
                <w:rFonts w:ascii="Arial Narrow" w:hAnsi="Arial Narrow"/>
                <w:b w:val="0"/>
                <w:bCs/>
                <w:szCs w:val="28"/>
                <w:lang w:val="pt-PT"/>
              </w:rPr>
            </w:pPr>
            <w:r w:rsidRPr="00E9738C">
              <w:rPr>
                <w:rFonts w:ascii="Arial Narrow" w:hAnsi="Arial Narrow"/>
                <w:b w:val="0"/>
                <w:bCs/>
                <w:szCs w:val="28"/>
                <w:lang w:val="pt-PT"/>
              </w:rPr>
              <w:lastRenderedPageBreak/>
              <w:t>A comunicação não-verbal engloba uma vasta gama de comportamentos. Hess (2016) também cita a influência do vestuário, embelezamentos, ou de uma forma mais geral, a aparência.</w:t>
            </w:r>
          </w:p>
          <w:p w14:paraId="3F74B726" w14:textId="77777777" w:rsidR="00170901" w:rsidRPr="00E9738C" w:rsidRDefault="00170901" w:rsidP="00170901">
            <w:pPr>
              <w:spacing w:line="360" w:lineRule="auto"/>
              <w:jc w:val="both"/>
              <w:rPr>
                <w:rFonts w:ascii="Arial Narrow" w:hAnsi="Arial Narrow"/>
                <w:b w:val="0"/>
                <w:bCs/>
                <w:szCs w:val="28"/>
                <w:lang w:val="pt-PT"/>
              </w:rPr>
            </w:pPr>
          </w:p>
          <w:p w14:paraId="0CA9304C" w14:textId="10AA90C1" w:rsidR="00170901" w:rsidRPr="00E9738C" w:rsidRDefault="00170901" w:rsidP="00170901">
            <w:pPr>
              <w:spacing w:line="360" w:lineRule="auto"/>
              <w:jc w:val="both"/>
              <w:rPr>
                <w:rFonts w:ascii="Arial Narrow" w:hAnsi="Arial Narrow"/>
                <w:b w:val="0"/>
                <w:bCs/>
                <w:szCs w:val="28"/>
                <w:lang w:val="pt-PT"/>
              </w:rPr>
            </w:pPr>
            <w:r w:rsidRPr="00E9738C">
              <w:rPr>
                <w:rFonts w:ascii="Arial Narrow" w:hAnsi="Arial Narrow"/>
                <w:b w:val="0"/>
                <w:bCs/>
                <w:szCs w:val="28"/>
                <w:lang w:val="pt-PT"/>
              </w:rPr>
              <w:t xml:space="preserve">Embora a lenda urbana de Marabian (2017) </w:t>
            </w:r>
            <w:r w:rsidR="003D25E8" w:rsidRPr="00E9738C">
              <w:rPr>
                <w:rFonts w:ascii="Arial Narrow" w:hAnsi="Arial Narrow"/>
                <w:b w:val="0"/>
                <w:bCs/>
                <w:szCs w:val="28"/>
                <w:lang w:val="pt-PT"/>
              </w:rPr>
              <w:t>defenda que</w:t>
            </w:r>
            <w:r w:rsidRPr="00E9738C">
              <w:rPr>
                <w:rFonts w:ascii="Arial Narrow" w:hAnsi="Arial Narrow"/>
                <w:b w:val="0"/>
                <w:bCs/>
                <w:szCs w:val="28"/>
                <w:lang w:val="pt-PT"/>
              </w:rPr>
              <w:t xml:space="preserve"> 93% da comunicação ocorre de forma não-verbal, ele </w:t>
            </w:r>
            <w:r w:rsidR="006C4A35" w:rsidRPr="00E9738C">
              <w:rPr>
                <w:rFonts w:ascii="Arial Narrow" w:hAnsi="Arial Narrow"/>
                <w:b w:val="0"/>
                <w:bCs/>
                <w:szCs w:val="28"/>
                <w:lang w:val="pt-PT"/>
              </w:rPr>
              <w:t>motivou</w:t>
            </w:r>
            <w:r w:rsidRPr="00E9738C">
              <w:rPr>
                <w:rFonts w:ascii="Arial Narrow" w:hAnsi="Arial Narrow"/>
                <w:b w:val="0"/>
                <w:bCs/>
                <w:szCs w:val="28"/>
                <w:lang w:val="pt-PT"/>
              </w:rPr>
              <w:t xml:space="preserve"> considerações sobre o impacto das mensagens não-verbais na comunicação, bem como discussões sobre o impacto de fenómenos paralinguísticos ou vocais, tais como a</w:t>
            </w:r>
            <w:r w:rsidR="003E0D61" w:rsidRPr="00E9738C">
              <w:rPr>
                <w:rFonts w:ascii="Arial Narrow" w:hAnsi="Arial Narrow"/>
                <w:b w:val="0"/>
                <w:bCs/>
                <w:szCs w:val="28"/>
                <w:lang w:val="pt-PT"/>
              </w:rPr>
              <w:t xml:space="preserve"> variação </w:t>
            </w:r>
            <w:r w:rsidRPr="00E9738C">
              <w:rPr>
                <w:rFonts w:ascii="Arial Narrow" w:hAnsi="Arial Narrow"/>
                <w:b w:val="0"/>
                <w:bCs/>
                <w:szCs w:val="28"/>
                <w:lang w:val="pt-PT"/>
              </w:rPr>
              <w:t xml:space="preserve">de frequências, a </w:t>
            </w:r>
            <w:r w:rsidR="009F6593" w:rsidRPr="00E9738C">
              <w:rPr>
                <w:rFonts w:ascii="Arial Narrow" w:hAnsi="Arial Narrow"/>
                <w:b w:val="0"/>
                <w:bCs/>
                <w:szCs w:val="28"/>
                <w:lang w:val="pt-PT"/>
              </w:rPr>
              <w:t>variação</w:t>
            </w:r>
            <w:r w:rsidRPr="00E9738C">
              <w:rPr>
                <w:rFonts w:ascii="Arial Narrow" w:hAnsi="Arial Narrow"/>
                <w:b w:val="0"/>
                <w:bCs/>
                <w:szCs w:val="28"/>
                <w:lang w:val="pt-PT"/>
              </w:rPr>
              <w:t xml:space="preserve"> d</w:t>
            </w:r>
            <w:r w:rsidR="009F6593" w:rsidRPr="00E9738C">
              <w:rPr>
                <w:rFonts w:ascii="Arial Narrow" w:hAnsi="Arial Narrow"/>
                <w:b w:val="0"/>
                <w:bCs/>
                <w:szCs w:val="28"/>
                <w:lang w:val="pt-PT"/>
              </w:rPr>
              <w:t>a</w:t>
            </w:r>
            <w:r w:rsidRPr="00E9738C">
              <w:rPr>
                <w:rFonts w:ascii="Arial Narrow" w:hAnsi="Arial Narrow"/>
                <w:b w:val="0"/>
                <w:bCs/>
                <w:szCs w:val="28"/>
                <w:lang w:val="pt-PT"/>
              </w:rPr>
              <w:t xml:space="preserve"> intensidade de voz, erros de fala, pausas, velocidade e duração da fala. </w:t>
            </w:r>
          </w:p>
          <w:p w14:paraId="36F268BF" w14:textId="77777777" w:rsidR="00170901" w:rsidRPr="00E9738C" w:rsidRDefault="00170901" w:rsidP="00FB3B27">
            <w:pPr>
              <w:spacing w:line="360" w:lineRule="auto"/>
              <w:jc w:val="both"/>
              <w:rPr>
                <w:rFonts w:ascii="Arial Narrow" w:hAnsi="Arial Narrow"/>
                <w:b w:val="0"/>
                <w:color w:val="002060"/>
                <w:szCs w:val="28"/>
                <w:lang w:val="pt-PT"/>
              </w:rPr>
            </w:pPr>
          </w:p>
          <w:p w14:paraId="6103B6ED" w14:textId="24B219BE" w:rsidR="005611CA" w:rsidRPr="00E9738C" w:rsidRDefault="009F6593" w:rsidP="00B552BD">
            <w:pPr>
              <w:spacing w:line="360" w:lineRule="auto"/>
              <w:jc w:val="both"/>
              <w:rPr>
                <w:rFonts w:ascii="Arial Narrow" w:hAnsi="Arial Narrow"/>
                <w:b w:val="0"/>
                <w:bCs/>
                <w:szCs w:val="28"/>
                <w:lang w:val="pt-PT"/>
              </w:rPr>
            </w:pPr>
            <w:r w:rsidRPr="00E9738C">
              <w:rPr>
                <w:rFonts w:ascii="Arial Narrow" w:hAnsi="Arial Narrow"/>
                <w:b w:val="0"/>
                <w:bCs/>
                <w:szCs w:val="28"/>
                <w:lang w:val="pt-PT"/>
              </w:rPr>
              <w:t>Os cientistas notaram que a comunicação não-verbal tem diferentes estruturas e propriedades, tal como a comunicação verbal. No entanto, a comunicação não-verbal contém menos intenção. Certos sinais não-verbais, tais como suor, vermelhidão, ou mãos trémulas, são difíceis de controlar, ao contrário das palavras que podem ser escolhidas e controladas.</w:t>
            </w:r>
          </w:p>
          <w:p w14:paraId="0B20C392" w14:textId="77777777" w:rsidR="00B552BD" w:rsidRPr="00E9738C" w:rsidRDefault="00B552BD" w:rsidP="00B552BD">
            <w:pPr>
              <w:spacing w:line="360" w:lineRule="auto"/>
              <w:jc w:val="both"/>
              <w:rPr>
                <w:rFonts w:ascii="Arial Narrow" w:hAnsi="Arial Narrow"/>
                <w:b w:val="0"/>
                <w:bCs/>
                <w:szCs w:val="28"/>
                <w:lang w:val="pt-PT"/>
              </w:rPr>
            </w:pPr>
          </w:p>
          <w:p w14:paraId="6A90FA45" w14:textId="2AB737EF" w:rsidR="0074007F" w:rsidRDefault="0074007F" w:rsidP="0074007F">
            <w:pPr>
              <w:spacing w:line="360" w:lineRule="auto"/>
              <w:jc w:val="both"/>
              <w:rPr>
                <w:rFonts w:ascii="Arial Narrow" w:hAnsi="Arial Narrow"/>
                <w:b w:val="0"/>
                <w:bCs/>
                <w:szCs w:val="28"/>
                <w:lang w:val="pt-PT"/>
              </w:rPr>
            </w:pPr>
            <w:r w:rsidRPr="00E9738C">
              <w:rPr>
                <w:rFonts w:ascii="Arial Narrow" w:hAnsi="Arial Narrow"/>
                <w:b w:val="0"/>
                <w:bCs/>
                <w:szCs w:val="28"/>
                <w:lang w:val="pt-PT"/>
              </w:rPr>
              <w:t>Existem diferentes categorias de elementos de comunicação não-verbal, mas os mais típicos são: expressão facial, olhar, postura corporal e movimentos, distância espacial, toque, aparência externa, sinais paralinguísticos.</w:t>
            </w:r>
          </w:p>
          <w:p w14:paraId="4F10C1A8" w14:textId="77777777" w:rsidR="003D38C3" w:rsidRDefault="003D38C3" w:rsidP="0074007F">
            <w:pPr>
              <w:spacing w:line="360" w:lineRule="auto"/>
              <w:jc w:val="both"/>
              <w:rPr>
                <w:rFonts w:ascii="Arial Narrow" w:hAnsi="Arial Narrow"/>
                <w:b w:val="0"/>
                <w:bCs/>
                <w:szCs w:val="28"/>
                <w:lang w:val="pt-PT"/>
              </w:rPr>
            </w:pPr>
          </w:p>
          <w:p w14:paraId="3756D305" w14:textId="77777777" w:rsidR="003D38C3" w:rsidRDefault="003D38C3" w:rsidP="0074007F">
            <w:pPr>
              <w:spacing w:line="360" w:lineRule="auto"/>
              <w:jc w:val="both"/>
              <w:rPr>
                <w:rFonts w:ascii="Arial Narrow" w:hAnsi="Arial Narrow"/>
                <w:b w:val="0"/>
                <w:bCs/>
                <w:szCs w:val="28"/>
                <w:lang w:val="pt-PT"/>
              </w:rPr>
            </w:pPr>
          </w:p>
          <w:p w14:paraId="18EA4754" w14:textId="77777777" w:rsidR="003D38C3" w:rsidRDefault="003D38C3" w:rsidP="0074007F">
            <w:pPr>
              <w:spacing w:line="360" w:lineRule="auto"/>
              <w:jc w:val="both"/>
              <w:rPr>
                <w:rFonts w:ascii="Arial Narrow" w:hAnsi="Arial Narrow"/>
                <w:b w:val="0"/>
                <w:bCs/>
                <w:szCs w:val="28"/>
                <w:lang w:val="pt-PT"/>
              </w:rPr>
            </w:pPr>
          </w:p>
          <w:p w14:paraId="6EBF1331" w14:textId="77777777" w:rsidR="003D38C3" w:rsidRDefault="003D38C3" w:rsidP="0074007F">
            <w:pPr>
              <w:spacing w:line="360" w:lineRule="auto"/>
              <w:jc w:val="both"/>
              <w:rPr>
                <w:rFonts w:ascii="Arial Narrow" w:hAnsi="Arial Narrow"/>
                <w:b w:val="0"/>
                <w:bCs/>
                <w:szCs w:val="28"/>
                <w:lang w:val="pt-PT"/>
              </w:rPr>
            </w:pPr>
          </w:p>
          <w:p w14:paraId="3350290D" w14:textId="77777777" w:rsidR="003D38C3" w:rsidRDefault="003D38C3" w:rsidP="0074007F">
            <w:pPr>
              <w:spacing w:line="360" w:lineRule="auto"/>
              <w:jc w:val="both"/>
              <w:rPr>
                <w:rFonts w:ascii="Arial Narrow" w:hAnsi="Arial Narrow"/>
                <w:b w:val="0"/>
                <w:bCs/>
                <w:szCs w:val="28"/>
                <w:lang w:val="pt-PT"/>
              </w:rPr>
            </w:pPr>
          </w:p>
          <w:p w14:paraId="2543A114" w14:textId="77777777" w:rsidR="003D38C3" w:rsidRDefault="003D38C3" w:rsidP="0074007F">
            <w:pPr>
              <w:spacing w:line="360" w:lineRule="auto"/>
              <w:jc w:val="both"/>
              <w:rPr>
                <w:rFonts w:ascii="Arial Narrow" w:hAnsi="Arial Narrow"/>
                <w:b w:val="0"/>
                <w:bCs/>
                <w:szCs w:val="28"/>
                <w:lang w:val="pt-PT"/>
              </w:rPr>
            </w:pPr>
          </w:p>
          <w:p w14:paraId="2E874F70" w14:textId="77777777" w:rsidR="003D38C3" w:rsidRPr="00E9738C" w:rsidRDefault="003D38C3" w:rsidP="0074007F">
            <w:pPr>
              <w:spacing w:line="360" w:lineRule="auto"/>
              <w:jc w:val="both"/>
              <w:rPr>
                <w:rFonts w:ascii="Arial Narrow" w:hAnsi="Arial Narrow"/>
                <w:b w:val="0"/>
                <w:bCs/>
                <w:szCs w:val="28"/>
                <w:lang w:val="pt-PT"/>
              </w:rPr>
            </w:pPr>
          </w:p>
          <w:p w14:paraId="396B8C0C" w14:textId="77777777" w:rsidR="00D945A0" w:rsidRPr="00E9738C" w:rsidRDefault="00D945A0" w:rsidP="0074007F">
            <w:pPr>
              <w:spacing w:line="360" w:lineRule="auto"/>
              <w:jc w:val="both"/>
              <w:rPr>
                <w:rFonts w:ascii="Arial Narrow" w:hAnsi="Arial Narrow"/>
                <w:b w:val="0"/>
                <w:bCs/>
                <w:szCs w:val="28"/>
                <w:lang w:val="pt-PT"/>
              </w:rPr>
            </w:pPr>
          </w:p>
          <w:p w14:paraId="0A25A3BB" w14:textId="05DF059A" w:rsidR="00D945A0" w:rsidRPr="00E9738C" w:rsidRDefault="00D945A0" w:rsidP="00D945A0">
            <w:pPr>
              <w:spacing w:line="360" w:lineRule="auto"/>
              <w:jc w:val="both"/>
              <w:rPr>
                <w:rFonts w:ascii="Arial Narrow" w:hAnsi="Arial Narrow"/>
                <w:b w:val="0"/>
                <w:bCs/>
                <w:szCs w:val="28"/>
                <w:lang w:val="pt-PT"/>
              </w:rPr>
            </w:pPr>
            <w:r w:rsidRPr="00E9738C">
              <w:rPr>
                <w:rFonts w:ascii="Arial Narrow" w:hAnsi="Arial Narrow"/>
                <w:b w:val="0"/>
                <w:bCs/>
                <w:szCs w:val="28"/>
                <w:lang w:val="pt-PT"/>
              </w:rPr>
              <w:lastRenderedPageBreak/>
              <w:t>A figura 1 mostra alguns elementos de comunicação não-verbal relacionados com a parte do corpo que os transmite.</w:t>
            </w:r>
          </w:p>
          <w:p w14:paraId="5F5FC7C4" w14:textId="7FC63270" w:rsidR="005611CA" w:rsidRDefault="005611CA" w:rsidP="00734072">
            <w:pPr>
              <w:pStyle w:val="Sadraj"/>
              <w:jc w:val="center"/>
              <w:rPr>
                <w:rFonts w:ascii="Arial Narrow" w:hAnsi="Arial Narrow"/>
                <w:iCs/>
                <w:color w:val="002060"/>
                <w:szCs w:val="28"/>
                <w:lang w:val="pt-PT"/>
              </w:rPr>
            </w:pPr>
          </w:p>
          <w:p w14:paraId="20647F96" w14:textId="1B47EB34" w:rsidR="00B5438F" w:rsidRPr="00E9738C" w:rsidRDefault="00B5438F" w:rsidP="00734072">
            <w:pPr>
              <w:pStyle w:val="Sadraj"/>
              <w:jc w:val="center"/>
              <w:rPr>
                <w:rFonts w:ascii="Arial Narrow" w:hAnsi="Arial Narrow"/>
                <w:iCs/>
                <w:color w:val="002060"/>
                <w:szCs w:val="28"/>
                <w:lang w:val="pt-PT"/>
              </w:rPr>
            </w:pPr>
            <w:r>
              <w:rPr>
                <w:noProof/>
                <w:lang w:eastAsia="hr-HR"/>
              </w:rPr>
              <mc:AlternateContent>
                <mc:Choice Requires="wpg">
                  <w:drawing>
                    <wp:inline distT="0" distB="0" distL="0" distR="0" wp14:anchorId="17763AA1" wp14:editId="3F6E2675">
                      <wp:extent cx="2831354" cy="2657475"/>
                      <wp:effectExtent l="0" t="0" r="7620" b="9525"/>
                      <wp:docPr id="55" name="Grupa 55"/>
                      <wp:cNvGraphicFramePr/>
                      <a:graphic xmlns:a="http://schemas.openxmlformats.org/drawingml/2006/main">
                        <a:graphicData uri="http://schemas.microsoft.com/office/word/2010/wordprocessingGroup">
                          <wpg:wgp>
                            <wpg:cNvGrpSpPr/>
                            <wpg:grpSpPr>
                              <a:xfrm>
                                <a:off x="0" y="0"/>
                                <a:ext cx="2831354" cy="2657475"/>
                                <a:chOff x="0" y="0"/>
                                <a:chExt cx="2831354" cy="2657475"/>
                              </a:xfrm>
                            </wpg:grpSpPr>
                            <pic:pic xmlns:pic="http://schemas.openxmlformats.org/drawingml/2006/picture">
                              <pic:nvPicPr>
                                <pic:cNvPr id="56" name="Slika 56" descr="D:\VUB\PROJEKTI\ERASMUS\INCLUDE\KNJIGA\Slike\NVK.jpg"/>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4334" y="0"/>
                                  <a:ext cx="2827020" cy="2657475"/>
                                </a:xfrm>
                                <a:prstGeom prst="rect">
                                  <a:avLst/>
                                </a:prstGeom>
                                <a:noFill/>
                                <a:ln>
                                  <a:noFill/>
                                </a:ln>
                              </pic:spPr>
                            </pic:pic>
                            <wpg:grpSp>
                              <wpg:cNvPr id="57" name="Grupa 57"/>
                              <wpg:cNvGrpSpPr/>
                              <wpg:grpSpPr>
                                <a:xfrm>
                                  <a:off x="0" y="86673"/>
                                  <a:ext cx="2654247" cy="2141139"/>
                                  <a:chOff x="0" y="0"/>
                                  <a:chExt cx="2654247" cy="2141139"/>
                                </a:xfrm>
                              </wpg:grpSpPr>
                              <wpg:grpSp>
                                <wpg:cNvPr id="58" name="Grupa 58"/>
                                <wpg:cNvGrpSpPr/>
                                <wpg:grpSpPr>
                                  <a:xfrm>
                                    <a:off x="0" y="0"/>
                                    <a:ext cx="2654247" cy="2141139"/>
                                    <a:chOff x="0" y="0"/>
                                    <a:chExt cx="2654247" cy="2141139"/>
                                  </a:xfrm>
                                </wpg:grpSpPr>
                                <pic:pic xmlns:pic="http://schemas.openxmlformats.org/drawingml/2006/picture">
                                  <pic:nvPicPr>
                                    <pic:cNvPr id="59" name="Slika 59"/>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1588726" y="0"/>
                                      <a:ext cx="968375" cy="157480"/>
                                    </a:xfrm>
                                    <a:prstGeom prst="rect">
                                      <a:avLst/>
                                    </a:prstGeom>
                                  </pic:spPr>
                                </pic:pic>
                                <pic:pic xmlns:pic="http://schemas.openxmlformats.org/drawingml/2006/picture">
                                  <pic:nvPicPr>
                                    <pic:cNvPr id="60" name="Slika 60"/>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1733477" y="229482"/>
                                      <a:ext cx="386715" cy="158115"/>
                                    </a:xfrm>
                                    <a:prstGeom prst="rect">
                                      <a:avLst/>
                                    </a:prstGeom>
                                  </pic:spPr>
                                </pic:pic>
                                <pic:pic xmlns:pic="http://schemas.openxmlformats.org/drawingml/2006/picture">
                                  <pic:nvPicPr>
                                    <pic:cNvPr id="61" name="Slika 61"/>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2026508" y="836729"/>
                                      <a:ext cx="409575" cy="158115"/>
                                    </a:xfrm>
                                    <a:prstGeom prst="rect">
                                      <a:avLst/>
                                    </a:prstGeom>
                                  </pic:spPr>
                                </pic:pic>
                                <pic:pic xmlns:pic="http://schemas.openxmlformats.org/drawingml/2006/picture">
                                  <pic:nvPicPr>
                                    <pic:cNvPr id="62" name="Slika 62"/>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1941777" y="1373365"/>
                                      <a:ext cx="712470" cy="158115"/>
                                    </a:xfrm>
                                    <a:prstGeom prst="rect">
                                      <a:avLst/>
                                    </a:prstGeom>
                                  </pic:spPr>
                                </pic:pic>
                                <pic:pic xmlns:pic="http://schemas.openxmlformats.org/drawingml/2006/picture">
                                  <pic:nvPicPr>
                                    <pic:cNvPr id="63" name="Slika 63"/>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1655805" y="1977081"/>
                                      <a:ext cx="972185" cy="158115"/>
                                    </a:xfrm>
                                    <a:prstGeom prst="rect">
                                      <a:avLst/>
                                    </a:prstGeom>
                                  </pic:spPr>
                                </pic:pic>
                                <pic:pic xmlns:pic="http://schemas.openxmlformats.org/drawingml/2006/picture">
                                  <pic:nvPicPr>
                                    <pic:cNvPr id="1024" name="Slika 1024"/>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247135" y="7061"/>
                                      <a:ext cx="898525" cy="158115"/>
                                    </a:xfrm>
                                    <a:prstGeom prst="rect">
                                      <a:avLst/>
                                    </a:prstGeom>
                                  </pic:spPr>
                                </pic:pic>
                                <pic:pic xmlns:pic="http://schemas.openxmlformats.org/drawingml/2006/picture">
                                  <pic:nvPicPr>
                                    <pic:cNvPr id="1025" name="Slika 1025"/>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218891"/>
                                      <a:ext cx="1066165" cy="135890"/>
                                    </a:xfrm>
                                    <a:prstGeom prst="rect">
                                      <a:avLst/>
                                    </a:prstGeom>
                                  </pic:spPr>
                                </pic:pic>
                                <pic:pic xmlns:pic="http://schemas.openxmlformats.org/drawingml/2006/picture">
                                  <pic:nvPicPr>
                                    <pic:cNvPr id="1027" name="Slika 1027"/>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10592" y="840259"/>
                                      <a:ext cx="876935" cy="142240"/>
                                    </a:xfrm>
                                    <a:prstGeom prst="rect">
                                      <a:avLst/>
                                    </a:prstGeom>
                                  </pic:spPr>
                                </pic:pic>
                                <pic:pic xmlns:pic="http://schemas.openxmlformats.org/drawingml/2006/picture">
                                  <pic:nvPicPr>
                                    <pic:cNvPr id="1028" name="Slika 1028"/>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63549" y="1581664"/>
                                      <a:ext cx="982345" cy="123825"/>
                                    </a:xfrm>
                                    <a:prstGeom prst="rect">
                                      <a:avLst/>
                                    </a:prstGeom>
                                  </pic:spPr>
                                </pic:pic>
                                <pic:pic xmlns:pic="http://schemas.openxmlformats.org/drawingml/2006/picture">
                                  <pic:nvPicPr>
                                    <pic:cNvPr id="1029" name="Slika 1029"/>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70610" y="1998264"/>
                                      <a:ext cx="952500" cy="142875"/>
                                    </a:xfrm>
                                    <a:prstGeom prst="rect">
                                      <a:avLst/>
                                    </a:prstGeom>
                                  </pic:spPr>
                                </pic:pic>
                              </wpg:grpSp>
                              <pic:pic xmlns:pic="http://schemas.openxmlformats.org/drawingml/2006/picture">
                                <pic:nvPicPr>
                                  <pic:cNvPr id="1030" name="Slika 1030"/>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43337" y="1386768"/>
                                    <a:ext cx="759460" cy="139065"/>
                                  </a:xfrm>
                                  <a:prstGeom prst="rect">
                                    <a:avLst/>
                                  </a:prstGeom>
                                </pic:spPr>
                              </pic:pic>
                            </wpg:grpSp>
                          </wpg:wgp>
                        </a:graphicData>
                      </a:graphic>
                    </wp:inline>
                  </w:drawing>
                </mc:Choice>
                <mc:Fallback>
                  <w:pict>
                    <v:group w14:anchorId="177CEBF4" id="Grupa 55" o:spid="_x0000_s1026" style="width:222.95pt;height:209.25pt;mso-position-horizontal-relative:char;mso-position-vertical-relative:line" coordsize="28313,265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XaW5kb3dz&#10;IFBob3RvIEVkaXRvciAxMC4wLjEwMDExLjE2Mzg0AFdpbmRvd3MgUGhvdG8gRWRpdG9yIDEwLjAu&#10;MTAwMTEuMTYzODQAMjAyMjowMTowMiAxMjo0MToyMAAABpADAAIAAAAUAAARHJAEAAIAAAAUAAAR&#10;MJKRAAIAAAADMDAAAJKSAAIAAAADMDAAAKABAAMAAAABAAEAAOocAAcAAAgMAAAJEAAAAAA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Dw/eHBhY2tldCBlbmQ9J3cnPz7/2wBDAAMC&#10;AgMCAgMDAwMEAwMEBQgFBQQEBQoHBwYIDAoMDAsKCwsNDhIQDQ4RDgsLEBYQERMUFRUVDA8XGBYU&#10;GBIUFRT/2wBDAQMEBAUEBQkFBQkUDQsNFBQUFBQUFBQUFBQUFBQUFBQUFBQUFBQUFBQUFBQUFBQU&#10;FBQUFBQUFBQUFBQUFBQUFBT/wAARCAGXAb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">
                      <v:shape id="Slika 56" o:spid="_x0000_s1027" type="#_x0000_t75" style="position:absolute;left:43;width:28270;height:26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N/DHFAAAA2wAAAA8AAABkcnMvZG93bnJldi54bWxEj09rwkAQxe8Fv8Mygre6MRCp0VWK0KIe&#10;StUeehyyY5ImOxuya/58e7dQ6PHx5v3evM1uMLXoqHWlZQWLeQSCOLO65FzB1/Xt+QWE88gaa8uk&#10;YCQHu+3kaYOptj2fqbv4XAQIuxQVFN43qZQuK8igm9uGOHg32xr0Qba51C32AW5qGUfRUhosOTQU&#10;2NC+oKy63E14I0myz+PHKh75vflJosoO/elbqdl0eF2D8DT4/+O/9EErSJbwuyUAQG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jfwxxQAAANsAAAAPAAAAAAAAAAAAAAAA&#10;AJ8CAABkcnMvZG93bnJldi54bWxQSwUGAAAAAAQABAD3AAAAkQMAAAAA&#10;">
                        <v:imagedata r:id="rId55" o:title="NVK"/>
                        <v:path arrowok="t"/>
                      </v:shape>
                      <v:group id="Grupa 57" o:spid="_x0000_s1028" style="position:absolute;top:866;width:26542;height:21412" coordsize="26542,21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group id="Grupa 58" o:spid="_x0000_s1029" style="position:absolute;width:26542;height:21411" coordsize="26542,21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Slika 59" o:spid="_x0000_s1030" type="#_x0000_t75" style="position:absolute;left:15887;width:9684;height:1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XhbzDAAAA2wAAAA8AAABkcnMvZG93bnJldi54bWxEj0FrwkAUhO8F/8PyhN7qJoJWo6uItRAo&#10;PRj1/sg+s8Hs25DdavTXu4VCj8PMfMMs171txJU6XztWkI4SEMSl0zVXCo6Hz7cZCB+QNTaOScGd&#10;PKxXg5clZtrdeE/XIlQiQthnqMCE0GZS+tKQRT9yLXH0zq6zGKLsKqk7vEW4beQ4SabSYs1xwWBL&#10;W0PlpfixCi7l/PSxe+Tp/dvkX4U5NfQ+TZV6HfabBYhAffgP/7VzrWAyh98v8QfI1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deFvMMAAADbAAAADwAAAAAAAAAAAAAAAACf&#10;AgAAZHJzL2Rvd25yZXYueG1sUEsFBgAAAAAEAAQA9wAAAI8DAAAAAA==&#10;">
                            <v:imagedata r:id="rId56" o:title=""/>
                            <v:path arrowok="t"/>
                          </v:shape>
                          <v:shape id="Slika 60" o:spid="_x0000_s1031" type="#_x0000_t75" style="position:absolute;left:17334;top:2294;width:3867;height:1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3Ecq/AAAA2wAAAA8AAABkcnMvZG93bnJldi54bWxET02LwjAQvQv7H8IseNNUF4p0jSKywl6r&#10;HvQ224xNtZl0m2irv94cBI+P9z1f9rYWN2p95VjBZJyAIC6crrhUsN9tRjMQPiBrrB2Tgjt5WC4+&#10;BnPMtOs4p9s2lCKGsM9QgQmhyaT0hSGLfuwa4sidXGsxRNiWUrfYxXBby2mSpNJixbHBYENrQ8Vl&#10;e7UKzseux437M4fd/4Nd8pWnP/dcqeFnv/oGEagPb/HL/asVpHF9/BJ/gFw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VNxHKvwAAANsAAAAPAAAAAAAAAAAAAAAAAJ8CAABk&#10;cnMvZG93bnJldi54bWxQSwUGAAAAAAQABAD3AAAAiwMAAAAA&#10;">
                            <v:imagedata r:id="rId57" o:title=""/>
                            <v:path arrowok="t"/>
                          </v:shape>
                          <v:shape id="Slika 61" o:spid="_x0000_s1032" type="#_x0000_t75" style="position:absolute;left:20265;top:8367;width:4095;height:1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5fePGAAAA2wAAAA8AAABkcnMvZG93bnJldi54bWxEj0FrwkAUhO8F/8PyhN7qJlK0RlcJgmAP&#10;itp68PbMviah2bcxu43x37uC0OMwM98ws0VnKtFS40rLCuJBBII4s7rkXMH31+rtA4TzyBory6Tg&#10;Rg4W897LDBNtr7yn9uBzESDsElRQeF8nUrqsIINuYGvi4P3YxqAPssmlbvAa4KaSwygaSYMlh4UC&#10;a1oWlP0e/oyCzWa8msTbS7o/nk/t8jNe707pu1Kv/S6dgvDU+f/ws73WCkYxPL6EHy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vl948YAAADbAAAADwAAAAAAAAAAAAAA&#10;AACfAgAAZHJzL2Rvd25yZXYueG1sUEsFBgAAAAAEAAQA9wAAAJIDAAAAAA==&#10;">
                            <v:imagedata r:id="rId58" o:title=""/>
                            <v:path arrowok="t"/>
                          </v:shape>
                          <v:shape id="Slika 62" o:spid="_x0000_s1033" type="#_x0000_t75" style="position:absolute;left:19417;top:13733;width:7125;height:1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78hzEAAAA2wAAAA8AAABkcnMvZG93bnJldi54bWxEj0FrAjEUhO8F/0N4greadQUrW6OIoBaF&#10;0mqhPT42z+zi5mVJUl399U2h0OMwM98ws0VnG3EhH2rHCkbDDARx6XTNRsHHcf04BREissbGMSm4&#10;UYDFvPcww0K7K7/T5RCNSBAOBSqoYmwLKUNZkcUwdC1x8k7OW4xJeiO1x2uC20bmWTaRFmtOCxW2&#10;tKqoPB++rQK3f9rU3qzNdjfWb5/5/at5PTulBv1u+QwiUhf/w3/tF61gksPvl/QD5P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C78hzEAAAA2wAAAA8AAAAAAAAAAAAAAAAA&#10;nwIAAGRycy9kb3ducmV2LnhtbFBLBQYAAAAABAAEAPcAAACQAwAAAAA=&#10;">
                            <v:imagedata r:id="rId59" o:title=""/>
                            <v:path arrowok="t"/>
                          </v:shape>
                          <v:shape id="Slika 63" o:spid="_x0000_s1034" type="#_x0000_t75" style="position:absolute;left:16558;top:19770;width:9721;height:1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E+ObEAAAA2wAAAA8AAABkcnMvZG93bnJldi54bWxEj0uLwkAQhO8L/oehBW86cQV3jY7iKr6O&#10;6wOvTaZNgpmemBlN/PfOgrDHoqq+oiazxhTiQZXLLSvo9yIQxInVOacKjodV9xuE88gaC8uk4EkO&#10;ZtPWxwRjbWv+pcfepyJA2MWoIPO+jKV0SUYGXc+WxMG72MqgD7JKpa6wDnBTyM8oGkqDOYeFDEta&#10;ZJRc93ejYFSvy+diszt93c7zw6q5Lo/Jz1KpTruZj0F4avx/+N3eagXDAfx9CT9AT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E+ObEAAAA2wAAAA8AAAAAAAAAAAAAAAAA&#10;nwIAAGRycy9kb3ducmV2LnhtbFBLBQYAAAAABAAEAPcAAACQAwAAAAA=&#10;">
                            <v:imagedata r:id="rId60" o:title=""/>
                            <v:path arrowok="t"/>
                          </v:shape>
                          <v:shape id="Slika 1024" o:spid="_x0000_s1035" type="#_x0000_t75" style="position:absolute;left:2471;top:70;width:8985;height:1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E6j7IAAAA3QAAAA8AAABkcnMvZG93bnJldi54bWxEj09rwkAQxe9Cv8Myhd7MprH+IXWV0mLp&#10;pYJRS49jdkyC2dmQXU367buC4G2G9+b93syXvanFhVpXWVbwHMUgiHOrKy4U7Lar4QyE88gaa8uk&#10;4I8cLBcPgzmm2na8oUvmCxFC2KWooPS+SaV0eUkGXWQb4qAdbWvQh7UtpG6xC+GmlkkcT6TBigOh&#10;xIbeS8pP2dkESDden6a/Nvn8OYy+jz6rDx+jvVJPj/3bKwhPvb+bb9dfOtSPkxe4fhNGkIt/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uhOo+yAAAAN0AAAAPAAAAAAAAAAAA&#10;AAAAAJ8CAABkcnMvZG93bnJldi54bWxQSwUGAAAAAAQABAD3AAAAlAMAAAAA&#10;">
                            <v:imagedata r:id="rId61" o:title=""/>
                            <v:path arrowok="t"/>
                          </v:shape>
                          <v:shape id="Slika 1025" o:spid="_x0000_s1036" type="#_x0000_t75" style="position:absolute;top:2188;width:10661;height:1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VZsDBAAAA3QAAAA8AAABkcnMvZG93bnJldi54bWxET02LwjAQvQv7H8IIe7OpwoqtRnErgidZ&#10;q96HZmyLzaQ00Xb//UYQ9jaP9zmrzWAa8aTO1ZYVTKMYBHFhdc2lgst5P1mAcB5ZY2OZFPySg836&#10;Y7TCVNueT/TMfSlCCLsUFVTet6mUrqjIoItsSxy4m+0M+gC7UuoO+xBuGjmL47k0WHNoqLClrKLi&#10;nj+MgkPy+CmulyzJvxdsrsmpP2a7rVKf42G7BOFp8P/it/ugw/x49gWvb8IJcv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bVZsDBAAAA3QAAAA8AAAAAAAAAAAAAAAAAnwIA&#10;AGRycy9kb3ducmV2LnhtbFBLBQYAAAAABAAEAPcAAACNAwAAAAA=&#10;">
                            <v:imagedata r:id="rId62" o:title=""/>
                            <v:path arrowok="t"/>
                          </v:shape>
                          <v:shape id="Slika 1027" o:spid="_x0000_s1037" type="#_x0000_t75" style="position:absolute;left:105;top:8402;width:8770;height:1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qjV/DAAAA3QAAAA8AAABkcnMvZG93bnJldi54bWxET0trwkAQvgv+h2WE3nRjkFqjq5SC0EOL&#10;+DyP2TEJZmfD7hrT/vquIPQ2H99zFqvO1KIl5yvLCsajBARxbnXFhYLDfj18A+EDssbaMin4IQ+r&#10;Zb+3wEzbO2+p3YVCxBD2GSooQ2gyKX1ekkE/sg1x5C7WGQwRukJqh/cYbmqZJsmrNFhxbCixoY+S&#10;8uvuZhTsw1fanmabyfn47ae/68n55sgp9TLo3ucgAnXhX/x0f+o4P0mn8Pgmni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uqNX8MAAADdAAAADwAAAAAAAAAAAAAAAACf&#10;AgAAZHJzL2Rvd25yZXYueG1sUEsFBgAAAAAEAAQA9wAAAI8DAAAAAA==&#10;">
                            <v:imagedata r:id="rId63" o:title=""/>
                            <v:path arrowok="t"/>
                          </v:shape>
                          <v:shape id="Slika 1028" o:spid="_x0000_s1038" type="#_x0000_t75" style="position:absolute;left:635;top:15816;width:9823;height:1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7UyPHAAAA3QAAAA8AAABkcnMvZG93bnJldi54bWxEj0FrwkAQhe+F/odlCr2UulGkSOoqtlLw&#10;ZDVK6XHIjkk0Oxt2V43/vnMoeJvhvXnvm+m8d626UIiNZwPDQQaKuPS24crAfvf1OgEVE7LF1jMZ&#10;uFGE+ezxYYq59Vfe0qVIlZIQjjkaqFPqcq1jWZPDOPAdsWgHHxwmWUOlbcCrhLtWj7LsTTtsWBpq&#10;7OizpvJUnJ2B7zAufsr1pu/4d7k/b192H35zNOb5qV+8g0rUp7v5/3plBT8bCa58IyPo2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y7UyPHAAAA3QAAAA8AAAAAAAAAAAAA&#10;AAAAnwIAAGRycy9kb3ducmV2LnhtbFBLBQYAAAAABAAEAPcAAACTAwAAAAA=&#10;">
                            <v:imagedata r:id="rId64" o:title=""/>
                            <v:path arrowok="t"/>
                          </v:shape>
                          <v:shape id="Slika 1029" o:spid="_x0000_s1039" type="#_x0000_t75" style="position:absolute;left:706;top:19982;width:9525;height:1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XG/EAAAA3QAAAA8AAABkcnMvZG93bnJldi54bWxET0trAjEQvhf6H8IUvNWsglJXoxRB9CBI&#10;V0G8jZvZB91MliSr2/56Uyh4m4/vOYtVbxpxI+drywpGwwQEcW51zaWC03Hz/gHCB2SNjWVS8EMe&#10;VsvXlwWm2t75i25ZKEUMYZ+igiqENpXS5xUZ9EPbEkeusM5giNCVUju8x3DTyHGSTKXBmmNDhS2t&#10;K8q/s84oKCZbnfHv/nAqRt162lzc8dxdlRq89Z9zEIH68BT/u3c6zk/GM/j7Jp4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XG/EAAAA3QAAAA8AAAAAAAAAAAAAAAAA&#10;nwIAAGRycy9kb3ducmV2LnhtbFBLBQYAAAAABAAEAPcAAACQAwAAAAA=&#10;">
                            <v:imagedata r:id="rId65" o:title=""/>
                            <v:path arrowok="t"/>
                          </v:shape>
                        </v:group>
                        <v:shape id="Slika 1030" o:spid="_x0000_s1040" type="#_x0000_t75" style="position:absolute;left:433;top:13867;width:7594;height:1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CHYvHAAAA3QAAAA8AAABkcnMvZG93bnJldi54bWxEj0trAkEQhO+C/2FowZvORsEkG0cJPsBL&#10;EE3I49bstLtLZnqWnVE3/94+BLx1U9VVX8+XnXfqQm2sAxt4GGegiItgay4NfLxvR0+gYkK26AKT&#10;gT+KsFz0e3PMbbjygS7HVCoJ4ZijgSqlJtc6FhV5jOPQEIt2Cq3HJGtbatviVcK905Msm2mPNUtD&#10;hQ2tKip+j2dvAD8fJ5vT89vBpS+7d9+bn9l23RgzHHSvL6ASdelu/r/eWcHPpsIv38gIenE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zCHYvHAAAA3QAAAA8AAAAAAAAAAAAA&#10;AAAAnwIAAGRycy9kb3ducmV2LnhtbFBLBQYAAAAABAAEAPcAAACTAwAAAAA=&#10;">
                          <v:imagedata r:id="rId66" o:title=""/>
                          <v:path arrowok="t"/>
                        </v:shape>
                      </v:group>
                      <w10:anchorlock/>
                    </v:group>
                  </w:pict>
                </mc:Fallback>
              </mc:AlternateContent>
            </w:r>
          </w:p>
          <w:p w14:paraId="3D539209" w14:textId="77777777" w:rsidR="000B3AEA" w:rsidRPr="00E9738C" w:rsidRDefault="000B3AEA" w:rsidP="000B3AEA">
            <w:pPr>
              <w:spacing w:line="360" w:lineRule="auto"/>
              <w:jc w:val="center"/>
              <w:rPr>
                <w:rFonts w:ascii="Arial Narrow" w:hAnsi="Arial Narrow"/>
                <w:b w:val="0"/>
                <w:szCs w:val="28"/>
                <w:lang w:val="pt-PT"/>
              </w:rPr>
            </w:pPr>
            <w:r w:rsidRPr="00E9738C">
              <w:rPr>
                <w:rFonts w:ascii="Arial Narrow" w:hAnsi="Arial Narrow"/>
                <w:b w:val="0"/>
                <w:szCs w:val="28"/>
                <w:lang w:val="pt-PT"/>
              </w:rPr>
              <w:t>Figura 1. Alguns elementos de comunicação não-verbal (Badrov, 2020, pp 58)</w:t>
            </w:r>
          </w:p>
          <w:p w14:paraId="5188CE2E" w14:textId="77777777" w:rsidR="005611CA" w:rsidRPr="00E9738C" w:rsidRDefault="005611CA" w:rsidP="00734072">
            <w:pPr>
              <w:pStyle w:val="Sadraj"/>
              <w:jc w:val="both"/>
              <w:rPr>
                <w:rFonts w:ascii="Arial Narrow" w:hAnsi="Arial Narrow"/>
                <w:bCs/>
                <w:color w:val="002060"/>
                <w:szCs w:val="28"/>
                <w:lang w:val="pt-PT"/>
              </w:rPr>
            </w:pPr>
          </w:p>
          <w:p w14:paraId="3B42963F" w14:textId="18A6CF53" w:rsidR="00EE159C" w:rsidRPr="00E9738C" w:rsidRDefault="00EE159C" w:rsidP="00EE159C">
            <w:pPr>
              <w:spacing w:line="360" w:lineRule="auto"/>
              <w:jc w:val="both"/>
              <w:rPr>
                <w:rFonts w:ascii="Arial Narrow" w:hAnsi="Arial Narrow"/>
                <w:b w:val="0"/>
                <w:bCs/>
                <w:szCs w:val="28"/>
                <w:lang w:val="pt-PT"/>
              </w:rPr>
            </w:pPr>
            <w:r w:rsidRPr="00E9738C">
              <w:rPr>
                <w:rFonts w:ascii="Arial Narrow" w:hAnsi="Arial Narrow"/>
                <w:b w:val="0"/>
                <w:bCs/>
                <w:szCs w:val="28"/>
                <w:lang w:val="pt-PT"/>
              </w:rPr>
              <w:t xml:space="preserve">De acordo com Hargie (2019), a comunicação não-verbal tem uma série de funções que são explicadas na Tabela 2. </w:t>
            </w:r>
          </w:p>
          <w:p w14:paraId="03ADBD44" w14:textId="77777777" w:rsidR="00EE159C" w:rsidRPr="00E9738C" w:rsidRDefault="00EE159C" w:rsidP="00FB3B27">
            <w:pPr>
              <w:pStyle w:val="Sadraj"/>
              <w:spacing w:line="360" w:lineRule="auto"/>
              <w:jc w:val="both"/>
              <w:rPr>
                <w:rFonts w:ascii="Arial Narrow" w:hAnsi="Arial Narrow"/>
                <w:iCs/>
                <w:color w:val="002060"/>
                <w:szCs w:val="28"/>
                <w:lang w:val="pt-PT"/>
              </w:rPr>
            </w:pPr>
          </w:p>
          <w:p w14:paraId="18E195CA" w14:textId="77777777" w:rsidR="005611CA" w:rsidRDefault="005611CA" w:rsidP="00FB3B27">
            <w:pPr>
              <w:pStyle w:val="Sadraj"/>
              <w:spacing w:line="360" w:lineRule="auto"/>
              <w:jc w:val="both"/>
              <w:rPr>
                <w:rFonts w:ascii="Arial Narrow" w:hAnsi="Arial Narrow"/>
                <w:iCs/>
                <w:color w:val="002060"/>
                <w:szCs w:val="28"/>
                <w:lang w:val="pt-PT"/>
              </w:rPr>
            </w:pPr>
          </w:p>
          <w:p w14:paraId="431AB634" w14:textId="77777777" w:rsidR="00DD64BA" w:rsidRDefault="00DD64BA" w:rsidP="00FB3B27">
            <w:pPr>
              <w:pStyle w:val="Sadraj"/>
              <w:spacing w:line="360" w:lineRule="auto"/>
              <w:jc w:val="both"/>
              <w:rPr>
                <w:rFonts w:ascii="Arial Narrow" w:hAnsi="Arial Narrow"/>
                <w:iCs/>
                <w:color w:val="002060"/>
                <w:szCs w:val="28"/>
                <w:lang w:val="pt-PT"/>
              </w:rPr>
            </w:pPr>
          </w:p>
          <w:p w14:paraId="0C34D7B9" w14:textId="77777777" w:rsidR="00B5438F" w:rsidRDefault="00B5438F" w:rsidP="00FB3B27">
            <w:pPr>
              <w:pStyle w:val="Sadraj"/>
              <w:spacing w:line="360" w:lineRule="auto"/>
              <w:jc w:val="both"/>
              <w:rPr>
                <w:rFonts w:ascii="Arial Narrow" w:hAnsi="Arial Narrow"/>
                <w:iCs/>
                <w:color w:val="002060"/>
                <w:szCs w:val="28"/>
                <w:lang w:val="pt-PT"/>
              </w:rPr>
            </w:pPr>
          </w:p>
          <w:p w14:paraId="5421C4D7" w14:textId="77777777" w:rsidR="00B5438F" w:rsidRDefault="00B5438F" w:rsidP="00FB3B27">
            <w:pPr>
              <w:pStyle w:val="Sadraj"/>
              <w:spacing w:line="360" w:lineRule="auto"/>
              <w:jc w:val="both"/>
              <w:rPr>
                <w:rFonts w:ascii="Arial Narrow" w:hAnsi="Arial Narrow"/>
                <w:iCs/>
                <w:color w:val="002060"/>
                <w:szCs w:val="28"/>
                <w:lang w:val="pt-PT"/>
              </w:rPr>
            </w:pPr>
          </w:p>
          <w:p w14:paraId="2E8949B1" w14:textId="77777777" w:rsidR="00B5438F" w:rsidRDefault="00B5438F" w:rsidP="00FB3B27">
            <w:pPr>
              <w:pStyle w:val="Sadraj"/>
              <w:spacing w:line="360" w:lineRule="auto"/>
              <w:jc w:val="both"/>
              <w:rPr>
                <w:rFonts w:ascii="Arial Narrow" w:hAnsi="Arial Narrow"/>
                <w:iCs/>
                <w:color w:val="002060"/>
                <w:szCs w:val="28"/>
                <w:lang w:val="pt-PT"/>
              </w:rPr>
            </w:pPr>
          </w:p>
          <w:p w14:paraId="63DCE01E" w14:textId="77777777" w:rsidR="00B5438F" w:rsidRDefault="00B5438F" w:rsidP="00FB3B27">
            <w:pPr>
              <w:pStyle w:val="Sadraj"/>
              <w:spacing w:line="360" w:lineRule="auto"/>
              <w:jc w:val="both"/>
              <w:rPr>
                <w:rFonts w:ascii="Arial Narrow" w:hAnsi="Arial Narrow"/>
                <w:iCs/>
                <w:color w:val="002060"/>
                <w:szCs w:val="28"/>
                <w:lang w:val="pt-PT"/>
              </w:rPr>
            </w:pPr>
          </w:p>
          <w:p w14:paraId="2B8ED06B" w14:textId="77777777" w:rsidR="00B5438F" w:rsidRDefault="00B5438F" w:rsidP="00FB3B27">
            <w:pPr>
              <w:pStyle w:val="Sadraj"/>
              <w:spacing w:line="360" w:lineRule="auto"/>
              <w:jc w:val="both"/>
              <w:rPr>
                <w:rFonts w:ascii="Arial Narrow" w:hAnsi="Arial Narrow"/>
                <w:iCs/>
                <w:color w:val="002060"/>
                <w:szCs w:val="28"/>
                <w:lang w:val="pt-PT"/>
              </w:rPr>
            </w:pPr>
          </w:p>
          <w:p w14:paraId="20DE5378" w14:textId="77777777" w:rsidR="00B5438F" w:rsidRDefault="00B5438F" w:rsidP="00FB3B27">
            <w:pPr>
              <w:pStyle w:val="Sadraj"/>
              <w:spacing w:line="360" w:lineRule="auto"/>
              <w:jc w:val="both"/>
              <w:rPr>
                <w:rFonts w:ascii="Arial Narrow" w:hAnsi="Arial Narrow"/>
                <w:iCs/>
                <w:color w:val="002060"/>
                <w:szCs w:val="28"/>
                <w:lang w:val="pt-PT"/>
              </w:rPr>
            </w:pPr>
          </w:p>
          <w:p w14:paraId="72CCB23E" w14:textId="77777777" w:rsidR="00DD64BA" w:rsidRDefault="00DD64BA" w:rsidP="00FB3B27">
            <w:pPr>
              <w:pStyle w:val="Sadraj"/>
              <w:spacing w:line="360" w:lineRule="auto"/>
              <w:jc w:val="both"/>
              <w:rPr>
                <w:rFonts w:ascii="Arial Narrow" w:hAnsi="Arial Narrow"/>
                <w:iCs/>
                <w:color w:val="002060"/>
                <w:szCs w:val="28"/>
                <w:lang w:val="pt-PT"/>
              </w:rPr>
            </w:pPr>
          </w:p>
          <w:p w14:paraId="31DEEE0F" w14:textId="77777777" w:rsidR="00DD64BA" w:rsidRDefault="00DD64BA" w:rsidP="00FB3B27">
            <w:pPr>
              <w:pStyle w:val="Sadraj"/>
              <w:spacing w:line="360" w:lineRule="auto"/>
              <w:jc w:val="both"/>
              <w:rPr>
                <w:rFonts w:ascii="Arial Narrow" w:hAnsi="Arial Narrow"/>
                <w:iCs/>
                <w:color w:val="002060"/>
                <w:szCs w:val="28"/>
                <w:lang w:val="pt-PT"/>
              </w:rPr>
            </w:pPr>
          </w:p>
          <w:p w14:paraId="230C44F8" w14:textId="77777777" w:rsidR="00DD64BA" w:rsidRPr="00E9738C" w:rsidRDefault="00DD64BA" w:rsidP="00FB3B27">
            <w:pPr>
              <w:pStyle w:val="Sadraj"/>
              <w:spacing w:line="360" w:lineRule="auto"/>
              <w:jc w:val="both"/>
              <w:rPr>
                <w:rFonts w:ascii="Arial Narrow" w:hAnsi="Arial Narrow"/>
                <w:iCs/>
                <w:color w:val="002060"/>
                <w:szCs w:val="28"/>
                <w:lang w:val="pt-PT"/>
              </w:rPr>
            </w:pPr>
          </w:p>
          <w:p w14:paraId="213C2C98" w14:textId="5037DA25" w:rsidR="005611CA" w:rsidRPr="00E9738C" w:rsidRDefault="000125BE" w:rsidP="00FB3B27">
            <w:pPr>
              <w:pStyle w:val="Sadraj"/>
              <w:spacing w:line="360" w:lineRule="auto"/>
              <w:jc w:val="both"/>
              <w:rPr>
                <w:rFonts w:ascii="Arial Narrow" w:hAnsi="Arial Narrow"/>
                <w:iCs/>
                <w:color w:val="002060"/>
                <w:szCs w:val="28"/>
                <w:lang w:val="pt-PT"/>
              </w:rPr>
            </w:pPr>
            <w:r w:rsidRPr="00E9738C">
              <w:rPr>
                <w:rFonts w:ascii="Arial Narrow" w:hAnsi="Arial Narrow"/>
                <w:iCs/>
                <w:color w:val="002060"/>
                <w:szCs w:val="28"/>
                <w:lang w:val="pt-PT"/>
              </w:rPr>
              <w:t xml:space="preserve">Tabela 2: </w:t>
            </w:r>
            <w:r w:rsidRPr="00E9738C">
              <w:rPr>
                <w:rFonts w:ascii="Arial Narrow" w:hAnsi="Arial Narrow"/>
                <w:szCs w:val="28"/>
                <w:lang w:val="pt-PT"/>
              </w:rPr>
              <w:t>Algumas funções da comunicação não-verbal</w:t>
            </w:r>
          </w:p>
          <w:tbl>
            <w:tblPr>
              <w:tblW w:w="10017" w:type="dxa"/>
              <w:shd w:val="clear" w:color="auto" w:fill="FFFFFF"/>
              <w:tblCellMar>
                <w:top w:w="15" w:type="dxa"/>
                <w:left w:w="15" w:type="dxa"/>
                <w:bottom w:w="15" w:type="dxa"/>
                <w:right w:w="15" w:type="dxa"/>
              </w:tblCellMar>
              <w:tblLook w:val="04A0" w:firstRow="1" w:lastRow="0" w:firstColumn="1" w:lastColumn="0" w:noHBand="0" w:noVBand="1"/>
            </w:tblPr>
            <w:tblGrid>
              <w:gridCol w:w="5042"/>
              <w:gridCol w:w="4975"/>
            </w:tblGrid>
            <w:tr w:rsidR="005611CA" w:rsidRPr="00E9738C" w14:paraId="4967EF97" w14:textId="77777777" w:rsidTr="00734072">
              <w:trPr>
                <w:trHeight w:val="203"/>
                <w:tblHeader/>
              </w:trPr>
              <w:tc>
                <w:tcPr>
                  <w:tcW w:w="5042" w:type="dxa"/>
                  <w:tcBorders>
                    <w:top w:val="single" w:sz="6" w:space="0" w:color="DEDEDE"/>
                    <w:left w:val="single" w:sz="6" w:space="0" w:color="DEDEDE"/>
                    <w:bottom w:val="single" w:sz="6" w:space="0" w:color="DEDEDE"/>
                    <w:right w:val="single" w:sz="6" w:space="0" w:color="DEDEDE"/>
                  </w:tcBorders>
                  <w:shd w:val="clear" w:color="auto" w:fill="D9D9D9"/>
                  <w:tcMar>
                    <w:top w:w="45" w:type="dxa"/>
                    <w:left w:w="90" w:type="dxa"/>
                    <w:bottom w:w="45" w:type="dxa"/>
                    <w:right w:w="90" w:type="dxa"/>
                  </w:tcMar>
                  <w:hideMark/>
                </w:tcPr>
                <w:p w14:paraId="1C877E44" w14:textId="52CA6354" w:rsidR="005611CA" w:rsidRPr="00E9738C" w:rsidRDefault="000125BE" w:rsidP="00FB3B27">
                  <w:pPr>
                    <w:spacing w:line="360" w:lineRule="auto"/>
                    <w:jc w:val="center"/>
                    <w:rPr>
                      <w:rFonts w:ascii="Arial Narrow" w:hAnsi="Arial Narrow"/>
                      <w:b w:val="0"/>
                      <w:color w:val="002060"/>
                      <w:lang w:val="pt-PT"/>
                    </w:rPr>
                  </w:pPr>
                  <w:r w:rsidRPr="00E9738C">
                    <w:rPr>
                      <w:rFonts w:ascii="Arial Narrow" w:hAnsi="Arial Narrow"/>
                      <w:color w:val="002060"/>
                      <w:lang w:val="pt-PT"/>
                    </w:rPr>
                    <w:t>Funç</w:t>
                  </w:r>
                  <w:r w:rsidR="00E84B2E" w:rsidRPr="00E9738C">
                    <w:rPr>
                      <w:rFonts w:ascii="Arial Narrow" w:hAnsi="Arial Narrow"/>
                      <w:color w:val="002060"/>
                      <w:lang w:val="pt-PT"/>
                    </w:rPr>
                    <w:t>ã</w:t>
                  </w:r>
                  <w:r w:rsidRPr="00E9738C">
                    <w:rPr>
                      <w:rFonts w:ascii="Arial Narrow" w:hAnsi="Arial Narrow"/>
                      <w:color w:val="002060"/>
                      <w:lang w:val="pt-PT"/>
                    </w:rPr>
                    <w:t>o da comunicação não-verbal</w:t>
                  </w:r>
                </w:p>
              </w:tc>
              <w:tc>
                <w:tcPr>
                  <w:tcW w:w="4975" w:type="dxa"/>
                  <w:tcBorders>
                    <w:top w:val="single" w:sz="6" w:space="0" w:color="DEDEDE"/>
                    <w:left w:val="single" w:sz="6" w:space="0" w:color="DEDEDE"/>
                    <w:bottom w:val="single" w:sz="6" w:space="0" w:color="DEDEDE"/>
                    <w:right w:val="single" w:sz="6" w:space="0" w:color="DEDEDE"/>
                  </w:tcBorders>
                  <w:shd w:val="clear" w:color="auto" w:fill="D9D9D9"/>
                </w:tcPr>
                <w:p w14:paraId="1503AF47" w14:textId="19BB6E26" w:rsidR="005611CA" w:rsidRPr="00E9738C" w:rsidRDefault="005611CA" w:rsidP="00FB3B27">
                  <w:pPr>
                    <w:spacing w:line="360" w:lineRule="auto"/>
                    <w:jc w:val="center"/>
                    <w:rPr>
                      <w:rFonts w:ascii="Arial Narrow" w:hAnsi="Arial Narrow"/>
                      <w:b w:val="0"/>
                      <w:color w:val="002060"/>
                      <w:lang w:val="pt-PT"/>
                    </w:rPr>
                  </w:pPr>
                  <w:r w:rsidRPr="00E9738C">
                    <w:rPr>
                      <w:rFonts w:ascii="Arial Narrow" w:hAnsi="Arial Narrow"/>
                      <w:color w:val="002060"/>
                      <w:lang w:val="pt-PT"/>
                    </w:rPr>
                    <w:t>Ex</w:t>
                  </w:r>
                  <w:r w:rsidR="00E84B2E" w:rsidRPr="00E9738C">
                    <w:rPr>
                      <w:rFonts w:ascii="Arial Narrow" w:hAnsi="Arial Narrow"/>
                      <w:color w:val="002060"/>
                      <w:lang w:val="pt-PT"/>
                    </w:rPr>
                    <w:t>e</w:t>
                  </w:r>
                  <w:r w:rsidRPr="00E9738C">
                    <w:rPr>
                      <w:rFonts w:ascii="Arial Narrow" w:hAnsi="Arial Narrow"/>
                      <w:color w:val="002060"/>
                      <w:lang w:val="pt-PT"/>
                    </w:rPr>
                    <w:t>mpl</w:t>
                  </w:r>
                  <w:r w:rsidR="000125BE" w:rsidRPr="00E9738C">
                    <w:rPr>
                      <w:rFonts w:ascii="Arial Narrow" w:hAnsi="Arial Narrow"/>
                      <w:color w:val="002060"/>
                      <w:lang w:val="pt-PT"/>
                    </w:rPr>
                    <w:t>o</w:t>
                  </w:r>
                </w:p>
              </w:tc>
            </w:tr>
            <w:tr w:rsidR="005611CA" w:rsidRPr="00E9738C" w14:paraId="3143F558" w14:textId="77777777" w:rsidTr="00734072">
              <w:trPr>
                <w:trHeight w:val="203"/>
              </w:trPr>
              <w:tc>
                <w:tcPr>
                  <w:tcW w:w="5042" w:type="dxa"/>
                  <w:tcBorders>
                    <w:top w:val="single" w:sz="6" w:space="0" w:color="DEDEDE"/>
                    <w:left w:val="single" w:sz="6" w:space="0" w:color="DEDEDE"/>
                    <w:bottom w:val="single" w:sz="6" w:space="0" w:color="DEDEDE"/>
                    <w:right w:val="single" w:sz="6" w:space="0" w:color="DEDEDE"/>
                  </w:tcBorders>
                  <w:shd w:val="clear" w:color="auto" w:fill="FFFFFF"/>
                  <w:tcMar>
                    <w:top w:w="45" w:type="dxa"/>
                    <w:left w:w="90" w:type="dxa"/>
                    <w:bottom w:w="45" w:type="dxa"/>
                    <w:right w:w="90" w:type="dxa"/>
                  </w:tcMar>
                </w:tcPr>
                <w:p w14:paraId="335F418F" w14:textId="7D688DE8" w:rsidR="005611CA" w:rsidRPr="00E9738C" w:rsidRDefault="00E50D40" w:rsidP="00FB3B27">
                  <w:pPr>
                    <w:spacing w:line="360" w:lineRule="auto"/>
                    <w:rPr>
                      <w:rFonts w:ascii="Arial Narrow" w:hAnsi="Arial Narrow"/>
                      <w:b w:val="0"/>
                      <w:bCs/>
                      <w:color w:val="002060"/>
                      <w:lang w:val="pt-PT"/>
                    </w:rPr>
                  </w:pPr>
                  <w:r w:rsidRPr="00E9738C">
                    <w:rPr>
                      <w:rFonts w:ascii="Arial Narrow" w:hAnsi="Arial Narrow"/>
                      <w:b w:val="0"/>
                      <w:bCs/>
                      <w:szCs w:val="28"/>
                      <w:lang w:val="pt-PT"/>
                    </w:rPr>
                    <w:t>Substituição de palavras em situações em que é impossível ou inapropriado falar</w:t>
                  </w:r>
                </w:p>
              </w:tc>
              <w:tc>
                <w:tcPr>
                  <w:tcW w:w="4975" w:type="dxa"/>
                  <w:tcBorders>
                    <w:top w:val="single" w:sz="6" w:space="0" w:color="DEDEDE"/>
                    <w:left w:val="single" w:sz="6" w:space="0" w:color="DEDEDE"/>
                    <w:right w:val="single" w:sz="6" w:space="0" w:color="DEDEDE"/>
                  </w:tcBorders>
                  <w:shd w:val="clear" w:color="auto" w:fill="FFFFFF"/>
                </w:tcPr>
                <w:p w14:paraId="6862CC49" w14:textId="4DF45332" w:rsidR="005611CA" w:rsidRPr="00E9738C" w:rsidRDefault="007004EE" w:rsidP="007004EE">
                  <w:pPr>
                    <w:spacing w:line="360" w:lineRule="auto"/>
                    <w:jc w:val="both"/>
                    <w:rPr>
                      <w:rFonts w:ascii="Arial Narrow" w:hAnsi="Arial Narrow"/>
                      <w:b w:val="0"/>
                      <w:bCs/>
                      <w:szCs w:val="28"/>
                      <w:lang w:val="pt-PT"/>
                    </w:rPr>
                  </w:pPr>
                  <w:r w:rsidRPr="00E9738C">
                    <w:rPr>
                      <w:rFonts w:ascii="Arial Narrow" w:hAnsi="Arial Narrow"/>
                      <w:b w:val="0"/>
                      <w:bCs/>
                      <w:szCs w:val="28"/>
                      <w:lang w:val="pt-PT"/>
                    </w:rPr>
                    <w:t>Olhar para o colega com o objetivo de o fazer parar de falar numa reunião.</w:t>
                  </w:r>
                </w:p>
              </w:tc>
            </w:tr>
            <w:tr w:rsidR="005611CA" w:rsidRPr="00E9738C" w14:paraId="19EB43F4" w14:textId="77777777" w:rsidTr="00734072">
              <w:trPr>
                <w:trHeight w:val="203"/>
              </w:trPr>
              <w:tc>
                <w:tcPr>
                  <w:tcW w:w="5042" w:type="dxa"/>
                  <w:tcBorders>
                    <w:top w:val="single" w:sz="6" w:space="0" w:color="DEDEDE"/>
                    <w:left w:val="single" w:sz="6" w:space="0" w:color="DEDEDE"/>
                    <w:bottom w:val="single" w:sz="6" w:space="0" w:color="DEDEDE"/>
                    <w:right w:val="single" w:sz="6" w:space="0" w:color="DEDEDE"/>
                  </w:tcBorders>
                  <w:shd w:val="clear" w:color="auto" w:fill="FFFFFF"/>
                  <w:tcMar>
                    <w:top w:w="45" w:type="dxa"/>
                    <w:left w:w="90" w:type="dxa"/>
                    <w:bottom w:w="45" w:type="dxa"/>
                    <w:right w:w="90" w:type="dxa"/>
                  </w:tcMar>
                </w:tcPr>
                <w:p w14:paraId="29FE5C47" w14:textId="5C9C17E5" w:rsidR="00F029C9" w:rsidRPr="00E9738C" w:rsidRDefault="00F029C9" w:rsidP="00F029C9">
                  <w:pPr>
                    <w:spacing w:line="360" w:lineRule="auto"/>
                    <w:jc w:val="both"/>
                    <w:rPr>
                      <w:rFonts w:ascii="Arial Narrow" w:hAnsi="Arial Narrow"/>
                      <w:b w:val="0"/>
                      <w:bCs/>
                      <w:szCs w:val="28"/>
                      <w:lang w:val="pt-PT"/>
                    </w:rPr>
                  </w:pPr>
                  <w:r w:rsidRPr="00E9738C">
                    <w:rPr>
                      <w:rFonts w:ascii="Arial Narrow" w:hAnsi="Arial Narrow"/>
                      <w:b w:val="0"/>
                      <w:bCs/>
                      <w:szCs w:val="28"/>
                      <w:lang w:val="pt-PT"/>
                    </w:rPr>
                    <w:t>Complementar o conteúdo falado</w:t>
                  </w:r>
                </w:p>
                <w:p w14:paraId="17280F3B" w14:textId="2F504F9A" w:rsidR="00F029C9" w:rsidRPr="00E9738C" w:rsidRDefault="00F029C9" w:rsidP="00FB3B27">
                  <w:pPr>
                    <w:spacing w:line="360" w:lineRule="auto"/>
                    <w:rPr>
                      <w:rFonts w:ascii="Arial Narrow" w:hAnsi="Arial Narrow"/>
                      <w:b w:val="0"/>
                      <w:bCs/>
                      <w:color w:val="002060"/>
                      <w:lang w:val="pt-PT"/>
                    </w:rPr>
                  </w:pPr>
                </w:p>
              </w:tc>
              <w:tc>
                <w:tcPr>
                  <w:tcW w:w="4975" w:type="dxa"/>
                  <w:tcBorders>
                    <w:top w:val="single" w:sz="6" w:space="0" w:color="DEDEDE"/>
                    <w:left w:val="single" w:sz="6" w:space="0" w:color="DEDEDE"/>
                    <w:bottom w:val="single" w:sz="6" w:space="0" w:color="DEDEDE"/>
                    <w:right w:val="single" w:sz="6" w:space="0" w:color="DEDEDE"/>
                  </w:tcBorders>
                  <w:shd w:val="clear" w:color="auto" w:fill="FFFFFF"/>
                </w:tcPr>
                <w:p w14:paraId="76DD113D" w14:textId="4954236C" w:rsidR="00F029C9" w:rsidRPr="00E9738C" w:rsidRDefault="00F029C9" w:rsidP="00FB3B27">
                  <w:pPr>
                    <w:spacing w:line="360" w:lineRule="auto"/>
                    <w:rPr>
                      <w:rFonts w:ascii="Arial Narrow" w:hAnsi="Arial Narrow"/>
                      <w:b w:val="0"/>
                      <w:bCs/>
                      <w:color w:val="002060"/>
                      <w:lang w:val="pt-PT"/>
                    </w:rPr>
                  </w:pPr>
                  <w:r w:rsidRPr="00E9738C">
                    <w:rPr>
                      <w:rFonts w:ascii="Arial Narrow" w:hAnsi="Arial Narrow"/>
                      <w:b w:val="0"/>
                      <w:bCs/>
                      <w:szCs w:val="28"/>
                      <w:lang w:val="pt-PT"/>
                    </w:rPr>
                    <w:t>Um colega diz que deixará de falar e, ao mesmo tempo, tapa a boca com a mão.</w:t>
                  </w:r>
                </w:p>
              </w:tc>
            </w:tr>
            <w:tr w:rsidR="005611CA" w:rsidRPr="00E9738C" w14:paraId="4CA16645" w14:textId="77777777" w:rsidTr="00734072">
              <w:trPr>
                <w:trHeight w:val="203"/>
              </w:trPr>
              <w:tc>
                <w:tcPr>
                  <w:tcW w:w="5042" w:type="dxa"/>
                  <w:tcBorders>
                    <w:top w:val="single" w:sz="6" w:space="0" w:color="DEDEDE"/>
                    <w:left w:val="single" w:sz="6" w:space="0" w:color="DEDEDE"/>
                    <w:bottom w:val="single" w:sz="6" w:space="0" w:color="DEDEDE"/>
                    <w:right w:val="single" w:sz="6" w:space="0" w:color="DEDEDE"/>
                  </w:tcBorders>
                  <w:shd w:val="clear" w:color="auto" w:fill="FFFFFF"/>
                  <w:tcMar>
                    <w:top w:w="45" w:type="dxa"/>
                    <w:left w:w="90" w:type="dxa"/>
                    <w:bottom w:w="45" w:type="dxa"/>
                    <w:right w:w="90" w:type="dxa"/>
                  </w:tcMar>
                </w:tcPr>
                <w:p w14:paraId="3AA90E27" w14:textId="4D007A85" w:rsidR="00DA5496" w:rsidRPr="00E9738C" w:rsidRDefault="00DA5496" w:rsidP="00DA5496">
                  <w:pPr>
                    <w:spacing w:line="360" w:lineRule="auto"/>
                    <w:jc w:val="both"/>
                    <w:rPr>
                      <w:rFonts w:ascii="Arial Narrow" w:hAnsi="Arial Narrow"/>
                      <w:b w:val="0"/>
                      <w:bCs/>
                      <w:szCs w:val="28"/>
                      <w:lang w:val="pt-PT"/>
                    </w:rPr>
                  </w:pPr>
                  <w:r w:rsidRPr="00E9738C">
                    <w:rPr>
                      <w:rFonts w:ascii="Arial Narrow" w:hAnsi="Arial Narrow"/>
                      <w:b w:val="0"/>
                      <w:bCs/>
                      <w:szCs w:val="28"/>
                      <w:lang w:val="pt-PT"/>
                    </w:rPr>
                    <w:t xml:space="preserve">Contrariar o conteúdo falado </w:t>
                  </w:r>
                </w:p>
                <w:p w14:paraId="719AA59B" w14:textId="55384514" w:rsidR="00DA5496" w:rsidRPr="00E9738C" w:rsidRDefault="00DA5496" w:rsidP="00FB3B27">
                  <w:pPr>
                    <w:spacing w:line="360" w:lineRule="auto"/>
                    <w:rPr>
                      <w:rFonts w:ascii="Arial Narrow" w:hAnsi="Arial Narrow"/>
                      <w:b w:val="0"/>
                      <w:bCs/>
                      <w:color w:val="002060"/>
                      <w:lang w:val="pt-PT"/>
                    </w:rPr>
                  </w:pPr>
                </w:p>
              </w:tc>
              <w:tc>
                <w:tcPr>
                  <w:tcW w:w="4975" w:type="dxa"/>
                  <w:tcBorders>
                    <w:top w:val="single" w:sz="6" w:space="0" w:color="DEDEDE"/>
                    <w:left w:val="single" w:sz="6" w:space="0" w:color="DEDEDE"/>
                    <w:bottom w:val="single" w:sz="6" w:space="0" w:color="DEDEDE"/>
                    <w:right w:val="single" w:sz="6" w:space="0" w:color="DEDEDE"/>
                  </w:tcBorders>
                  <w:shd w:val="clear" w:color="auto" w:fill="FFFFFF"/>
                </w:tcPr>
                <w:p w14:paraId="54D00D77" w14:textId="236193F7" w:rsidR="005611CA" w:rsidRPr="00E9738C" w:rsidRDefault="00DA5496" w:rsidP="00FB3B27">
                  <w:pPr>
                    <w:spacing w:line="360" w:lineRule="auto"/>
                    <w:rPr>
                      <w:rFonts w:ascii="Arial Narrow" w:hAnsi="Arial Narrow"/>
                      <w:b w:val="0"/>
                      <w:bCs/>
                      <w:color w:val="002060"/>
                      <w:lang w:val="pt-PT"/>
                    </w:rPr>
                  </w:pPr>
                  <w:r w:rsidRPr="00E9738C">
                    <w:rPr>
                      <w:rFonts w:ascii="Arial Narrow" w:hAnsi="Arial Narrow"/>
                      <w:b w:val="0"/>
                      <w:bCs/>
                      <w:szCs w:val="28"/>
                      <w:lang w:val="pt-PT"/>
                    </w:rPr>
                    <w:t>Um colega diz-lhe que não f</w:t>
                  </w:r>
                  <w:r w:rsidR="007C6715" w:rsidRPr="00E9738C">
                    <w:rPr>
                      <w:rFonts w:ascii="Arial Narrow" w:hAnsi="Arial Narrow"/>
                      <w:b w:val="0"/>
                      <w:bCs/>
                      <w:szCs w:val="28"/>
                      <w:lang w:val="pt-PT"/>
                    </w:rPr>
                    <w:t xml:space="preserve">icou </w:t>
                  </w:r>
                  <w:r w:rsidRPr="00E9738C">
                    <w:rPr>
                      <w:rFonts w:ascii="Arial Narrow" w:hAnsi="Arial Narrow"/>
                      <w:b w:val="0"/>
                      <w:bCs/>
                      <w:szCs w:val="28"/>
                      <w:lang w:val="pt-PT"/>
                    </w:rPr>
                    <w:t>afetado pelo seu pedido para parar de falar numa reunião, mas pode ver pela expressão no seu rosto, pelos seus gestos e pela entoação da sua voz que f</w:t>
                  </w:r>
                  <w:r w:rsidR="007C6715" w:rsidRPr="00E9738C">
                    <w:rPr>
                      <w:rFonts w:ascii="Arial Narrow" w:hAnsi="Arial Narrow"/>
                      <w:b w:val="0"/>
                      <w:bCs/>
                      <w:szCs w:val="28"/>
                      <w:lang w:val="pt-PT"/>
                    </w:rPr>
                    <w:t>icou</w:t>
                  </w:r>
                  <w:r w:rsidRPr="00E9738C">
                    <w:rPr>
                      <w:rFonts w:ascii="Arial Narrow" w:hAnsi="Arial Narrow"/>
                      <w:b w:val="0"/>
                      <w:bCs/>
                      <w:szCs w:val="28"/>
                      <w:lang w:val="pt-PT"/>
                    </w:rPr>
                    <w:t xml:space="preserve"> afetado.</w:t>
                  </w:r>
                </w:p>
              </w:tc>
            </w:tr>
            <w:tr w:rsidR="005611CA" w:rsidRPr="00E9738C" w14:paraId="3E50CF16" w14:textId="77777777" w:rsidTr="00734072">
              <w:trPr>
                <w:trHeight w:val="203"/>
              </w:trPr>
              <w:tc>
                <w:tcPr>
                  <w:tcW w:w="5042" w:type="dxa"/>
                  <w:tcBorders>
                    <w:top w:val="single" w:sz="6" w:space="0" w:color="DEDEDE"/>
                    <w:left w:val="single" w:sz="6" w:space="0" w:color="DEDEDE"/>
                    <w:bottom w:val="single" w:sz="6" w:space="0" w:color="DEDEDE"/>
                    <w:right w:val="single" w:sz="6" w:space="0" w:color="DEDEDE"/>
                  </w:tcBorders>
                  <w:shd w:val="clear" w:color="auto" w:fill="FFFFFF"/>
                  <w:tcMar>
                    <w:top w:w="45" w:type="dxa"/>
                    <w:left w:w="90" w:type="dxa"/>
                    <w:bottom w:w="45" w:type="dxa"/>
                    <w:right w:w="90" w:type="dxa"/>
                  </w:tcMar>
                </w:tcPr>
                <w:p w14:paraId="66DD4F50" w14:textId="61E33457" w:rsidR="00B73CEF" w:rsidRPr="00E9738C" w:rsidRDefault="00087AC7" w:rsidP="00B73CEF">
                  <w:pPr>
                    <w:spacing w:line="360" w:lineRule="auto"/>
                    <w:jc w:val="both"/>
                    <w:rPr>
                      <w:rFonts w:ascii="Arial Narrow" w:hAnsi="Arial Narrow"/>
                      <w:b w:val="0"/>
                      <w:bCs/>
                      <w:szCs w:val="28"/>
                      <w:lang w:val="pt-PT"/>
                    </w:rPr>
                  </w:pPr>
                  <w:r w:rsidRPr="00E9738C">
                    <w:rPr>
                      <w:rFonts w:ascii="Arial Narrow" w:hAnsi="Arial Narrow"/>
                      <w:b w:val="0"/>
                      <w:bCs/>
                      <w:szCs w:val="28"/>
                      <w:lang w:val="pt-PT"/>
                    </w:rPr>
                    <w:t>Gestão</w:t>
                  </w:r>
                  <w:r w:rsidR="00B73CEF" w:rsidRPr="00E9738C">
                    <w:rPr>
                      <w:rFonts w:ascii="Arial Narrow" w:hAnsi="Arial Narrow"/>
                      <w:b w:val="0"/>
                      <w:bCs/>
                      <w:szCs w:val="28"/>
                      <w:lang w:val="pt-PT"/>
                    </w:rPr>
                    <w:t xml:space="preserve"> d</w:t>
                  </w:r>
                  <w:r w:rsidRPr="00E9738C">
                    <w:rPr>
                      <w:rFonts w:ascii="Arial Narrow" w:hAnsi="Arial Narrow"/>
                      <w:b w:val="0"/>
                      <w:bCs/>
                      <w:szCs w:val="28"/>
                      <w:lang w:val="pt-PT"/>
                    </w:rPr>
                    <w:t>a</w:t>
                  </w:r>
                  <w:r w:rsidR="00B73CEF" w:rsidRPr="00E9738C">
                    <w:rPr>
                      <w:rFonts w:ascii="Arial Narrow" w:hAnsi="Arial Narrow"/>
                      <w:b w:val="0"/>
                      <w:bCs/>
                      <w:szCs w:val="28"/>
                      <w:lang w:val="pt-PT"/>
                    </w:rPr>
                    <w:t xml:space="preserve"> conversação </w:t>
                  </w:r>
                </w:p>
              </w:tc>
              <w:tc>
                <w:tcPr>
                  <w:tcW w:w="4975" w:type="dxa"/>
                  <w:tcBorders>
                    <w:top w:val="single" w:sz="6" w:space="0" w:color="DEDEDE"/>
                    <w:left w:val="single" w:sz="6" w:space="0" w:color="DEDEDE"/>
                    <w:bottom w:val="single" w:sz="6" w:space="0" w:color="DEDEDE"/>
                    <w:right w:val="single" w:sz="6" w:space="0" w:color="DEDEDE"/>
                  </w:tcBorders>
                  <w:shd w:val="clear" w:color="auto" w:fill="FFFFFF"/>
                </w:tcPr>
                <w:p w14:paraId="53389FA1" w14:textId="5A2EE553" w:rsidR="00B73CEF" w:rsidRPr="00E9738C" w:rsidRDefault="00B73CEF" w:rsidP="00FB3B27">
                  <w:pPr>
                    <w:spacing w:line="360" w:lineRule="auto"/>
                    <w:rPr>
                      <w:rFonts w:ascii="Arial Narrow" w:hAnsi="Arial Narrow"/>
                      <w:b w:val="0"/>
                      <w:color w:val="002060"/>
                      <w:lang w:val="pt-PT"/>
                    </w:rPr>
                  </w:pPr>
                  <w:r w:rsidRPr="00E9738C">
                    <w:rPr>
                      <w:rFonts w:ascii="Arial Narrow" w:hAnsi="Arial Narrow"/>
                      <w:b w:val="0"/>
                      <w:bCs/>
                      <w:szCs w:val="28"/>
                      <w:lang w:val="pt-PT"/>
                    </w:rPr>
                    <w:t>Numa reunião, é determinado quem irá falar pelo movimento da mão do chefe.</w:t>
                  </w:r>
                </w:p>
              </w:tc>
            </w:tr>
            <w:tr w:rsidR="005611CA" w:rsidRPr="00E9738C" w14:paraId="2B8CCE4C" w14:textId="77777777" w:rsidTr="00734072">
              <w:trPr>
                <w:trHeight w:val="203"/>
              </w:trPr>
              <w:tc>
                <w:tcPr>
                  <w:tcW w:w="5042" w:type="dxa"/>
                  <w:tcBorders>
                    <w:top w:val="single" w:sz="6" w:space="0" w:color="DEDEDE"/>
                    <w:left w:val="single" w:sz="6" w:space="0" w:color="DEDEDE"/>
                    <w:bottom w:val="single" w:sz="6" w:space="0" w:color="DEDEDE"/>
                    <w:right w:val="single" w:sz="6" w:space="0" w:color="DEDEDE"/>
                  </w:tcBorders>
                  <w:shd w:val="clear" w:color="auto" w:fill="FFFFFF"/>
                  <w:tcMar>
                    <w:top w:w="45" w:type="dxa"/>
                    <w:left w:w="90" w:type="dxa"/>
                    <w:bottom w:w="45" w:type="dxa"/>
                    <w:right w:w="90" w:type="dxa"/>
                  </w:tcMar>
                </w:tcPr>
                <w:p w14:paraId="76156854" w14:textId="26D83C6D" w:rsidR="00C377F9" w:rsidRPr="00E9738C" w:rsidRDefault="00C377F9" w:rsidP="00C377F9">
                  <w:pPr>
                    <w:spacing w:line="360" w:lineRule="auto"/>
                    <w:jc w:val="both"/>
                    <w:rPr>
                      <w:rFonts w:ascii="Arial Narrow" w:hAnsi="Arial Narrow"/>
                      <w:b w:val="0"/>
                      <w:bCs/>
                      <w:szCs w:val="28"/>
                      <w:lang w:val="pt-PT"/>
                    </w:rPr>
                  </w:pPr>
                  <w:r w:rsidRPr="00E9738C">
                    <w:rPr>
                      <w:rFonts w:ascii="Arial Narrow" w:hAnsi="Arial Narrow"/>
                      <w:b w:val="0"/>
                      <w:bCs/>
                      <w:szCs w:val="28"/>
                      <w:lang w:val="pt-PT"/>
                    </w:rPr>
                    <w:t xml:space="preserve">Expressar sentimentos e atitudes interpessoais </w:t>
                  </w:r>
                </w:p>
                <w:p w14:paraId="3D25528A" w14:textId="3BEC5F6B" w:rsidR="005611CA" w:rsidRPr="00E9738C" w:rsidRDefault="005611CA" w:rsidP="00FB3B27">
                  <w:pPr>
                    <w:spacing w:line="360" w:lineRule="auto"/>
                    <w:rPr>
                      <w:rFonts w:ascii="Arial Narrow" w:hAnsi="Arial Narrow"/>
                      <w:b w:val="0"/>
                      <w:bCs/>
                      <w:color w:val="002060"/>
                      <w:lang w:val="pt-PT"/>
                    </w:rPr>
                  </w:pPr>
                </w:p>
              </w:tc>
              <w:tc>
                <w:tcPr>
                  <w:tcW w:w="4975" w:type="dxa"/>
                  <w:tcBorders>
                    <w:top w:val="single" w:sz="6" w:space="0" w:color="DEDEDE"/>
                    <w:left w:val="single" w:sz="6" w:space="0" w:color="DEDEDE"/>
                    <w:bottom w:val="single" w:sz="6" w:space="0" w:color="DEDEDE"/>
                    <w:right w:val="single" w:sz="6" w:space="0" w:color="DEDEDE"/>
                  </w:tcBorders>
                  <w:shd w:val="clear" w:color="auto" w:fill="FFFFFF"/>
                </w:tcPr>
                <w:p w14:paraId="5BDC3FEA" w14:textId="309F968D" w:rsidR="005611CA" w:rsidRPr="00E9738C" w:rsidRDefault="00C377F9" w:rsidP="00FB3B27">
                  <w:pPr>
                    <w:spacing w:line="360" w:lineRule="auto"/>
                    <w:rPr>
                      <w:rFonts w:ascii="Arial Narrow" w:hAnsi="Arial Narrow"/>
                      <w:b w:val="0"/>
                      <w:bCs/>
                      <w:color w:val="002060"/>
                      <w:lang w:val="pt-PT"/>
                    </w:rPr>
                  </w:pPr>
                  <w:r w:rsidRPr="00E9738C">
                    <w:rPr>
                      <w:rFonts w:ascii="Arial Narrow" w:hAnsi="Arial Narrow"/>
                      <w:b w:val="0"/>
                      <w:bCs/>
                      <w:szCs w:val="28"/>
                      <w:lang w:val="pt-PT"/>
                    </w:rPr>
                    <w:t>Com um sorriso mostramos satisfação, com sobrancelhas levantadas mostramos preocupação...</w:t>
                  </w:r>
                </w:p>
              </w:tc>
            </w:tr>
            <w:tr w:rsidR="005611CA" w:rsidRPr="00E9738C" w14:paraId="1A63AA0F" w14:textId="77777777" w:rsidTr="00734072">
              <w:trPr>
                <w:trHeight w:val="203"/>
              </w:trPr>
              <w:tc>
                <w:tcPr>
                  <w:tcW w:w="5042" w:type="dxa"/>
                  <w:tcBorders>
                    <w:top w:val="single" w:sz="6" w:space="0" w:color="DEDEDE"/>
                    <w:left w:val="single" w:sz="6" w:space="0" w:color="DEDEDE"/>
                    <w:bottom w:val="single" w:sz="6" w:space="0" w:color="DEDEDE"/>
                    <w:right w:val="single" w:sz="6" w:space="0" w:color="DEDEDE"/>
                  </w:tcBorders>
                  <w:shd w:val="clear" w:color="auto" w:fill="FFFFFF"/>
                  <w:tcMar>
                    <w:top w:w="45" w:type="dxa"/>
                    <w:left w:w="90" w:type="dxa"/>
                    <w:bottom w:w="45" w:type="dxa"/>
                    <w:right w:w="90" w:type="dxa"/>
                  </w:tcMar>
                </w:tcPr>
                <w:p w14:paraId="53D30EBA" w14:textId="38B91061" w:rsidR="005611CA" w:rsidRPr="00E9738C" w:rsidRDefault="00832FCC" w:rsidP="00832FCC">
                  <w:pPr>
                    <w:spacing w:line="360" w:lineRule="auto"/>
                    <w:jc w:val="both"/>
                    <w:rPr>
                      <w:rFonts w:ascii="Arial Narrow" w:hAnsi="Arial Narrow"/>
                      <w:b w:val="0"/>
                      <w:bCs/>
                      <w:color w:val="002060"/>
                      <w:lang w:val="pt-PT"/>
                    </w:rPr>
                  </w:pPr>
                  <w:r w:rsidRPr="00E9738C">
                    <w:rPr>
                      <w:rFonts w:ascii="Arial Narrow" w:hAnsi="Arial Narrow"/>
                      <w:b w:val="0"/>
                      <w:bCs/>
                      <w:szCs w:val="28"/>
                      <w:lang w:val="pt-PT"/>
                    </w:rPr>
                    <w:t xml:space="preserve">Transmissão da identidade pessoal ou social </w:t>
                  </w:r>
                </w:p>
              </w:tc>
              <w:tc>
                <w:tcPr>
                  <w:tcW w:w="4975" w:type="dxa"/>
                  <w:tcBorders>
                    <w:top w:val="single" w:sz="6" w:space="0" w:color="DEDEDE"/>
                    <w:left w:val="single" w:sz="6" w:space="0" w:color="DEDEDE"/>
                    <w:bottom w:val="single" w:sz="6" w:space="0" w:color="DEDEDE"/>
                    <w:right w:val="single" w:sz="6" w:space="0" w:color="DEDEDE"/>
                  </w:tcBorders>
                  <w:shd w:val="clear" w:color="auto" w:fill="FFFFFF"/>
                </w:tcPr>
                <w:p w14:paraId="62E8DC98" w14:textId="5E2C2980" w:rsidR="005611CA" w:rsidRPr="00E9738C" w:rsidRDefault="00832FCC" w:rsidP="00832FCC">
                  <w:pPr>
                    <w:spacing w:line="360" w:lineRule="auto"/>
                    <w:jc w:val="both"/>
                    <w:rPr>
                      <w:rFonts w:ascii="Arial Narrow" w:hAnsi="Arial Narrow"/>
                      <w:b w:val="0"/>
                      <w:bCs/>
                      <w:szCs w:val="28"/>
                      <w:lang w:val="pt-PT"/>
                    </w:rPr>
                  </w:pPr>
                  <w:r w:rsidRPr="00E9738C">
                    <w:rPr>
                      <w:rFonts w:ascii="Arial Narrow" w:hAnsi="Arial Narrow"/>
                      <w:b w:val="0"/>
                      <w:bCs/>
                      <w:szCs w:val="28"/>
                      <w:lang w:val="pt-PT"/>
                    </w:rPr>
                    <w:t xml:space="preserve">Vestuário, tatuagens, </w:t>
                  </w:r>
                  <w:r w:rsidR="00403FE6" w:rsidRPr="00E9738C">
                    <w:rPr>
                      <w:rFonts w:ascii="Arial Narrow" w:hAnsi="Arial Narrow"/>
                      <w:b w:val="0"/>
                      <w:bCs/>
                      <w:szCs w:val="28"/>
                      <w:lang w:val="pt-PT"/>
                    </w:rPr>
                    <w:t>joias</w:t>
                  </w:r>
                  <w:r w:rsidRPr="00E9738C">
                    <w:rPr>
                      <w:rFonts w:ascii="Arial Narrow" w:hAnsi="Arial Narrow"/>
                      <w:b w:val="0"/>
                      <w:bCs/>
                      <w:szCs w:val="28"/>
                      <w:lang w:val="pt-PT"/>
                    </w:rPr>
                    <w:t>...</w:t>
                  </w:r>
                </w:p>
              </w:tc>
            </w:tr>
            <w:tr w:rsidR="005611CA" w:rsidRPr="00E9738C" w14:paraId="140CF35E" w14:textId="77777777" w:rsidTr="00734072">
              <w:trPr>
                <w:trHeight w:val="203"/>
              </w:trPr>
              <w:tc>
                <w:tcPr>
                  <w:tcW w:w="5042" w:type="dxa"/>
                  <w:tcBorders>
                    <w:top w:val="single" w:sz="6" w:space="0" w:color="DEDEDE"/>
                    <w:left w:val="single" w:sz="6" w:space="0" w:color="DEDEDE"/>
                    <w:bottom w:val="single" w:sz="6" w:space="0" w:color="DEDEDE"/>
                    <w:right w:val="single" w:sz="6" w:space="0" w:color="DEDEDE"/>
                  </w:tcBorders>
                  <w:shd w:val="clear" w:color="auto" w:fill="FFFFFF"/>
                  <w:tcMar>
                    <w:top w:w="45" w:type="dxa"/>
                    <w:left w:w="90" w:type="dxa"/>
                    <w:bottom w:w="45" w:type="dxa"/>
                    <w:right w:w="90" w:type="dxa"/>
                  </w:tcMar>
                </w:tcPr>
                <w:p w14:paraId="4E3611B3" w14:textId="69D68ED6" w:rsidR="00403FE6" w:rsidRPr="00E9738C" w:rsidRDefault="00403FE6" w:rsidP="00403FE6">
                  <w:pPr>
                    <w:spacing w:line="360" w:lineRule="auto"/>
                    <w:jc w:val="both"/>
                    <w:rPr>
                      <w:rFonts w:ascii="Arial Narrow" w:hAnsi="Arial Narrow"/>
                      <w:b w:val="0"/>
                      <w:bCs/>
                      <w:szCs w:val="28"/>
                      <w:lang w:val="pt-PT"/>
                    </w:rPr>
                  </w:pPr>
                  <w:r w:rsidRPr="00E9738C">
                    <w:rPr>
                      <w:rFonts w:ascii="Arial Narrow" w:hAnsi="Arial Narrow"/>
                      <w:b w:val="0"/>
                      <w:bCs/>
                      <w:szCs w:val="28"/>
                      <w:lang w:val="pt-PT"/>
                    </w:rPr>
                    <w:t xml:space="preserve">Contextualização da interação </w:t>
                  </w:r>
                </w:p>
                <w:p w14:paraId="7C7FB812" w14:textId="113F8DF8" w:rsidR="005611CA" w:rsidRPr="00E9738C" w:rsidRDefault="005611CA" w:rsidP="00FB3B27">
                  <w:pPr>
                    <w:spacing w:line="360" w:lineRule="auto"/>
                    <w:rPr>
                      <w:rFonts w:ascii="Arial Narrow" w:hAnsi="Arial Narrow"/>
                      <w:b w:val="0"/>
                      <w:bCs/>
                      <w:color w:val="002060"/>
                      <w:lang w:val="pt-PT"/>
                    </w:rPr>
                  </w:pPr>
                </w:p>
              </w:tc>
              <w:tc>
                <w:tcPr>
                  <w:tcW w:w="4975" w:type="dxa"/>
                  <w:tcBorders>
                    <w:top w:val="single" w:sz="6" w:space="0" w:color="DEDEDE"/>
                    <w:left w:val="single" w:sz="6" w:space="0" w:color="DEDEDE"/>
                    <w:bottom w:val="single" w:sz="6" w:space="0" w:color="DEDEDE"/>
                    <w:right w:val="single" w:sz="6" w:space="0" w:color="DEDEDE"/>
                  </w:tcBorders>
                  <w:shd w:val="clear" w:color="auto" w:fill="FFFFFF"/>
                </w:tcPr>
                <w:p w14:paraId="4AC57456" w14:textId="3DC1B65A" w:rsidR="005611CA" w:rsidRPr="00E9738C" w:rsidRDefault="00403FE6" w:rsidP="00FB3B27">
                  <w:pPr>
                    <w:spacing w:line="360" w:lineRule="auto"/>
                    <w:rPr>
                      <w:rFonts w:ascii="Arial Narrow" w:hAnsi="Arial Narrow"/>
                      <w:b w:val="0"/>
                      <w:bCs/>
                      <w:color w:val="002060"/>
                      <w:lang w:val="pt-PT"/>
                    </w:rPr>
                  </w:pPr>
                  <w:r w:rsidRPr="00E9738C">
                    <w:rPr>
                      <w:rFonts w:ascii="Arial Narrow" w:hAnsi="Arial Narrow"/>
                      <w:b w:val="0"/>
                      <w:bCs/>
                      <w:szCs w:val="28"/>
                      <w:lang w:val="pt-PT"/>
                    </w:rPr>
                    <w:t>Lugares</w:t>
                  </w:r>
                  <w:r w:rsidR="00683E1F">
                    <w:rPr>
                      <w:rFonts w:ascii="Arial Narrow" w:hAnsi="Arial Narrow"/>
                      <w:b w:val="0"/>
                      <w:bCs/>
                      <w:szCs w:val="28"/>
                      <w:lang w:val="pt-PT"/>
                    </w:rPr>
                    <w:t xml:space="preserve"> sentados n</w:t>
                  </w:r>
                  <w:r w:rsidRPr="00E9738C">
                    <w:rPr>
                      <w:rFonts w:ascii="Arial Narrow" w:hAnsi="Arial Narrow"/>
                      <w:b w:val="0"/>
                      <w:bCs/>
                      <w:szCs w:val="28"/>
                      <w:lang w:val="pt-PT"/>
                    </w:rPr>
                    <w:t>uma reunião que refletem uma posição hierárquica</w:t>
                  </w:r>
                </w:p>
              </w:tc>
            </w:tr>
          </w:tbl>
          <w:p w14:paraId="23D58AB1" w14:textId="77777777" w:rsidR="00FB3B27" w:rsidRPr="00E9738C" w:rsidRDefault="00FB3B27" w:rsidP="00734072">
            <w:pPr>
              <w:pStyle w:val="Naslov3"/>
              <w:rPr>
                <w:lang w:val="pt-PT"/>
              </w:rPr>
            </w:pPr>
          </w:p>
          <w:p w14:paraId="523673D4" w14:textId="77777777" w:rsidR="00FB3B27" w:rsidRDefault="00FB3B27" w:rsidP="00FB3B27">
            <w:pPr>
              <w:rPr>
                <w:lang w:val="pt-PT"/>
              </w:rPr>
            </w:pPr>
          </w:p>
          <w:p w14:paraId="17FF46FE" w14:textId="77777777" w:rsidR="003D38C3" w:rsidRDefault="003D38C3" w:rsidP="00FB3B27">
            <w:pPr>
              <w:rPr>
                <w:lang w:val="pt-PT"/>
              </w:rPr>
            </w:pPr>
          </w:p>
          <w:p w14:paraId="375346CE" w14:textId="77777777" w:rsidR="003D38C3" w:rsidRPr="00E9738C" w:rsidRDefault="003D38C3" w:rsidP="00FB3B27">
            <w:pPr>
              <w:rPr>
                <w:lang w:val="pt-PT"/>
              </w:rPr>
            </w:pPr>
          </w:p>
          <w:p w14:paraId="08E5B4B0" w14:textId="1E8221B7" w:rsidR="005611CA" w:rsidRDefault="009A3206" w:rsidP="00683E1F">
            <w:pPr>
              <w:pStyle w:val="Naslov3"/>
              <w:spacing w:line="360" w:lineRule="auto"/>
              <w:rPr>
                <w:szCs w:val="28"/>
                <w:lang w:val="pt-PT"/>
              </w:rPr>
            </w:pPr>
            <w:r w:rsidRPr="00E9738C">
              <w:rPr>
                <w:lang w:val="pt-PT"/>
              </w:rPr>
              <w:lastRenderedPageBreak/>
              <w:t>2</w:t>
            </w:r>
            <w:r w:rsidR="005611CA" w:rsidRPr="00E9738C">
              <w:rPr>
                <w:lang w:val="pt-PT"/>
              </w:rPr>
              <w:t xml:space="preserve">.2.2. </w:t>
            </w:r>
            <w:r w:rsidR="00DF399B" w:rsidRPr="00E9738C">
              <w:rPr>
                <w:szCs w:val="28"/>
                <w:lang w:val="pt-PT"/>
              </w:rPr>
              <w:t>Comunicação de acordo com a distância entre os participantes</w:t>
            </w:r>
            <w:r w:rsidR="00683E1F">
              <w:rPr>
                <w:szCs w:val="28"/>
                <w:lang w:val="pt-PT"/>
              </w:rPr>
              <w:t xml:space="preserve"> na comunicação </w:t>
            </w:r>
          </w:p>
          <w:p w14:paraId="76849365" w14:textId="77777777" w:rsidR="00C924A8" w:rsidRPr="00C924A8" w:rsidRDefault="00C924A8" w:rsidP="00C924A8">
            <w:pPr>
              <w:rPr>
                <w:lang w:val="pt-PT"/>
              </w:rPr>
            </w:pPr>
          </w:p>
          <w:p w14:paraId="0D9B56F9" w14:textId="77777777" w:rsidR="00F361F3" w:rsidRPr="00E9738C" w:rsidRDefault="00F361F3" w:rsidP="00F361F3">
            <w:pPr>
              <w:spacing w:line="360" w:lineRule="auto"/>
              <w:jc w:val="both"/>
              <w:rPr>
                <w:rFonts w:ascii="Arial Narrow" w:hAnsi="Arial Narrow"/>
                <w:b w:val="0"/>
                <w:bCs/>
                <w:szCs w:val="28"/>
                <w:lang w:val="pt-PT"/>
              </w:rPr>
            </w:pPr>
            <w:r w:rsidRPr="00E9738C">
              <w:rPr>
                <w:rFonts w:ascii="Arial Narrow" w:hAnsi="Arial Narrow"/>
                <w:b w:val="0"/>
                <w:bCs/>
                <w:szCs w:val="28"/>
                <w:lang w:val="pt-PT"/>
              </w:rPr>
              <w:t>De acordo com a distância entre os participantes, a comunicação pode ser:</w:t>
            </w:r>
          </w:p>
          <w:p w14:paraId="665B245F" w14:textId="52A938FD" w:rsidR="00FE65C4" w:rsidRPr="00E9738C" w:rsidRDefault="00F361F3" w:rsidP="00536242">
            <w:pPr>
              <w:pStyle w:val="Odlomakpopisa"/>
              <w:numPr>
                <w:ilvl w:val="0"/>
                <w:numId w:val="21"/>
              </w:numPr>
              <w:spacing w:line="360" w:lineRule="auto"/>
              <w:jc w:val="both"/>
              <w:rPr>
                <w:rFonts w:ascii="Arial Narrow" w:hAnsi="Arial Narrow"/>
                <w:b w:val="0"/>
                <w:bCs/>
                <w:szCs w:val="28"/>
                <w:lang w:val="pt-PT"/>
              </w:rPr>
            </w:pPr>
            <w:r w:rsidRPr="00E9738C">
              <w:rPr>
                <w:rFonts w:ascii="Arial Narrow" w:hAnsi="Arial Narrow"/>
                <w:b w:val="0"/>
                <w:bCs/>
                <w:szCs w:val="28"/>
                <w:lang w:val="pt-PT"/>
              </w:rPr>
              <w:t>direta – comunicação oral sob a forma de conversação presencial (reuniões, seminários, debates),</w:t>
            </w:r>
          </w:p>
          <w:p w14:paraId="70C9596A" w14:textId="40FC1FB8" w:rsidR="00F361F3" w:rsidRPr="00E9738C" w:rsidRDefault="00F361F3" w:rsidP="00536242">
            <w:pPr>
              <w:pStyle w:val="Odlomakpopisa"/>
              <w:numPr>
                <w:ilvl w:val="0"/>
                <w:numId w:val="21"/>
              </w:numPr>
              <w:spacing w:line="360" w:lineRule="auto"/>
              <w:jc w:val="both"/>
              <w:rPr>
                <w:rFonts w:ascii="Arial Narrow" w:hAnsi="Arial Narrow"/>
                <w:b w:val="0"/>
                <w:bCs/>
                <w:szCs w:val="28"/>
                <w:lang w:val="pt-PT"/>
              </w:rPr>
            </w:pPr>
            <w:r w:rsidRPr="00E9738C">
              <w:rPr>
                <w:rFonts w:ascii="Arial Narrow" w:hAnsi="Arial Narrow"/>
                <w:b w:val="0"/>
                <w:bCs/>
                <w:szCs w:val="28"/>
                <w:lang w:val="pt-PT"/>
              </w:rPr>
              <w:t>indireta - utilizando meios técnicos (telefone, videochamada, vários meios de comunicação).</w:t>
            </w:r>
          </w:p>
          <w:p w14:paraId="0496121B" w14:textId="77777777" w:rsidR="00F361F3" w:rsidRPr="00E9738C" w:rsidRDefault="00F361F3" w:rsidP="00F361F3">
            <w:pPr>
              <w:pStyle w:val="Sadraj"/>
              <w:spacing w:line="360" w:lineRule="auto"/>
              <w:jc w:val="both"/>
              <w:rPr>
                <w:rFonts w:ascii="Arial Narrow" w:hAnsi="Arial Narrow"/>
                <w:iCs/>
                <w:color w:val="002060"/>
                <w:szCs w:val="28"/>
                <w:lang w:val="pt-PT"/>
              </w:rPr>
            </w:pPr>
          </w:p>
          <w:p w14:paraId="13A918DC" w14:textId="77777777" w:rsidR="005611CA" w:rsidRPr="00E9738C" w:rsidRDefault="005611CA" w:rsidP="00FB3B27">
            <w:pPr>
              <w:pStyle w:val="Sadraj"/>
              <w:spacing w:line="360" w:lineRule="auto"/>
              <w:rPr>
                <w:rFonts w:ascii="Arial Narrow" w:hAnsi="Arial Narrow"/>
                <w:iCs/>
                <w:color w:val="002060"/>
                <w:sz w:val="40"/>
                <w:szCs w:val="40"/>
                <w:lang w:val="pt-PT"/>
              </w:rPr>
            </w:pPr>
          </w:p>
          <w:p w14:paraId="592B5A41" w14:textId="6EB8C8FD" w:rsidR="005611CA" w:rsidRPr="00E9738C" w:rsidRDefault="009A3206" w:rsidP="00FB3B27">
            <w:pPr>
              <w:pStyle w:val="Naslov3"/>
              <w:spacing w:line="360" w:lineRule="auto"/>
              <w:rPr>
                <w:iCs/>
                <w:sz w:val="40"/>
                <w:szCs w:val="40"/>
                <w:lang w:val="pt-PT"/>
              </w:rPr>
            </w:pPr>
            <w:r w:rsidRPr="00E9738C">
              <w:rPr>
                <w:lang w:val="pt-PT"/>
              </w:rPr>
              <w:t>2</w:t>
            </w:r>
            <w:r w:rsidR="005611CA" w:rsidRPr="00E9738C">
              <w:rPr>
                <w:lang w:val="pt-PT"/>
              </w:rPr>
              <w:t xml:space="preserve">.2.3. </w:t>
            </w:r>
            <w:r w:rsidR="009040F8" w:rsidRPr="00E9738C">
              <w:rPr>
                <w:lang w:val="pt-PT"/>
              </w:rPr>
              <w:t xml:space="preserve">Comunicação por estilo </w:t>
            </w:r>
          </w:p>
          <w:p w14:paraId="6F326180" w14:textId="77777777" w:rsidR="005611CA" w:rsidRPr="00E9738C" w:rsidRDefault="005611CA" w:rsidP="00FB3B27">
            <w:pPr>
              <w:pStyle w:val="Sadraj"/>
              <w:spacing w:line="360" w:lineRule="auto"/>
              <w:jc w:val="both"/>
              <w:rPr>
                <w:rFonts w:ascii="Arial Narrow" w:hAnsi="Arial Narrow"/>
                <w:iCs/>
                <w:color w:val="002060"/>
                <w:szCs w:val="28"/>
                <w:lang w:val="pt-PT"/>
              </w:rPr>
            </w:pPr>
          </w:p>
          <w:p w14:paraId="79EA2E78" w14:textId="221E92A3" w:rsidR="009040F8" w:rsidRPr="00E9738C" w:rsidRDefault="000F6A63" w:rsidP="000F6A63">
            <w:pPr>
              <w:spacing w:line="360" w:lineRule="auto"/>
              <w:jc w:val="both"/>
              <w:rPr>
                <w:rFonts w:ascii="Arial Narrow" w:hAnsi="Arial Narrow"/>
                <w:b w:val="0"/>
                <w:szCs w:val="28"/>
                <w:lang w:val="pt-PT"/>
              </w:rPr>
            </w:pPr>
            <w:r w:rsidRPr="00E9738C">
              <w:rPr>
                <w:rFonts w:ascii="Arial Narrow" w:hAnsi="Arial Narrow"/>
                <w:b w:val="0"/>
                <w:szCs w:val="28"/>
                <w:lang w:val="pt-PT"/>
              </w:rPr>
              <w:t>De acordo com o estilo, que é condicionado pelas relações e situação interpessoais, a comunicação pode ser:</w:t>
            </w:r>
          </w:p>
          <w:p w14:paraId="1C61A3EF" w14:textId="77777777" w:rsidR="005611CA" w:rsidRPr="00E9738C" w:rsidRDefault="005611CA" w:rsidP="00536242">
            <w:pPr>
              <w:pStyle w:val="Sadraj"/>
              <w:numPr>
                <w:ilvl w:val="0"/>
                <w:numId w:val="1"/>
              </w:numPr>
              <w:spacing w:line="360" w:lineRule="auto"/>
              <w:jc w:val="both"/>
              <w:rPr>
                <w:rFonts w:ascii="Arial Narrow" w:hAnsi="Arial Narrow"/>
                <w:iCs/>
                <w:color w:val="002060"/>
                <w:szCs w:val="28"/>
                <w:lang w:val="pt-PT"/>
              </w:rPr>
            </w:pPr>
            <w:r w:rsidRPr="00E9738C">
              <w:rPr>
                <w:rFonts w:ascii="Arial Narrow" w:hAnsi="Arial Narrow"/>
                <w:iCs/>
                <w:color w:val="002060"/>
                <w:szCs w:val="28"/>
                <w:lang w:val="pt-PT"/>
              </w:rPr>
              <w:t>formal</w:t>
            </w:r>
          </w:p>
          <w:p w14:paraId="134633AD" w14:textId="2359BF92" w:rsidR="00EF7A8E" w:rsidRPr="00E9738C" w:rsidRDefault="00EF7A8E" w:rsidP="00EF7A8E">
            <w:pPr>
              <w:spacing w:line="360" w:lineRule="auto"/>
              <w:jc w:val="both"/>
              <w:rPr>
                <w:rFonts w:ascii="Arial Narrow" w:hAnsi="Arial Narrow"/>
                <w:b w:val="0"/>
                <w:bCs/>
                <w:szCs w:val="28"/>
                <w:lang w:val="pt-PT"/>
              </w:rPr>
            </w:pPr>
            <w:r w:rsidRPr="00E9738C">
              <w:rPr>
                <w:rFonts w:ascii="Arial Narrow" w:hAnsi="Arial Narrow"/>
                <w:b w:val="0"/>
                <w:bCs/>
                <w:szCs w:val="28"/>
                <w:lang w:val="pt-PT"/>
              </w:rPr>
              <w:t>Ao comunicar formalmente, certas regras, convenções e princípios são respeitados durante a comunicação. A comunicação formal tem lugar num ambiente preparado e organizado, utilizando uma expressão formal que inclui um estilo de discurso apropriado e uma pronúncia correta das palavras.</w:t>
            </w:r>
          </w:p>
          <w:p w14:paraId="2A67499D" w14:textId="77777777" w:rsidR="005611CA" w:rsidRPr="00E9738C" w:rsidRDefault="005611CA" w:rsidP="00536242">
            <w:pPr>
              <w:pStyle w:val="Sadraj"/>
              <w:numPr>
                <w:ilvl w:val="0"/>
                <w:numId w:val="1"/>
              </w:numPr>
              <w:spacing w:line="360" w:lineRule="auto"/>
              <w:jc w:val="both"/>
              <w:rPr>
                <w:rFonts w:ascii="Arial Narrow" w:hAnsi="Arial Narrow"/>
                <w:iCs/>
                <w:color w:val="002060"/>
                <w:szCs w:val="28"/>
                <w:lang w:val="pt-PT"/>
              </w:rPr>
            </w:pPr>
            <w:r w:rsidRPr="00E9738C">
              <w:rPr>
                <w:rFonts w:ascii="Arial Narrow" w:hAnsi="Arial Narrow"/>
                <w:iCs/>
                <w:color w:val="002060"/>
                <w:szCs w:val="28"/>
                <w:lang w:val="pt-PT"/>
              </w:rPr>
              <w:t>informal</w:t>
            </w:r>
          </w:p>
          <w:p w14:paraId="6383D1DE" w14:textId="451702D4" w:rsidR="003B5784" w:rsidRPr="00E9738C" w:rsidRDefault="003B5784" w:rsidP="003B5784">
            <w:pPr>
              <w:spacing w:line="360" w:lineRule="auto"/>
              <w:jc w:val="both"/>
              <w:rPr>
                <w:rFonts w:ascii="Arial Narrow" w:hAnsi="Arial Narrow"/>
                <w:b w:val="0"/>
                <w:bCs/>
                <w:szCs w:val="28"/>
                <w:lang w:val="pt-PT"/>
              </w:rPr>
            </w:pPr>
            <w:r w:rsidRPr="00E9738C">
              <w:rPr>
                <w:rFonts w:ascii="Arial Narrow" w:hAnsi="Arial Narrow"/>
                <w:b w:val="0"/>
                <w:bCs/>
                <w:szCs w:val="28"/>
                <w:lang w:val="pt-PT"/>
              </w:rPr>
              <w:t xml:space="preserve">A comunicação informal utiliza um estilo de discurso mais descontraído (incluindo </w:t>
            </w:r>
            <w:r w:rsidR="00844F4F" w:rsidRPr="00E9738C">
              <w:rPr>
                <w:rFonts w:ascii="Arial Narrow" w:hAnsi="Arial Narrow"/>
                <w:b w:val="0"/>
                <w:bCs/>
                <w:szCs w:val="28"/>
                <w:lang w:val="pt-PT"/>
              </w:rPr>
              <w:t>gíria</w:t>
            </w:r>
            <w:r w:rsidRPr="00E9738C">
              <w:rPr>
                <w:rFonts w:ascii="Arial Narrow" w:hAnsi="Arial Narrow"/>
                <w:b w:val="0"/>
                <w:bCs/>
                <w:szCs w:val="28"/>
                <w:lang w:val="pt-PT"/>
              </w:rPr>
              <w:t>, dialeto</w:t>
            </w:r>
            <w:r w:rsidR="00844F4F" w:rsidRPr="00E9738C">
              <w:rPr>
                <w:rFonts w:ascii="Arial Narrow" w:hAnsi="Arial Narrow"/>
                <w:b w:val="0"/>
                <w:bCs/>
                <w:szCs w:val="28"/>
                <w:lang w:val="pt-PT"/>
              </w:rPr>
              <w:t>s</w:t>
            </w:r>
            <w:r w:rsidRPr="00E9738C">
              <w:rPr>
                <w:rFonts w:ascii="Arial Narrow" w:hAnsi="Arial Narrow"/>
                <w:b w:val="0"/>
                <w:bCs/>
                <w:szCs w:val="28"/>
                <w:lang w:val="pt-PT"/>
              </w:rPr>
              <w:t>). A comunicação informal tem o efeito de ligar as pessoas mais rapidamente e de construir relações.</w:t>
            </w:r>
          </w:p>
          <w:p w14:paraId="5BA08DBA" w14:textId="77777777" w:rsidR="005611CA" w:rsidRPr="00E9738C" w:rsidRDefault="005611CA" w:rsidP="00FB3B27">
            <w:pPr>
              <w:pStyle w:val="Sadraj"/>
              <w:spacing w:line="360" w:lineRule="auto"/>
              <w:jc w:val="both"/>
              <w:rPr>
                <w:rFonts w:ascii="Arial Narrow" w:hAnsi="Arial Narrow"/>
                <w:iCs/>
                <w:color w:val="002060"/>
                <w:szCs w:val="28"/>
                <w:lang w:val="pt-PT"/>
              </w:rPr>
            </w:pPr>
          </w:p>
          <w:p w14:paraId="0047BF7A" w14:textId="531BDF1C" w:rsidR="001F7AEC" w:rsidRPr="00E9738C" w:rsidRDefault="001F7AEC" w:rsidP="001F7AEC">
            <w:pPr>
              <w:spacing w:line="360" w:lineRule="auto"/>
              <w:jc w:val="both"/>
              <w:rPr>
                <w:rFonts w:ascii="Arial Narrow" w:hAnsi="Arial Narrow"/>
                <w:b w:val="0"/>
                <w:bCs/>
                <w:szCs w:val="28"/>
                <w:lang w:val="pt-PT"/>
              </w:rPr>
            </w:pPr>
            <w:r w:rsidRPr="00E9738C">
              <w:rPr>
                <w:rFonts w:ascii="Arial Narrow" w:hAnsi="Arial Narrow"/>
                <w:b w:val="0"/>
                <w:bCs/>
                <w:szCs w:val="28"/>
                <w:lang w:val="pt-PT"/>
              </w:rPr>
              <w:t xml:space="preserve">A comunicação formal refere-se à comunicação através de canais de comunicação formais de uma forma específica que cada </w:t>
            </w:r>
            <w:r w:rsidR="006B1D16" w:rsidRPr="00E9738C">
              <w:rPr>
                <w:rFonts w:ascii="Arial Narrow" w:hAnsi="Arial Narrow"/>
                <w:b w:val="0"/>
                <w:bCs/>
                <w:szCs w:val="28"/>
                <w:lang w:val="pt-PT"/>
              </w:rPr>
              <w:t>colaborador</w:t>
            </w:r>
            <w:r w:rsidRPr="00E9738C">
              <w:rPr>
                <w:rFonts w:ascii="Arial Narrow" w:hAnsi="Arial Narrow"/>
                <w:b w:val="0"/>
                <w:bCs/>
                <w:szCs w:val="28"/>
                <w:lang w:val="pt-PT"/>
              </w:rPr>
              <w:t xml:space="preserve"> da organização deve seguir. Como assinala Fox (2006), é "uma transmissão planeada, sistemática e oficial de informação em forma oral e escrita, adaptada às necessidades da organização". A comunicação informal é a comunicação que não segue certas </w:t>
            </w:r>
            <w:r w:rsidRPr="00E9738C">
              <w:rPr>
                <w:rFonts w:ascii="Arial Narrow" w:hAnsi="Arial Narrow"/>
                <w:b w:val="0"/>
                <w:bCs/>
                <w:szCs w:val="28"/>
                <w:lang w:val="pt-PT"/>
              </w:rPr>
              <w:lastRenderedPageBreak/>
              <w:t>regras, e que tem lugar entre</w:t>
            </w:r>
            <w:r w:rsidR="006B1D16" w:rsidRPr="00E9738C">
              <w:rPr>
                <w:rFonts w:ascii="Arial Narrow" w:hAnsi="Arial Narrow"/>
                <w:b w:val="0"/>
                <w:bCs/>
                <w:szCs w:val="28"/>
                <w:lang w:val="pt-PT"/>
              </w:rPr>
              <w:t xml:space="preserve"> colaboradores </w:t>
            </w:r>
            <w:r w:rsidRPr="00E9738C">
              <w:rPr>
                <w:rFonts w:ascii="Arial Narrow" w:hAnsi="Arial Narrow"/>
                <w:b w:val="0"/>
                <w:bCs/>
                <w:szCs w:val="28"/>
                <w:lang w:val="pt-PT"/>
              </w:rPr>
              <w:t>da organização que pertencem a diferentes grupos. A vantagem mais importante da comunicação informal é a sua frequência e intensidade.</w:t>
            </w:r>
          </w:p>
          <w:p w14:paraId="2FEFFE8B" w14:textId="77777777" w:rsidR="005611CA" w:rsidRPr="00E9738C" w:rsidRDefault="005611CA" w:rsidP="00FB3B27">
            <w:pPr>
              <w:pStyle w:val="Sadraj"/>
              <w:spacing w:line="360" w:lineRule="auto"/>
              <w:jc w:val="both"/>
              <w:rPr>
                <w:rFonts w:ascii="Arial Narrow" w:hAnsi="Arial Narrow"/>
                <w:iCs/>
                <w:color w:val="002060"/>
                <w:szCs w:val="28"/>
                <w:lang w:val="pt-PT"/>
              </w:rPr>
            </w:pPr>
          </w:p>
          <w:p w14:paraId="2504E401" w14:textId="06089F86" w:rsidR="005611CA" w:rsidRPr="00E9738C" w:rsidRDefault="009A3206" w:rsidP="00FB3B27">
            <w:pPr>
              <w:pStyle w:val="Naslov3"/>
              <w:spacing w:line="360" w:lineRule="auto"/>
              <w:rPr>
                <w:lang w:val="pt-PT"/>
              </w:rPr>
            </w:pPr>
            <w:r w:rsidRPr="00E9738C">
              <w:rPr>
                <w:lang w:val="pt-PT"/>
              </w:rPr>
              <w:t>2</w:t>
            </w:r>
            <w:r w:rsidR="005611CA" w:rsidRPr="00E9738C">
              <w:rPr>
                <w:lang w:val="pt-PT"/>
              </w:rPr>
              <w:t xml:space="preserve">.2.4. </w:t>
            </w:r>
            <w:r w:rsidR="00CC1D18" w:rsidRPr="00E9738C">
              <w:rPr>
                <w:lang w:val="pt-PT"/>
              </w:rPr>
              <w:t>Comunicação de acordo com o número de participantes</w:t>
            </w:r>
            <w:r w:rsidR="005611CA" w:rsidRPr="00E9738C">
              <w:rPr>
                <w:lang w:val="pt-PT"/>
              </w:rPr>
              <w:t xml:space="preserve"> </w:t>
            </w:r>
          </w:p>
          <w:p w14:paraId="47ABB51B" w14:textId="77777777" w:rsidR="005611CA" w:rsidRPr="00E9738C" w:rsidRDefault="005611CA" w:rsidP="00FB3B27">
            <w:pPr>
              <w:pStyle w:val="Sadraj"/>
              <w:spacing w:line="360" w:lineRule="auto"/>
              <w:rPr>
                <w:rFonts w:ascii="Arial Narrow" w:hAnsi="Arial Narrow"/>
                <w:iCs/>
                <w:color w:val="002060"/>
                <w:sz w:val="40"/>
                <w:szCs w:val="40"/>
                <w:lang w:val="pt-PT"/>
              </w:rPr>
            </w:pPr>
          </w:p>
          <w:p w14:paraId="13044507" w14:textId="77777777" w:rsidR="009B52ED" w:rsidRPr="00E9738C" w:rsidRDefault="009B52ED" w:rsidP="009B52ED">
            <w:pPr>
              <w:spacing w:line="360" w:lineRule="auto"/>
              <w:jc w:val="both"/>
              <w:rPr>
                <w:rFonts w:ascii="Arial Narrow" w:hAnsi="Arial Narrow"/>
                <w:b w:val="0"/>
                <w:bCs/>
                <w:szCs w:val="28"/>
                <w:lang w:val="pt-PT"/>
              </w:rPr>
            </w:pPr>
            <w:r w:rsidRPr="00E9738C">
              <w:rPr>
                <w:rFonts w:ascii="Arial Narrow" w:hAnsi="Arial Narrow"/>
                <w:b w:val="0"/>
                <w:bCs/>
                <w:szCs w:val="28"/>
                <w:lang w:val="pt-PT"/>
              </w:rPr>
              <w:t>De acordo com o número de participantes, a comunicação pode ser:</w:t>
            </w:r>
          </w:p>
          <w:p w14:paraId="25D8E039" w14:textId="549DCD01" w:rsidR="009B52ED" w:rsidRPr="00E9738C" w:rsidRDefault="009B52ED" w:rsidP="00536242">
            <w:pPr>
              <w:pStyle w:val="Odlomakpopisa"/>
              <w:numPr>
                <w:ilvl w:val="0"/>
                <w:numId w:val="22"/>
              </w:numPr>
              <w:spacing w:line="360" w:lineRule="auto"/>
              <w:jc w:val="both"/>
              <w:rPr>
                <w:rFonts w:ascii="Arial Narrow" w:hAnsi="Arial Narrow"/>
                <w:szCs w:val="28"/>
                <w:lang w:val="pt-PT"/>
              </w:rPr>
            </w:pPr>
            <w:r w:rsidRPr="00E9738C">
              <w:rPr>
                <w:rFonts w:ascii="Arial Narrow" w:hAnsi="Arial Narrow"/>
                <w:szCs w:val="28"/>
                <w:lang w:val="pt-PT"/>
              </w:rPr>
              <w:t>comunicação intrapessoal</w:t>
            </w:r>
            <w:r w:rsidRPr="00E9738C">
              <w:rPr>
                <w:rFonts w:ascii="Arial Narrow" w:hAnsi="Arial Narrow"/>
                <w:b w:val="0"/>
                <w:bCs/>
                <w:szCs w:val="28"/>
                <w:lang w:val="pt-PT"/>
              </w:rPr>
              <w:t xml:space="preserve"> - comunicação que o sujeito realiza consigo próprio: analisa e avalia as suas ações e decisões, pensa</w:t>
            </w:r>
            <w:r w:rsidR="00A055F8" w:rsidRPr="00E9738C">
              <w:rPr>
                <w:rFonts w:ascii="Arial Narrow" w:hAnsi="Arial Narrow"/>
                <w:b w:val="0"/>
                <w:bCs/>
                <w:szCs w:val="28"/>
                <w:lang w:val="pt-PT"/>
              </w:rPr>
              <w:t xml:space="preserve"> </w:t>
            </w:r>
            <w:r w:rsidRPr="00E9738C">
              <w:rPr>
                <w:rFonts w:ascii="Arial Narrow" w:hAnsi="Arial Narrow"/>
                <w:b w:val="0"/>
                <w:bCs/>
                <w:szCs w:val="28"/>
                <w:lang w:val="pt-PT"/>
              </w:rPr>
              <w:t xml:space="preserve">na resolução de problemas, </w:t>
            </w:r>
            <w:r w:rsidR="00A055F8" w:rsidRPr="00E9738C">
              <w:rPr>
                <w:rFonts w:ascii="Arial Narrow" w:hAnsi="Arial Narrow"/>
                <w:b w:val="0"/>
                <w:bCs/>
                <w:szCs w:val="28"/>
                <w:lang w:val="pt-PT"/>
              </w:rPr>
              <w:t>pratica</w:t>
            </w:r>
            <w:r w:rsidRPr="00E9738C">
              <w:rPr>
                <w:rFonts w:ascii="Arial Narrow" w:hAnsi="Arial Narrow"/>
                <w:b w:val="0"/>
                <w:bCs/>
                <w:szCs w:val="28"/>
                <w:lang w:val="pt-PT"/>
              </w:rPr>
              <w:t xml:space="preserve"> as mensagens que deseja transmitir aos outros, etc</w:t>
            </w:r>
            <w:r w:rsidR="007B2FAF">
              <w:rPr>
                <w:rFonts w:ascii="Arial Narrow" w:hAnsi="Arial Narrow"/>
                <w:b w:val="0"/>
                <w:bCs/>
                <w:szCs w:val="28"/>
                <w:lang w:val="pt-PT"/>
              </w:rPr>
              <w:t>.</w:t>
            </w:r>
            <w:r w:rsidRPr="00E9738C">
              <w:rPr>
                <w:rFonts w:ascii="Arial Narrow" w:hAnsi="Arial Narrow"/>
                <w:b w:val="0"/>
                <w:bCs/>
                <w:szCs w:val="28"/>
                <w:lang w:val="pt-PT"/>
              </w:rPr>
              <w:t>,</w:t>
            </w:r>
          </w:p>
          <w:p w14:paraId="214FB63C" w14:textId="1B686C8E" w:rsidR="005611CA" w:rsidRPr="00E9738C" w:rsidRDefault="005611CA" w:rsidP="00FB3B27">
            <w:pPr>
              <w:pStyle w:val="Sadraj"/>
              <w:spacing w:line="360" w:lineRule="auto"/>
              <w:jc w:val="both"/>
              <w:rPr>
                <w:rFonts w:ascii="Arial Narrow" w:hAnsi="Arial Narrow"/>
                <w:iCs/>
                <w:color w:val="002060"/>
                <w:szCs w:val="28"/>
                <w:lang w:val="pt-PT"/>
              </w:rPr>
            </w:pPr>
          </w:p>
          <w:p w14:paraId="7FE45B5C" w14:textId="19F7FFAC" w:rsidR="00770659" w:rsidRPr="00E9738C" w:rsidRDefault="00817B53" w:rsidP="00536242">
            <w:pPr>
              <w:pStyle w:val="Sadraj"/>
              <w:numPr>
                <w:ilvl w:val="0"/>
                <w:numId w:val="1"/>
              </w:numPr>
              <w:spacing w:line="360" w:lineRule="auto"/>
              <w:jc w:val="both"/>
              <w:rPr>
                <w:rFonts w:ascii="Arial Narrow" w:hAnsi="Arial Narrow"/>
                <w:iCs/>
                <w:color w:val="002060"/>
                <w:szCs w:val="28"/>
                <w:lang w:val="pt-PT"/>
              </w:rPr>
            </w:pPr>
            <w:r w:rsidRPr="00E9738C">
              <w:rPr>
                <w:rFonts w:ascii="Arial Narrow" w:hAnsi="Arial Narrow"/>
                <w:b/>
                <w:bCs/>
                <w:szCs w:val="28"/>
                <w:lang w:val="pt-PT"/>
              </w:rPr>
              <w:t>comunicação interpessoal</w:t>
            </w:r>
            <w:r w:rsidRPr="00E9738C">
              <w:rPr>
                <w:rFonts w:ascii="Arial Narrow" w:hAnsi="Arial Narrow"/>
                <w:szCs w:val="28"/>
                <w:lang w:val="pt-PT"/>
              </w:rPr>
              <w:t xml:space="preserve"> - a interação entre duas ou mais pessoas </w:t>
            </w:r>
            <w:r w:rsidR="00264521" w:rsidRPr="00E9738C">
              <w:rPr>
                <w:rFonts w:ascii="Arial Narrow" w:hAnsi="Arial Narrow"/>
                <w:szCs w:val="28"/>
                <w:lang w:val="pt-PT"/>
              </w:rPr>
              <w:t>presencialmente</w:t>
            </w:r>
            <w:r w:rsidRPr="00E9738C">
              <w:rPr>
                <w:rFonts w:ascii="Arial Narrow" w:hAnsi="Arial Narrow"/>
                <w:szCs w:val="28"/>
                <w:lang w:val="pt-PT"/>
              </w:rPr>
              <w:t>, com a possibilidade de obter informação instantaneamente (Readron, 1998),</w:t>
            </w:r>
          </w:p>
          <w:p w14:paraId="4C16278B" w14:textId="69DF7DC1" w:rsidR="00817B53" w:rsidRPr="00E9738C" w:rsidRDefault="00770659" w:rsidP="00536242">
            <w:pPr>
              <w:pStyle w:val="Sadraj"/>
              <w:numPr>
                <w:ilvl w:val="0"/>
                <w:numId w:val="1"/>
              </w:numPr>
              <w:spacing w:line="360" w:lineRule="auto"/>
              <w:jc w:val="both"/>
              <w:rPr>
                <w:rFonts w:ascii="Arial Narrow" w:hAnsi="Arial Narrow"/>
                <w:iCs/>
                <w:color w:val="002060"/>
                <w:szCs w:val="28"/>
                <w:lang w:val="pt-PT"/>
              </w:rPr>
            </w:pPr>
            <w:r w:rsidRPr="00E9738C">
              <w:rPr>
                <w:rFonts w:ascii="Arial Narrow" w:hAnsi="Arial Narrow"/>
                <w:b/>
                <w:bCs/>
                <w:szCs w:val="28"/>
                <w:lang w:val="pt-PT"/>
              </w:rPr>
              <w:t>comunicação de grupo</w:t>
            </w:r>
            <w:r w:rsidRPr="00E9738C">
              <w:rPr>
                <w:rFonts w:ascii="Arial Narrow" w:hAnsi="Arial Narrow"/>
                <w:szCs w:val="28"/>
                <w:lang w:val="pt-PT"/>
              </w:rPr>
              <w:t xml:space="preserve"> - tem lugar entre três ou mais pessoas que fazem parte de uma equipa ou grupo. As pessoas reúnem-se e trabalham em grupo para alcançar objetivos comuns, ultrapassar dificuldades, desenvolver ideias, partilhar informação e experiências. Um exemplo de comunicação de grupo é o trabalho de equipa enquanto se trabalha num projeto,</w:t>
            </w:r>
          </w:p>
          <w:p w14:paraId="1232B1FD" w14:textId="2FC3EFB6" w:rsidR="00D07E51" w:rsidRPr="00E9738C" w:rsidRDefault="00D07E51" w:rsidP="00536242">
            <w:pPr>
              <w:pStyle w:val="Sadraj"/>
              <w:numPr>
                <w:ilvl w:val="0"/>
                <w:numId w:val="1"/>
              </w:numPr>
              <w:spacing w:line="360" w:lineRule="auto"/>
              <w:jc w:val="both"/>
              <w:rPr>
                <w:rFonts w:ascii="Arial Narrow" w:hAnsi="Arial Narrow"/>
                <w:iCs/>
                <w:color w:val="002060"/>
                <w:szCs w:val="28"/>
                <w:lang w:val="pt-PT"/>
              </w:rPr>
            </w:pPr>
            <w:r w:rsidRPr="00E9738C">
              <w:rPr>
                <w:rFonts w:ascii="Arial Narrow" w:hAnsi="Arial Narrow"/>
                <w:b/>
                <w:bCs/>
                <w:szCs w:val="28"/>
                <w:lang w:val="pt-PT"/>
              </w:rPr>
              <w:t>comunicação pública</w:t>
            </w:r>
            <w:r w:rsidRPr="00E9738C">
              <w:rPr>
                <w:rFonts w:ascii="Arial Narrow" w:hAnsi="Arial Narrow"/>
                <w:szCs w:val="28"/>
                <w:lang w:val="pt-PT"/>
              </w:rPr>
              <w:t xml:space="preserve"> - comunicação entre um orador e a audiência cujo objetivo é a transmissão de informação, influência, persuasão. Um exemplo de comunicação pública é uma palestra pública, um fórum, um</w:t>
            </w:r>
            <w:r w:rsidR="0051752B" w:rsidRPr="00E9738C">
              <w:rPr>
                <w:rFonts w:ascii="Arial Narrow" w:hAnsi="Arial Narrow"/>
                <w:szCs w:val="28"/>
                <w:lang w:val="pt-PT"/>
              </w:rPr>
              <w:t xml:space="preserve"> encontro</w:t>
            </w:r>
            <w:r w:rsidRPr="00E9738C">
              <w:rPr>
                <w:rFonts w:ascii="Arial Narrow" w:hAnsi="Arial Narrow"/>
                <w:szCs w:val="28"/>
                <w:lang w:val="pt-PT"/>
              </w:rPr>
              <w:t xml:space="preserve">, </w:t>
            </w:r>
            <w:r w:rsidR="00C466AE" w:rsidRPr="00E9738C">
              <w:rPr>
                <w:rFonts w:ascii="Arial Narrow" w:hAnsi="Arial Narrow"/>
                <w:szCs w:val="28"/>
                <w:lang w:val="pt-PT"/>
              </w:rPr>
              <w:t>etc.</w:t>
            </w:r>
            <w:r w:rsidRPr="00E9738C">
              <w:rPr>
                <w:rFonts w:ascii="Arial Narrow" w:hAnsi="Arial Narrow"/>
                <w:szCs w:val="28"/>
                <w:lang w:val="pt-PT"/>
              </w:rPr>
              <w:t>,</w:t>
            </w:r>
          </w:p>
          <w:p w14:paraId="3B1981A1" w14:textId="311BCA75" w:rsidR="00D07E51" w:rsidRPr="00E9738C" w:rsidRDefault="00D07E51" w:rsidP="00536242">
            <w:pPr>
              <w:pStyle w:val="Sadraj"/>
              <w:numPr>
                <w:ilvl w:val="0"/>
                <w:numId w:val="1"/>
              </w:numPr>
              <w:spacing w:line="360" w:lineRule="auto"/>
              <w:jc w:val="both"/>
              <w:rPr>
                <w:rFonts w:ascii="Arial Narrow" w:hAnsi="Arial Narrow"/>
                <w:iCs/>
                <w:color w:val="002060"/>
                <w:szCs w:val="28"/>
                <w:lang w:val="pt-PT"/>
              </w:rPr>
            </w:pPr>
            <w:r w:rsidRPr="00E9738C">
              <w:rPr>
                <w:rFonts w:ascii="Arial Narrow" w:hAnsi="Arial Narrow"/>
                <w:b/>
                <w:bCs/>
                <w:szCs w:val="28"/>
                <w:lang w:val="pt-PT"/>
              </w:rPr>
              <w:t>a comunicação de massas</w:t>
            </w:r>
            <w:r w:rsidRPr="00E9738C">
              <w:rPr>
                <w:rFonts w:ascii="Arial Narrow" w:hAnsi="Arial Narrow"/>
                <w:szCs w:val="28"/>
                <w:lang w:val="pt-PT"/>
              </w:rPr>
              <w:t xml:space="preserve"> é dirigida a uma grande audiência e tem lugar através dos meios de comunicação de massas (TV, rádio, Internet).</w:t>
            </w:r>
          </w:p>
          <w:p w14:paraId="4BC55E88" w14:textId="77777777" w:rsidR="00D07E51" w:rsidRPr="00E9738C" w:rsidRDefault="00D07E51" w:rsidP="00D07E51">
            <w:pPr>
              <w:pStyle w:val="Sadraj"/>
              <w:spacing w:line="360" w:lineRule="auto"/>
              <w:ind w:left="360"/>
              <w:jc w:val="both"/>
              <w:rPr>
                <w:rFonts w:ascii="Arial Narrow" w:hAnsi="Arial Narrow"/>
                <w:iCs/>
                <w:color w:val="002060"/>
                <w:szCs w:val="28"/>
                <w:lang w:val="pt-PT"/>
              </w:rPr>
            </w:pPr>
          </w:p>
          <w:p w14:paraId="011B4EBD" w14:textId="77777777" w:rsidR="005611CA" w:rsidRPr="00E9738C" w:rsidRDefault="005611CA" w:rsidP="00FB3B27">
            <w:pPr>
              <w:pStyle w:val="Sadraj"/>
              <w:spacing w:line="360" w:lineRule="auto"/>
              <w:rPr>
                <w:rFonts w:ascii="Arial Narrow" w:hAnsi="Arial Narrow"/>
                <w:iCs/>
                <w:color w:val="002060"/>
                <w:sz w:val="40"/>
                <w:szCs w:val="40"/>
                <w:lang w:val="pt-PT"/>
              </w:rPr>
            </w:pPr>
          </w:p>
          <w:p w14:paraId="477F0C6D" w14:textId="641D3957" w:rsidR="005611CA" w:rsidRPr="00E9738C" w:rsidRDefault="009A3206" w:rsidP="00906884">
            <w:pPr>
              <w:pStyle w:val="Naslov2"/>
              <w:spacing w:line="360" w:lineRule="auto"/>
              <w:rPr>
                <w:color w:val="002060"/>
                <w:lang w:val="pt-PT"/>
              </w:rPr>
            </w:pPr>
            <w:r w:rsidRPr="00E9738C">
              <w:rPr>
                <w:color w:val="002060"/>
                <w:lang w:val="pt-PT"/>
              </w:rPr>
              <w:t>2</w:t>
            </w:r>
            <w:r w:rsidR="00F53EE2" w:rsidRPr="00E9738C">
              <w:rPr>
                <w:color w:val="002060"/>
                <w:lang w:val="pt-PT"/>
              </w:rPr>
              <w:t xml:space="preserve">.3. </w:t>
            </w:r>
            <w:r w:rsidR="00C466AE" w:rsidRPr="00E9738C">
              <w:rPr>
                <w:color w:val="002060"/>
                <w:lang w:val="pt-PT"/>
              </w:rPr>
              <w:t xml:space="preserve">Desafios da comunicação digital </w:t>
            </w:r>
          </w:p>
          <w:p w14:paraId="5155629F" w14:textId="77777777" w:rsidR="008467D5" w:rsidRPr="00E9738C" w:rsidRDefault="008467D5" w:rsidP="008467D5">
            <w:pPr>
              <w:rPr>
                <w:lang w:val="pt-PT"/>
              </w:rPr>
            </w:pPr>
          </w:p>
          <w:p w14:paraId="67915696" w14:textId="71ED3E17" w:rsidR="00C466AE" w:rsidRPr="00E9738C" w:rsidRDefault="00C466AE" w:rsidP="00C466AE">
            <w:pPr>
              <w:spacing w:line="360" w:lineRule="auto"/>
              <w:jc w:val="both"/>
              <w:rPr>
                <w:rFonts w:ascii="Arial Narrow" w:hAnsi="Arial Narrow"/>
                <w:b w:val="0"/>
                <w:bCs/>
                <w:szCs w:val="28"/>
                <w:lang w:val="pt-PT"/>
              </w:rPr>
            </w:pPr>
            <w:r w:rsidRPr="00E9738C">
              <w:rPr>
                <w:rFonts w:ascii="Arial Narrow" w:hAnsi="Arial Narrow"/>
                <w:b w:val="0"/>
                <w:bCs/>
                <w:szCs w:val="28"/>
                <w:lang w:val="pt-PT"/>
              </w:rPr>
              <w:lastRenderedPageBreak/>
              <w:t xml:space="preserve">Embora alguns autores destaquem a comunicação digital como um tipo especial de comunicação, </w:t>
            </w:r>
            <w:r w:rsidR="005656F4" w:rsidRPr="00E9738C">
              <w:rPr>
                <w:rFonts w:ascii="Arial Narrow" w:hAnsi="Arial Narrow"/>
                <w:b w:val="0"/>
                <w:bCs/>
                <w:szCs w:val="28"/>
                <w:lang w:val="pt-PT"/>
              </w:rPr>
              <w:t>neste manual</w:t>
            </w:r>
            <w:r w:rsidRPr="00E9738C">
              <w:rPr>
                <w:rFonts w:ascii="Arial Narrow" w:hAnsi="Arial Narrow"/>
                <w:b w:val="0"/>
                <w:bCs/>
                <w:szCs w:val="28"/>
                <w:lang w:val="pt-PT"/>
              </w:rPr>
              <w:t xml:space="preserve"> o termo </w:t>
            </w:r>
            <w:r w:rsidRPr="00E9738C">
              <w:rPr>
                <w:rFonts w:ascii="Arial Narrow" w:hAnsi="Arial Narrow"/>
                <w:szCs w:val="28"/>
                <w:lang w:val="pt-PT"/>
              </w:rPr>
              <w:t>comunicação digital</w:t>
            </w:r>
            <w:r w:rsidRPr="00E9738C">
              <w:rPr>
                <w:rFonts w:ascii="Arial Narrow" w:hAnsi="Arial Narrow"/>
                <w:b w:val="0"/>
                <w:bCs/>
                <w:szCs w:val="28"/>
                <w:lang w:val="pt-PT"/>
              </w:rPr>
              <w:t xml:space="preserve"> refere-se à "transferência física de informação convertida em forma</w:t>
            </w:r>
            <w:r w:rsidR="008467D5" w:rsidRPr="00E9738C">
              <w:rPr>
                <w:rFonts w:ascii="Arial Narrow" w:hAnsi="Arial Narrow"/>
                <w:b w:val="0"/>
                <w:bCs/>
                <w:szCs w:val="28"/>
                <w:lang w:val="pt-PT"/>
              </w:rPr>
              <w:t>to</w:t>
            </w:r>
            <w:r w:rsidRPr="00E9738C">
              <w:rPr>
                <w:rFonts w:ascii="Arial Narrow" w:hAnsi="Arial Narrow"/>
                <w:b w:val="0"/>
                <w:bCs/>
                <w:szCs w:val="28"/>
                <w:lang w:val="pt-PT"/>
              </w:rPr>
              <w:t xml:space="preserve"> digital através do processo de digitalização. Os termos</w:t>
            </w:r>
            <w:r w:rsidRPr="00683E1F">
              <w:rPr>
                <w:rFonts w:ascii="Arial Narrow" w:hAnsi="Arial Narrow"/>
                <w:b w:val="0"/>
                <w:bCs/>
                <w:i/>
                <w:iCs/>
                <w:szCs w:val="28"/>
                <w:lang w:val="pt-PT"/>
              </w:rPr>
              <w:t xml:space="preserve"> digita</w:t>
            </w:r>
            <w:r w:rsidR="00683E1F" w:rsidRPr="00683E1F">
              <w:rPr>
                <w:rFonts w:ascii="Arial Narrow" w:hAnsi="Arial Narrow"/>
                <w:b w:val="0"/>
                <w:bCs/>
                <w:i/>
                <w:iCs/>
                <w:szCs w:val="28"/>
                <w:lang w:val="pt-PT"/>
              </w:rPr>
              <w:t xml:space="preserve">l </w:t>
            </w:r>
            <w:r w:rsidR="00683E1F">
              <w:rPr>
                <w:rFonts w:ascii="Arial Narrow" w:hAnsi="Arial Narrow"/>
                <w:b w:val="0"/>
                <w:bCs/>
                <w:szCs w:val="28"/>
                <w:lang w:val="pt-PT"/>
              </w:rPr>
              <w:t>o</w:t>
            </w:r>
            <w:r w:rsidRPr="00E9738C">
              <w:rPr>
                <w:rFonts w:ascii="Arial Narrow" w:hAnsi="Arial Narrow"/>
                <w:b w:val="0"/>
                <w:bCs/>
                <w:szCs w:val="28"/>
                <w:lang w:val="pt-PT"/>
              </w:rPr>
              <w:t xml:space="preserve">u </w:t>
            </w:r>
            <w:r w:rsidRPr="00683E1F">
              <w:rPr>
                <w:rFonts w:ascii="Arial Narrow" w:hAnsi="Arial Narrow"/>
                <w:b w:val="0"/>
                <w:bCs/>
                <w:i/>
                <w:iCs/>
                <w:szCs w:val="28"/>
                <w:lang w:val="pt-PT"/>
              </w:rPr>
              <w:t>transmissão de dados</w:t>
            </w:r>
            <w:r w:rsidR="00683E1F" w:rsidRPr="00683E1F">
              <w:rPr>
                <w:rFonts w:ascii="Arial Narrow" w:hAnsi="Arial Narrow"/>
                <w:b w:val="0"/>
                <w:bCs/>
                <w:i/>
                <w:iCs/>
                <w:szCs w:val="28"/>
                <w:lang w:val="pt-PT"/>
              </w:rPr>
              <w:t xml:space="preserve"> </w:t>
            </w:r>
            <w:r w:rsidR="00683E1F">
              <w:rPr>
                <w:rFonts w:ascii="Arial Narrow" w:hAnsi="Arial Narrow"/>
                <w:b w:val="0"/>
                <w:bCs/>
                <w:szCs w:val="28"/>
                <w:lang w:val="pt-PT"/>
              </w:rPr>
              <w:t>s</w:t>
            </w:r>
            <w:r w:rsidRPr="00E9738C">
              <w:rPr>
                <w:rFonts w:ascii="Arial Narrow" w:hAnsi="Arial Narrow"/>
                <w:b w:val="0"/>
                <w:bCs/>
                <w:szCs w:val="28"/>
                <w:lang w:val="pt-PT"/>
              </w:rPr>
              <w:t>ão utilizados indiferentemente, utilizando um computador para processar e armazenar dados".</w:t>
            </w:r>
          </w:p>
          <w:p w14:paraId="02CF930B" w14:textId="0D7CCEDA" w:rsidR="00D01D5B" w:rsidRPr="00E9738C" w:rsidRDefault="00D01D5B" w:rsidP="00D01D5B">
            <w:pPr>
              <w:spacing w:line="360" w:lineRule="auto"/>
              <w:jc w:val="both"/>
              <w:rPr>
                <w:rFonts w:ascii="Arial Narrow" w:hAnsi="Arial Narrow"/>
                <w:b w:val="0"/>
                <w:bCs/>
                <w:szCs w:val="28"/>
                <w:lang w:val="pt-PT"/>
              </w:rPr>
            </w:pPr>
            <w:r w:rsidRPr="00E9738C">
              <w:rPr>
                <w:rFonts w:ascii="Arial Narrow" w:hAnsi="Arial Narrow"/>
                <w:b w:val="0"/>
                <w:bCs/>
                <w:szCs w:val="28"/>
                <w:lang w:val="pt-PT"/>
              </w:rPr>
              <w:t>A comunicação digital é um tipo de comunicação que foi criada graças à Internet. Inclui a escrita de mensagens através de várias ferramentas de</w:t>
            </w:r>
            <w:r w:rsidRPr="00E9738C">
              <w:rPr>
                <w:rFonts w:ascii="Arial Narrow" w:hAnsi="Arial Narrow"/>
                <w:b w:val="0"/>
                <w:bCs/>
                <w:i/>
                <w:iCs/>
                <w:szCs w:val="28"/>
                <w:lang w:val="pt-PT"/>
              </w:rPr>
              <w:t xml:space="preserve"> </w:t>
            </w:r>
            <w:r w:rsidR="009C6F7A" w:rsidRPr="00E9738C">
              <w:rPr>
                <w:rFonts w:ascii="Arial Narrow" w:eastAsia="Times New Roman" w:hAnsi="Arial Narrow" w:cs="Arial"/>
                <w:b w:val="0"/>
                <w:bCs/>
                <w:i/>
                <w:iCs/>
                <w:color w:val="002060"/>
                <w:szCs w:val="28"/>
                <w:lang w:val="pt-PT" w:eastAsia="en-GB"/>
              </w:rPr>
              <w:t>messenger</w:t>
            </w:r>
            <w:r w:rsidRPr="00E9738C">
              <w:rPr>
                <w:rFonts w:ascii="Arial Narrow" w:hAnsi="Arial Narrow"/>
                <w:b w:val="0"/>
                <w:bCs/>
                <w:szCs w:val="28"/>
                <w:lang w:val="pt-PT"/>
              </w:rPr>
              <w:t xml:space="preserve">, correspondência eletrónica via </w:t>
            </w:r>
            <w:r w:rsidR="002943B6" w:rsidRPr="00E9738C">
              <w:rPr>
                <w:rFonts w:ascii="Arial Narrow" w:eastAsia="Times New Roman" w:hAnsi="Arial Narrow" w:cs="Arial"/>
                <w:b w:val="0"/>
                <w:bCs/>
                <w:i/>
                <w:iCs/>
                <w:color w:val="002060"/>
                <w:szCs w:val="28"/>
                <w:lang w:val="pt-PT" w:eastAsia="en-GB"/>
              </w:rPr>
              <w:t>e-mails</w:t>
            </w:r>
            <w:r w:rsidRPr="00E9738C">
              <w:rPr>
                <w:rFonts w:ascii="Arial Narrow" w:hAnsi="Arial Narrow"/>
                <w:b w:val="0"/>
                <w:bCs/>
                <w:szCs w:val="28"/>
                <w:lang w:val="pt-PT"/>
              </w:rPr>
              <w:t xml:space="preserve">, escrita e leitura de </w:t>
            </w:r>
            <w:r w:rsidRPr="00E9738C">
              <w:rPr>
                <w:rFonts w:ascii="Arial Narrow" w:hAnsi="Arial Narrow"/>
                <w:b w:val="0"/>
                <w:bCs/>
                <w:i/>
                <w:iCs/>
                <w:szCs w:val="28"/>
                <w:lang w:val="pt-PT"/>
              </w:rPr>
              <w:t>posts</w:t>
            </w:r>
            <w:r w:rsidRPr="00E9738C">
              <w:rPr>
                <w:rFonts w:ascii="Arial Narrow" w:hAnsi="Arial Narrow"/>
                <w:b w:val="0"/>
                <w:bCs/>
                <w:szCs w:val="28"/>
                <w:lang w:val="pt-PT"/>
              </w:rPr>
              <w:t xml:space="preserve"> em </w:t>
            </w:r>
            <w:r w:rsidRPr="00E9738C">
              <w:rPr>
                <w:rFonts w:ascii="Arial Narrow" w:hAnsi="Arial Narrow"/>
                <w:b w:val="0"/>
                <w:bCs/>
                <w:i/>
                <w:iCs/>
                <w:szCs w:val="28"/>
                <w:lang w:val="pt-PT"/>
              </w:rPr>
              <w:t>blogs,</w:t>
            </w:r>
            <w:r w:rsidRPr="00E9738C">
              <w:rPr>
                <w:rFonts w:ascii="Arial Narrow" w:hAnsi="Arial Narrow"/>
                <w:b w:val="0"/>
                <w:bCs/>
                <w:szCs w:val="28"/>
                <w:lang w:val="pt-PT"/>
              </w:rPr>
              <w:t xml:space="preserve"> mas também a utilização de várias ferramentas de videoconferência.</w:t>
            </w:r>
          </w:p>
          <w:p w14:paraId="6D0B38AB" w14:textId="77777777" w:rsidR="005611CA" w:rsidRPr="00E9738C" w:rsidRDefault="005611CA" w:rsidP="00734072">
            <w:pPr>
              <w:pStyle w:val="Sadraj"/>
              <w:jc w:val="both"/>
              <w:rPr>
                <w:rFonts w:ascii="Arial Narrow" w:hAnsi="Arial Narrow"/>
                <w:iCs/>
                <w:color w:val="002060"/>
                <w:szCs w:val="28"/>
                <w:lang w:val="pt-PT"/>
              </w:rPr>
            </w:pPr>
          </w:p>
          <w:p w14:paraId="6289D914" w14:textId="77777777" w:rsidR="005611CA" w:rsidRPr="00E9738C" w:rsidRDefault="005611CA" w:rsidP="00734072">
            <w:pPr>
              <w:pStyle w:val="Sadraj"/>
              <w:jc w:val="center"/>
              <w:rPr>
                <w:rFonts w:ascii="Arial Narrow" w:hAnsi="Arial Narrow"/>
                <w:iCs/>
                <w:color w:val="002060"/>
                <w:szCs w:val="28"/>
                <w:lang w:val="pt-PT"/>
              </w:rPr>
            </w:pPr>
            <w:r w:rsidRPr="00E9738C">
              <w:rPr>
                <w:noProof/>
                <w:color w:val="002060"/>
                <w:lang w:eastAsia="hr-HR"/>
              </w:rPr>
              <w:drawing>
                <wp:inline distT="0" distB="0" distL="0" distR="0" wp14:anchorId="47B9F6F5" wp14:editId="24ACBB5E">
                  <wp:extent cx="3397042" cy="2910840"/>
                  <wp:effectExtent l="0" t="0" r="0" b="3810"/>
                  <wp:docPr id="16" name="Slika 16" descr="New technologies 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technologies collag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454712" cy="2960256"/>
                          </a:xfrm>
                          <a:prstGeom prst="rect">
                            <a:avLst/>
                          </a:prstGeom>
                          <a:noFill/>
                          <a:ln>
                            <a:noFill/>
                          </a:ln>
                        </pic:spPr>
                      </pic:pic>
                    </a:graphicData>
                  </a:graphic>
                </wp:inline>
              </w:drawing>
            </w:r>
          </w:p>
          <w:p w14:paraId="1CEBD84A" w14:textId="060D01FA" w:rsidR="00AD33FD" w:rsidRPr="00AD33FD" w:rsidRDefault="003E58CC" w:rsidP="00AD33FD">
            <w:pPr>
              <w:pStyle w:val="Sadraj"/>
              <w:jc w:val="center"/>
              <w:rPr>
                <w:rFonts w:ascii="Arial Narrow" w:hAnsi="Arial Narrow"/>
                <w:iCs/>
                <w:color w:val="002060"/>
                <w:sz w:val="24"/>
                <w:szCs w:val="24"/>
                <w:lang w:val="pt-PT"/>
              </w:rPr>
            </w:pPr>
            <w:r w:rsidRPr="00AD33FD">
              <w:rPr>
                <w:rFonts w:ascii="Arial Narrow" w:hAnsi="Arial Narrow"/>
                <w:iCs/>
                <w:color w:val="002060"/>
                <w:sz w:val="24"/>
                <w:szCs w:val="24"/>
                <w:lang w:val="pt-PT"/>
              </w:rPr>
              <w:t>Font</w:t>
            </w:r>
            <w:r w:rsidR="005611CA" w:rsidRPr="00AD33FD">
              <w:rPr>
                <w:rFonts w:ascii="Arial Narrow" w:hAnsi="Arial Narrow"/>
                <w:iCs/>
                <w:color w:val="002060"/>
                <w:sz w:val="24"/>
                <w:szCs w:val="24"/>
                <w:lang w:val="pt-PT"/>
              </w:rPr>
              <w:t>e: https://www.canva.com/photos/MADnJYCKmeg-new-technologies-collag</w:t>
            </w:r>
            <w:r w:rsidR="00AD33FD">
              <w:rPr>
                <w:rFonts w:ascii="Arial Narrow" w:hAnsi="Arial Narrow"/>
                <w:iCs/>
                <w:color w:val="002060"/>
                <w:sz w:val="24"/>
                <w:szCs w:val="24"/>
                <w:lang w:val="pt-PT"/>
              </w:rPr>
              <w:t>e-/</w:t>
            </w:r>
          </w:p>
          <w:p w14:paraId="59C26177" w14:textId="77777777" w:rsidR="00FB3B27" w:rsidRPr="00E9738C" w:rsidRDefault="00FB3B27" w:rsidP="00734072">
            <w:pPr>
              <w:pStyle w:val="Sadraj"/>
              <w:jc w:val="both"/>
              <w:rPr>
                <w:rFonts w:ascii="Arial Narrow" w:hAnsi="Arial Narrow"/>
                <w:iCs/>
                <w:color w:val="002060"/>
                <w:szCs w:val="28"/>
                <w:lang w:val="pt-PT"/>
              </w:rPr>
            </w:pPr>
          </w:p>
          <w:p w14:paraId="160CE5BF" w14:textId="77777777" w:rsidR="00885447" w:rsidRPr="00E9738C" w:rsidRDefault="00885447" w:rsidP="00885447">
            <w:pPr>
              <w:spacing w:line="360" w:lineRule="auto"/>
              <w:jc w:val="both"/>
              <w:rPr>
                <w:rFonts w:ascii="Arial Narrow" w:hAnsi="Arial Narrow"/>
                <w:b w:val="0"/>
                <w:bCs/>
                <w:szCs w:val="28"/>
                <w:lang w:val="pt-PT"/>
              </w:rPr>
            </w:pPr>
            <w:r w:rsidRPr="00E9738C">
              <w:rPr>
                <w:rFonts w:ascii="Arial Narrow" w:hAnsi="Arial Narrow"/>
                <w:b w:val="0"/>
                <w:bCs/>
                <w:szCs w:val="28"/>
                <w:lang w:val="pt-PT"/>
              </w:rPr>
              <w:t>O processo geral de digitalização resultou na emergência de uma nova característica: a convergência das tecnologias de telecomunicações, informáticas e audiovisuais, que são separadas por técnicas, legislação e métodos de distribuição (Marhezi, 1997).</w:t>
            </w:r>
          </w:p>
          <w:p w14:paraId="1A871C74" w14:textId="77777777" w:rsidR="005611CA" w:rsidRPr="00E9738C" w:rsidRDefault="005611CA" w:rsidP="00FB3B27">
            <w:pPr>
              <w:pStyle w:val="Sadraj"/>
              <w:spacing w:line="360" w:lineRule="auto"/>
              <w:rPr>
                <w:rFonts w:ascii="Arial Narrow" w:hAnsi="Arial Narrow"/>
                <w:iCs/>
                <w:color w:val="002060"/>
                <w:szCs w:val="28"/>
                <w:lang w:val="pt-PT"/>
              </w:rPr>
            </w:pPr>
          </w:p>
          <w:p w14:paraId="4C5B3EFE" w14:textId="2CA96736" w:rsidR="005611CA" w:rsidRPr="00E9738C" w:rsidRDefault="009A3206" w:rsidP="00FB3B27">
            <w:pPr>
              <w:pStyle w:val="Naslov3"/>
              <w:spacing w:line="360" w:lineRule="auto"/>
              <w:rPr>
                <w:lang w:val="pt-PT"/>
              </w:rPr>
            </w:pPr>
            <w:r w:rsidRPr="00E9738C">
              <w:rPr>
                <w:lang w:val="pt-PT"/>
              </w:rPr>
              <w:lastRenderedPageBreak/>
              <w:t>2</w:t>
            </w:r>
            <w:r w:rsidR="005611CA" w:rsidRPr="00E9738C">
              <w:rPr>
                <w:lang w:val="pt-PT"/>
              </w:rPr>
              <w:t xml:space="preserve">.3.1. </w:t>
            </w:r>
            <w:r w:rsidR="005611CA" w:rsidRPr="00AD33FD">
              <w:rPr>
                <w:i/>
                <w:iCs/>
                <w:lang w:val="pt-PT"/>
              </w:rPr>
              <w:t>E-mail</w:t>
            </w:r>
            <w:r w:rsidR="00AD33FD">
              <w:rPr>
                <w:lang w:val="pt-PT"/>
              </w:rPr>
              <w:t>,</w:t>
            </w:r>
            <w:r w:rsidR="00AD33FD" w:rsidRPr="00E9738C">
              <w:rPr>
                <w:szCs w:val="28"/>
                <w:lang w:val="pt-PT"/>
              </w:rPr>
              <w:t xml:space="preserve"> </w:t>
            </w:r>
            <w:r w:rsidR="00AD33FD">
              <w:rPr>
                <w:szCs w:val="28"/>
                <w:lang w:val="pt-PT"/>
              </w:rPr>
              <w:t>m</w:t>
            </w:r>
            <w:r w:rsidR="00033DB1" w:rsidRPr="00E9738C">
              <w:rPr>
                <w:szCs w:val="28"/>
                <w:lang w:val="pt-PT"/>
              </w:rPr>
              <w:t>ensagem instantânea</w:t>
            </w:r>
          </w:p>
          <w:p w14:paraId="638C8098" w14:textId="77777777" w:rsidR="005611CA" w:rsidRPr="00E9738C" w:rsidRDefault="005611CA" w:rsidP="00FB3B27">
            <w:pPr>
              <w:pStyle w:val="Sadraj"/>
              <w:spacing w:line="360" w:lineRule="auto"/>
              <w:rPr>
                <w:rFonts w:ascii="Arial Narrow" w:hAnsi="Arial Narrow"/>
                <w:iCs/>
                <w:color w:val="002060"/>
                <w:szCs w:val="28"/>
                <w:lang w:val="pt-PT"/>
              </w:rPr>
            </w:pPr>
          </w:p>
          <w:p w14:paraId="3EC69484" w14:textId="710D44AF" w:rsidR="00CA3820" w:rsidRPr="00E9738C" w:rsidRDefault="00CA3820" w:rsidP="00CA3820">
            <w:pPr>
              <w:spacing w:line="360" w:lineRule="auto"/>
              <w:jc w:val="both"/>
              <w:rPr>
                <w:rFonts w:ascii="Arial Narrow" w:hAnsi="Arial Narrow"/>
                <w:b w:val="0"/>
                <w:bCs/>
                <w:szCs w:val="28"/>
                <w:lang w:val="pt-PT"/>
              </w:rPr>
            </w:pPr>
            <w:r w:rsidRPr="00E9738C">
              <w:rPr>
                <w:rFonts w:ascii="Arial Narrow" w:hAnsi="Arial Narrow"/>
                <w:b w:val="0"/>
                <w:bCs/>
                <w:szCs w:val="28"/>
                <w:lang w:val="pt-PT"/>
              </w:rPr>
              <w:t>Atualmente, utilizamos diferentes tecnologias e ferramentas de comunicação. No entanto, os princípios básicos da escrita de cartas comerciais são aplicáveis independentemente da escolha da tecnologia.</w:t>
            </w:r>
            <w:r w:rsidR="00A7319E" w:rsidRPr="00E9738C">
              <w:rPr>
                <w:rFonts w:ascii="Arial Narrow" w:hAnsi="Arial Narrow"/>
                <w:b w:val="0"/>
                <w:bCs/>
                <w:szCs w:val="28"/>
                <w:lang w:val="pt-PT"/>
              </w:rPr>
              <w:t xml:space="preserve"> A tabela</w:t>
            </w:r>
            <w:r w:rsidRPr="00E9738C">
              <w:rPr>
                <w:rFonts w:ascii="Arial Narrow" w:hAnsi="Arial Narrow"/>
                <w:b w:val="0"/>
                <w:bCs/>
                <w:szCs w:val="28"/>
                <w:lang w:val="pt-PT"/>
              </w:rPr>
              <w:t xml:space="preserve"> 3 </w:t>
            </w:r>
            <w:r w:rsidR="00A7319E" w:rsidRPr="00E9738C">
              <w:rPr>
                <w:rFonts w:ascii="Arial Narrow" w:hAnsi="Arial Narrow"/>
                <w:b w:val="0"/>
                <w:bCs/>
                <w:szCs w:val="28"/>
                <w:lang w:val="pt-PT"/>
              </w:rPr>
              <w:t>apresenta</w:t>
            </w:r>
            <w:r w:rsidRPr="00E9738C">
              <w:rPr>
                <w:rFonts w:ascii="Arial Narrow" w:hAnsi="Arial Narrow"/>
                <w:b w:val="0"/>
                <w:bCs/>
                <w:szCs w:val="28"/>
                <w:lang w:val="pt-PT"/>
              </w:rPr>
              <w:t xml:space="preserve"> uma visão geral de algumas das vantagens e desvantagens das cartas clássicas, </w:t>
            </w:r>
            <w:r w:rsidRPr="007C3380">
              <w:rPr>
                <w:rFonts w:ascii="Arial Narrow" w:hAnsi="Arial Narrow"/>
                <w:b w:val="0"/>
                <w:bCs/>
                <w:i/>
                <w:iCs/>
                <w:szCs w:val="28"/>
                <w:lang w:val="pt-PT"/>
              </w:rPr>
              <w:t>e-mails</w:t>
            </w:r>
            <w:r w:rsidR="007C3380">
              <w:rPr>
                <w:rFonts w:ascii="Arial Narrow" w:hAnsi="Arial Narrow"/>
                <w:b w:val="0"/>
                <w:bCs/>
                <w:szCs w:val="28"/>
                <w:lang w:val="pt-PT"/>
              </w:rPr>
              <w:t xml:space="preserve"> e</w:t>
            </w:r>
            <w:r w:rsidRPr="00E9738C">
              <w:rPr>
                <w:rFonts w:ascii="Arial Narrow" w:hAnsi="Arial Narrow"/>
                <w:b w:val="0"/>
                <w:bCs/>
                <w:szCs w:val="28"/>
                <w:lang w:val="pt-PT"/>
              </w:rPr>
              <w:t xml:space="preserve"> mensagens instantâneas IM (Pau-San, 2016).</w:t>
            </w:r>
          </w:p>
          <w:p w14:paraId="2E479877" w14:textId="77777777" w:rsidR="009F53FF" w:rsidRPr="00E9738C" w:rsidRDefault="009F53FF" w:rsidP="009F53FF">
            <w:pPr>
              <w:spacing w:line="360" w:lineRule="auto"/>
              <w:jc w:val="both"/>
              <w:rPr>
                <w:rFonts w:ascii="Arial Narrow" w:hAnsi="Arial Narrow"/>
                <w:b w:val="0"/>
                <w:bCs/>
                <w:szCs w:val="28"/>
                <w:lang w:val="pt-PT"/>
              </w:rPr>
            </w:pPr>
          </w:p>
          <w:p w14:paraId="18FE00C7" w14:textId="5A599893" w:rsidR="005611CA" w:rsidRPr="00E9738C" w:rsidRDefault="009F53FF" w:rsidP="009F53FF">
            <w:pPr>
              <w:spacing w:line="360" w:lineRule="auto"/>
              <w:jc w:val="both"/>
              <w:rPr>
                <w:rFonts w:ascii="Arial Narrow" w:hAnsi="Arial Narrow"/>
                <w:b w:val="0"/>
                <w:bCs/>
                <w:szCs w:val="28"/>
                <w:lang w:val="pt-PT"/>
              </w:rPr>
            </w:pPr>
            <w:r w:rsidRPr="00E9738C">
              <w:rPr>
                <w:rFonts w:ascii="Arial Narrow" w:hAnsi="Arial Narrow"/>
                <w:b w:val="0"/>
                <w:bCs/>
                <w:szCs w:val="28"/>
                <w:lang w:val="pt-PT"/>
              </w:rPr>
              <w:t xml:space="preserve">Tabela 3. Algumas vantagens e desvantagens das cartas clássicas, </w:t>
            </w:r>
            <w:r w:rsidRPr="007C3380">
              <w:rPr>
                <w:rFonts w:ascii="Arial Narrow" w:hAnsi="Arial Narrow"/>
                <w:b w:val="0"/>
                <w:bCs/>
                <w:i/>
                <w:iCs/>
                <w:szCs w:val="28"/>
                <w:lang w:val="pt-PT"/>
              </w:rPr>
              <w:t>e-mail</w:t>
            </w:r>
            <w:r w:rsidR="007C3380" w:rsidRPr="007C3380">
              <w:rPr>
                <w:rFonts w:ascii="Arial Narrow" w:hAnsi="Arial Narrow"/>
                <w:b w:val="0"/>
                <w:bCs/>
                <w:i/>
                <w:iCs/>
                <w:szCs w:val="28"/>
                <w:lang w:val="pt-PT"/>
              </w:rPr>
              <w:t>s</w:t>
            </w:r>
            <w:r w:rsidR="007C3380">
              <w:rPr>
                <w:rFonts w:ascii="Arial Narrow" w:hAnsi="Arial Narrow"/>
                <w:b w:val="0"/>
                <w:bCs/>
                <w:szCs w:val="28"/>
                <w:lang w:val="pt-PT"/>
              </w:rPr>
              <w:t xml:space="preserve"> e</w:t>
            </w:r>
            <w:r w:rsidRPr="00E9738C">
              <w:rPr>
                <w:rFonts w:ascii="Arial Narrow" w:hAnsi="Arial Narrow"/>
                <w:b w:val="0"/>
                <w:bCs/>
                <w:szCs w:val="28"/>
                <w:lang w:val="pt-PT"/>
              </w:rPr>
              <w:t xml:space="preserve"> mensagens instantâneas</w:t>
            </w:r>
          </w:p>
          <w:tbl>
            <w:tblPr>
              <w:tblW w:w="0" w:type="auto"/>
              <w:tblBorders>
                <w:top w:val="single" w:sz="8" w:space="0" w:color="000000"/>
                <w:bottom w:val="single" w:sz="8" w:space="0" w:color="000000"/>
              </w:tblBorders>
              <w:tblLook w:val="04A0" w:firstRow="1" w:lastRow="0" w:firstColumn="1" w:lastColumn="0" w:noHBand="0" w:noVBand="1"/>
            </w:tblPr>
            <w:tblGrid>
              <w:gridCol w:w="2300"/>
              <w:gridCol w:w="2923"/>
              <w:gridCol w:w="2379"/>
              <w:gridCol w:w="2401"/>
            </w:tblGrid>
            <w:tr w:rsidR="005611CA" w:rsidRPr="00E9738C" w14:paraId="476B6D51" w14:textId="77777777" w:rsidTr="00734072">
              <w:trPr>
                <w:trHeight w:val="309"/>
              </w:trPr>
              <w:tc>
                <w:tcPr>
                  <w:tcW w:w="2300" w:type="dxa"/>
                  <w:tcBorders>
                    <w:top w:val="single" w:sz="8" w:space="0" w:color="000000"/>
                    <w:left w:val="nil"/>
                    <w:bottom w:val="single" w:sz="8" w:space="0" w:color="000000"/>
                    <w:right w:val="nil"/>
                  </w:tcBorders>
                  <w:vAlign w:val="center"/>
                </w:tcPr>
                <w:p w14:paraId="6370968D" w14:textId="77777777" w:rsidR="005611CA" w:rsidRPr="00E9738C" w:rsidRDefault="005611CA" w:rsidP="00FB3B27">
                  <w:pPr>
                    <w:spacing w:line="360" w:lineRule="auto"/>
                    <w:rPr>
                      <w:rFonts w:ascii="Arial Narrow" w:hAnsi="Arial Narrow"/>
                      <w:b w:val="0"/>
                      <w:bCs/>
                      <w:color w:val="002060"/>
                      <w:szCs w:val="28"/>
                      <w:lang w:val="pt-PT"/>
                    </w:rPr>
                  </w:pPr>
                </w:p>
              </w:tc>
              <w:tc>
                <w:tcPr>
                  <w:tcW w:w="2923" w:type="dxa"/>
                  <w:tcBorders>
                    <w:top w:val="single" w:sz="8" w:space="0" w:color="000000"/>
                    <w:left w:val="nil"/>
                    <w:bottom w:val="single" w:sz="8" w:space="0" w:color="000000"/>
                    <w:right w:val="nil"/>
                  </w:tcBorders>
                  <w:vAlign w:val="center"/>
                </w:tcPr>
                <w:p w14:paraId="714C8B44" w14:textId="09EE19CA" w:rsidR="005611CA" w:rsidRPr="00E9738C" w:rsidRDefault="009F53FF" w:rsidP="00FB3B27">
                  <w:pPr>
                    <w:spacing w:line="360" w:lineRule="auto"/>
                    <w:jc w:val="center"/>
                    <w:rPr>
                      <w:rFonts w:ascii="Arial Narrow" w:hAnsi="Arial Narrow"/>
                      <w:bCs/>
                      <w:color w:val="002060"/>
                      <w:szCs w:val="28"/>
                      <w:lang w:val="pt-PT"/>
                    </w:rPr>
                  </w:pPr>
                  <w:r w:rsidRPr="00E9738C">
                    <w:rPr>
                      <w:rFonts w:ascii="Arial Narrow" w:hAnsi="Arial Narrow"/>
                      <w:bCs/>
                      <w:color w:val="002060"/>
                      <w:szCs w:val="28"/>
                      <w:lang w:val="pt-PT"/>
                    </w:rPr>
                    <w:t>Carta</w:t>
                  </w:r>
                </w:p>
              </w:tc>
              <w:tc>
                <w:tcPr>
                  <w:tcW w:w="2379" w:type="dxa"/>
                  <w:tcBorders>
                    <w:top w:val="single" w:sz="8" w:space="0" w:color="000000"/>
                    <w:left w:val="nil"/>
                    <w:bottom w:val="single" w:sz="8" w:space="0" w:color="000000"/>
                    <w:right w:val="nil"/>
                  </w:tcBorders>
                  <w:vAlign w:val="center"/>
                </w:tcPr>
                <w:p w14:paraId="2087AD0F" w14:textId="77777777" w:rsidR="005611CA" w:rsidRPr="00E9738C" w:rsidRDefault="005611CA" w:rsidP="00FB3B27">
                  <w:pPr>
                    <w:spacing w:line="360" w:lineRule="auto"/>
                    <w:jc w:val="center"/>
                    <w:rPr>
                      <w:rFonts w:ascii="Arial Narrow" w:hAnsi="Arial Narrow"/>
                      <w:bCs/>
                      <w:color w:val="002060"/>
                      <w:szCs w:val="28"/>
                      <w:lang w:val="pt-PT"/>
                    </w:rPr>
                  </w:pPr>
                  <w:r w:rsidRPr="00E9738C">
                    <w:rPr>
                      <w:rFonts w:ascii="Arial Narrow" w:hAnsi="Arial Narrow"/>
                      <w:bCs/>
                      <w:color w:val="002060"/>
                      <w:szCs w:val="28"/>
                      <w:lang w:val="pt-PT"/>
                    </w:rPr>
                    <w:t>E-mail</w:t>
                  </w:r>
                </w:p>
              </w:tc>
              <w:tc>
                <w:tcPr>
                  <w:tcW w:w="2401" w:type="dxa"/>
                  <w:tcBorders>
                    <w:top w:val="single" w:sz="8" w:space="0" w:color="000000"/>
                    <w:left w:val="nil"/>
                    <w:bottom w:val="single" w:sz="8" w:space="0" w:color="000000"/>
                    <w:right w:val="nil"/>
                  </w:tcBorders>
                  <w:vAlign w:val="center"/>
                </w:tcPr>
                <w:p w14:paraId="1006EDF2" w14:textId="27663DF4" w:rsidR="005611CA" w:rsidRPr="00E9738C" w:rsidRDefault="00AC74BF" w:rsidP="00FB3B27">
                  <w:pPr>
                    <w:spacing w:line="360" w:lineRule="auto"/>
                    <w:jc w:val="center"/>
                    <w:rPr>
                      <w:rFonts w:ascii="Arial Narrow" w:hAnsi="Arial Narrow"/>
                      <w:b w:val="0"/>
                      <w:bCs/>
                      <w:color w:val="002060"/>
                      <w:szCs w:val="28"/>
                      <w:lang w:val="pt-PT"/>
                    </w:rPr>
                  </w:pPr>
                  <w:r w:rsidRPr="00E9738C">
                    <w:rPr>
                      <w:rFonts w:ascii="Arial Narrow" w:hAnsi="Arial Narrow"/>
                      <w:color w:val="002060"/>
                      <w:szCs w:val="28"/>
                      <w:lang w:val="pt-PT"/>
                    </w:rPr>
                    <w:t>Mensagem instantânea</w:t>
                  </w:r>
                </w:p>
                <w:p w14:paraId="74E31A0D" w14:textId="77777777" w:rsidR="005611CA" w:rsidRPr="00E9738C" w:rsidRDefault="005611CA" w:rsidP="00FB3B27">
                  <w:pPr>
                    <w:spacing w:line="360" w:lineRule="auto"/>
                    <w:jc w:val="center"/>
                    <w:rPr>
                      <w:rFonts w:ascii="Arial Narrow" w:hAnsi="Arial Narrow"/>
                      <w:b w:val="0"/>
                      <w:bCs/>
                      <w:color w:val="002060"/>
                      <w:szCs w:val="28"/>
                      <w:lang w:val="pt-PT"/>
                    </w:rPr>
                  </w:pPr>
                  <w:r w:rsidRPr="00E9738C">
                    <w:rPr>
                      <w:rFonts w:ascii="Arial Narrow" w:hAnsi="Arial Narrow"/>
                      <w:b w:val="0"/>
                      <w:bCs/>
                      <w:color w:val="002060"/>
                      <w:szCs w:val="28"/>
                      <w:lang w:val="pt-PT"/>
                    </w:rPr>
                    <w:t>(IM)</w:t>
                  </w:r>
                </w:p>
              </w:tc>
            </w:tr>
            <w:tr w:rsidR="005611CA" w:rsidRPr="00E9738C" w14:paraId="2FE76116" w14:textId="77777777" w:rsidTr="00734072">
              <w:trPr>
                <w:trHeight w:val="468"/>
              </w:trPr>
              <w:tc>
                <w:tcPr>
                  <w:tcW w:w="2300" w:type="dxa"/>
                  <w:tcBorders>
                    <w:left w:val="nil"/>
                    <w:right w:val="nil"/>
                  </w:tcBorders>
                  <w:shd w:val="clear" w:color="auto" w:fill="C0C0C0"/>
                  <w:vAlign w:val="center"/>
                </w:tcPr>
                <w:p w14:paraId="7F4D9B5B" w14:textId="42333293" w:rsidR="005611CA" w:rsidRPr="00E9738C" w:rsidRDefault="00806BEB" w:rsidP="00806BEB">
                  <w:pPr>
                    <w:spacing w:line="360" w:lineRule="auto"/>
                    <w:jc w:val="both"/>
                    <w:rPr>
                      <w:rFonts w:ascii="Arial Narrow" w:hAnsi="Arial Narrow"/>
                      <w:bCs/>
                      <w:color w:val="002060"/>
                      <w:szCs w:val="28"/>
                      <w:lang w:val="pt-PT"/>
                    </w:rPr>
                  </w:pPr>
                  <w:r w:rsidRPr="00E9738C">
                    <w:rPr>
                      <w:rFonts w:ascii="Arial Narrow" w:hAnsi="Arial Narrow"/>
                      <w:szCs w:val="28"/>
                      <w:lang w:val="pt-PT"/>
                    </w:rPr>
                    <w:t xml:space="preserve">Velocidade </w:t>
                  </w:r>
                </w:p>
              </w:tc>
              <w:tc>
                <w:tcPr>
                  <w:tcW w:w="2923" w:type="dxa"/>
                  <w:tcBorders>
                    <w:left w:val="nil"/>
                    <w:right w:val="nil"/>
                  </w:tcBorders>
                  <w:shd w:val="clear" w:color="auto" w:fill="C0C0C0"/>
                  <w:vAlign w:val="center"/>
                </w:tcPr>
                <w:p w14:paraId="610CEB39" w14:textId="1FF6A83E" w:rsidR="00806BEB" w:rsidRPr="00E9738C" w:rsidRDefault="00806BEB" w:rsidP="00806BEB">
                  <w:pPr>
                    <w:spacing w:line="360" w:lineRule="auto"/>
                    <w:jc w:val="both"/>
                    <w:rPr>
                      <w:rFonts w:ascii="Arial Narrow" w:hAnsi="Arial Narrow"/>
                      <w:b w:val="0"/>
                      <w:bCs/>
                      <w:szCs w:val="28"/>
                      <w:lang w:val="pt-PT"/>
                    </w:rPr>
                  </w:pPr>
                  <w:r w:rsidRPr="00E9738C">
                    <w:rPr>
                      <w:rFonts w:ascii="Arial Narrow" w:hAnsi="Arial Narrow"/>
                      <w:b w:val="0"/>
                      <w:bCs/>
                      <w:szCs w:val="28"/>
                      <w:lang w:val="pt-PT"/>
                    </w:rPr>
                    <w:t>Chega</w:t>
                  </w:r>
                  <w:r w:rsidR="00EE68FF">
                    <w:rPr>
                      <w:rFonts w:ascii="Arial Narrow" w:hAnsi="Arial Narrow"/>
                      <w:b w:val="0"/>
                      <w:bCs/>
                      <w:szCs w:val="28"/>
                      <w:lang w:val="pt-PT"/>
                    </w:rPr>
                    <w:t xml:space="preserve"> ao d</w:t>
                  </w:r>
                  <w:r w:rsidRPr="00E9738C">
                    <w:rPr>
                      <w:rFonts w:ascii="Arial Narrow" w:hAnsi="Arial Narrow"/>
                      <w:b w:val="0"/>
                      <w:bCs/>
                      <w:szCs w:val="28"/>
                      <w:lang w:val="pt-PT"/>
                    </w:rPr>
                    <w:t xml:space="preserve">estinatário de forma </w:t>
                  </w:r>
                  <w:r w:rsidR="00EE68FF">
                    <w:rPr>
                      <w:rFonts w:ascii="Arial Narrow" w:hAnsi="Arial Narrow"/>
                      <w:b w:val="0"/>
                      <w:bCs/>
                      <w:szCs w:val="28"/>
                      <w:lang w:val="pt-PT"/>
                    </w:rPr>
                    <w:t>lenta</w:t>
                  </w:r>
                </w:p>
                <w:p w14:paraId="5F4DF794" w14:textId="3794C316" w:rsidR="005611CA" w:rsidRPr="00E9738C" w:rsidRDefault="005611CA" w:rsidP="00FB3B27">
                  <w:pPr>
                    <w:spacing w:line="360" w:lineRule="auto"/>
                    <w:rPr>
                      <w:rFonts w:ascii="Arial Narrow" w:hAnsi="Arial Narrow"/>
                      <w:b w:val="0"/>
                      <w:bCs/>
                      <w:color w:val="002060"/>
                      <w:szCs w:val="28"/>
                      <w:lang w:val="pt-PT"/>
                    </w:rPr>
                  </w:pPr>
                </w:p>
              </w:tc>
              <w:tc>
                <w:tcPr>
                  <w:tcW w:w="2379" w:type="dxa"/>
                  <w:tcBorders>
                    <w:left w:val="nil"/>
                    <w:right w:val="nil"/>
                  </w:tcBorders>
                  <w:shd w:val="clear" w:color="auto" w:fill="C0C0C0"/>
                  <w:vAlign w:val="center"/>
                </w:tcPr>
                <w:p w14:paraId="4D1FDCFB" w14:textId="5E161505" w:rsidR="005611CA" w:rsidRPr="00E9738C" w:rsidRDefault="00806BEB" w:rsidP="00FB3B27">
                  <w:pPr>
                    <w:spacing w:line="360" w:lineRule="auto"/>
                    <w:rPr>
                      <w:rFonts w:ascii="Arial Narrow" w:hAnsi="Arial Narrow"/>
                      <w:b w:val="0"/>
                      <w:bCs/>
                      <w:color w:val="002060"/>
                      <w:szCs w:val="28"/>
                      <w:lang w:val="pt-PT"/>
                    </w:rPr>
                  </w:pPr>
                  <w:r w:rsidRPr="00E9738C">
                    <w:rPr>
                      <w:rFonts w:ascii="Arial Narrow" w:hAnsi="Arial Narrow"/>
                      <w:b w:val="0"/>
                      <w:bCs/>
                      <w:szCs w:val="28"/>
                      <w:lang w:val="pt-PT"/>
                    </w:rPr>
                    <w:t>Entrega rápida a um grande número de destinatários</w:t>
                  </w:r>
                </w:p>
              </w:tc>
              <w:tc>
                <w:tcPr>
                  <w:tcW w:w="2401" w:type="dxa"/>
                  <w:tcBorders>
                    <w:left w:val="nil"/>
                    <w:right w:val="nil"/>
                  </w:tcBorders>
                  <w:shd w:val="clear" w:color="auto" w:fill="C0C0C0"/>
                  <w:vAlign w:val="center"/>
                </w:tcPr>
                <w:p w14:paraId="5A6D5875" w14:textId="072734E6" w:rsidR="005611CA" w:rsidRPr="00E9738C" w:rsidRDefault="00806BEB" w:rsidP="00FB3B27">
                  <w:pPr>
                    <w:spacing w:line="360" w:lineRule="auto"/>
                    <w:rPr>
                      <w:rFonts w:ascii="Arial Narrow" w:hAnsi="Arial Narrow"/>
                      <w:b w:val="0"/>
                      <w:bCs/>
                      <w:color w:val="002060"/>
                      <w:szCs w:val="28"/>
                      <w:lang w:val="pt-PT"/>
                    </w:rPr>
                  </w:pPr>
                  <w:r w:rsidRPr="00E9738C">
                    <w:rPr>
                      <w:rFonts w:ascii="Arial Narrow" w:hAnsi="Arial Narrow"/>
                      <w:b w:val="0"/>
                      <w:bCs/>
                      <w:szCs w:val="28"/>
                      <w:lang w:val="pt-PT"/>
                    </w:rPr>
                    <w:t>Troca rápida de informações</w:t>
                  </w:r>
                </w:p>
              </w:tc>
            </w:tr>
            <w:tr w:rsidR="005611CA" w:rsidRPr="00E9738C" w14:paraId="27D5E8BE" w14:textId="77777777" w:rsidTr="00734072">
              <w:trPr>
                <w:trHeight w:val="155"/>
              </w:trPr>
              <w:tc>
                <w:tcPr>
                  <w:tcW w:w="2300" w:type="dxa"/>
                  <w:vAlign w:val="center"/>
                </w:tcPr>
                <w:p w14:paraId="5A846800" w14:textId="5705DEB3" w:rsidR="005611CA" w:rsidRPr="00E9738C" w:rsidRDefault="00EB3106" w:rsidP="00FB3B27">
                  <w:pPr>
                    <w:spacing w:line="360" w:lineRule="auto"/>
                    <w:rPr>
                      <w:rFonts w:ascii="Arial Narrow" w:hAnsi="Arial Narrow"/>
                      <w:bCs/>
                      <w:color w:val="002060"/>
                      <w:szCs w:val="28"/>
                      <w:lang w:val="pt-PT"/>
                    </w:rPr>
                  </w:pPr>
                  <w:r w:rsidRPr="00E9738C">
                    <w:rPr>
                      <w:rFonts w:ascii="Arial Narrow" w:hAnsi="Arial Narrow"/>
                      <w:bCs/>
                      <w:color w:val="002060"/>
                      <w:szCs w:val="28"/>
                      <w:lang w:val="pt-PT"/>
                    </w:rPr>
                    <w:t xml:space="preserve">Eficiência </w:t>
                  </w:r>
                </w:p>
              </w:tc>
              <w:tc>
                <w:tcPr>
                  <w:tcW w:w="2923" w:type="dxa"/>
                  <w:vAlign w:val="center"/>
                </w:tcPr>
                <w:p w14:paraId="43A2F191" w14:textId="22ABE1A7" w:rsidR="005611CA" w:rsidRPr="00EE68FF" w:rsidRDefault="00EB3106" w:rsidP="00FB3B27">
                  <w:pPr>
                    <w:spacing w:line="360" w:lineRule="auto"/>
                    <w:rPr>
                      <w:rFonts w:ascii="Arial Narrow" w:hAnsi="Arial Narrow"/>
                      <w:b w:val="0"/>
                      <w:bCs/>
                      <w:i/>
                      <w:iCs/>
                      <w:color w:val="002060"/>
                      <w:szCs w:val="28"/>
                      <w:lang w:val="pt-PT"/>
                    </w:rPr>
                  </w:pPr>
                  <w:r w:rsidRPr="00E9738C">
                    <w:rPr>
                      <w:rFonts w:ascii="Arial Narrow" w:hAnsi="Arial Narrow"/>
                      <w:b w:val="0"/>
                      <w:bCs/>
                      <w:szCs w:val="28"/>
                      <w:lang w:val="pt-PT"/>
                    </w:rPr>
                    <w:t>Requer tempo para a preparação e entrega</w:t>
                  </w:r>
                  <w:r w:rsidRPr="00E9738C">
                    <w:rPr>
                      <w:rFonts w:ascii="Arial Narrow" w:hAnsi="Arial Narrow"/>
                      <w:b w:val="0"/>
                      <w:bCs/>
                      <w:color w:val="002060"/>
                      <w:szCs w:val="28"/>
                      <w:lang w:val="pt-PT"/>
                    </w:rPr>
                    <w:t xml:space="preserve"> </w:t>
                  </w:r>
                  <w:r w:rsidR="00D31066" w:rsidRPr="00E9738C">
                    <w:rPr>
                      <w:rFonts w:ascii="Arial Narrow" w:hAnsi="Arial Narrow"/>
                      <w:b w:val="0"/>
                      <w:bCs/>
                      <w:szCs w:val="28"/>
                      <w:lang w:val="pt-PT"/>
                    </w:rPr>
                    <w:t xml:space="preserve">Disponibilidade para pessoas não ligadas à </w:t>
                  </w:r>
                  <w:r w:rsidR="00EE68FF">
                    <w:rPr>
                      <w:rFonts w:ascii="Arial Narrow" w:hAnsi="Arial Narrow"/>
                      <w:b w:val="0"/>
                      <w:bCs/>
                      <w:i/>
                      <w:iCs/>
                      <w:szCs w:val="28"/>
                      <w:lang w:val="pt-PT"/>
                    </w:rPr>
                    <w:t xml:space="preserve">Internet </w:t>
                  </w:r>
                </w:p>
              </w:tc>
              <w:tc>
                <w:tcPr>
                  <w:tcW w:w="2379" w:type="dxa"/>
                  <w:vAlign w:val="center"/>
                </w:tcPr>
                <w:p w14:paraId="5D1A2FC0" w14:textId="4471F7E5" w:rsidR="005611CA" w:rsidRPr="00E9738C" w:rsidRDefault="00636F5F" w:rsidP="00FB3B27">
                  <w:pPr>
                    <w:spacing w:line="360" w:lineRule="auto"/>
                    <w:rPr>
                      <w:rFonts w:ascii="Arial Narrow" w:hAnsi="Arial Narrow"/>
                      <w:b w:val="0"/>
                      <w:bCs/>
                      <w:color w:val="002060"/>
                      <w:szCs w:val="28"/>
                      <w:lang w:val="pt-PT"/>
                    </w:rPr>
                  </w:pPr>
                  <w:r w:rsidRPr="00E9738C">
                    <w:rPr>
                      <w:rFonts w:ascii="Arial Narrow" w:hAnsi="Arial Narrow"/>
                      <w:b w:val="0"/>
                      <w:bCs/>
                      <w:szCs w:val="28"/>
                      <w:lang w:val="pt-PT"/>
                    </w:rPr>
                    <w:t xml:space="preserve">Incapacidade de acesso às pessoas que trabalham </w:t>
                  </w:r>
                  <w:r w:rsidRPr="00E9738C">
                    <w:rPr>
                      <w:rFonts w:ascii="Arial Narrow" w:hAnsi="Arial Narrow"/>
                      <w:b w:val="0"/>
                      <w:bCs/>
                      <w:i/>
                      <w:iCs/>
                      <w:szCs w:val="28"/>
                      <w:lang w:val="pt-PT"/>
                    </w:rPr>
                    <w:t>offline</w:t>
                  </w:r>
                </w:p>
              </w:tc>
              <w:tc>
                <w:tcPr>
                  <w:tcW w:w="2401" w:type="dxa"/>
                  <w:vAlign w:val="center"/>
                </w:tcPr>
                <w:p w14:paraId="50A6BE0D" w14:textId="69602402" w:rsidR="005611CA" w:rsidRPr="00E9738C" w:rsidRDefault="000E3245" w:rsidP="000E3245">
                  <w:pPr>
                    <w:spacing w:line="360" w:lineRule="auto"/>
                    <w:jc w:val="both"/>
                    <w:rPr>
                      <w:rFonts w:ascii="Arial Narrow" w:hAnsi="Arial Narrow"/>
                      <w:b w:val="0"/>
                      <w:bCs/>
                      <w:szCs w:val="28"/>
                      <w:lang w:val="pt-PT"/>
                    </w:rPr>
                  </w:pPr>
                  <w:r w:rsidRPr="00E9738C">
                    <w:rPr>
                      <w:rFonts w:ascii="Arial Narrow" w:hAnsi="Arial Narrow"/>
                      <w:b w:val="0"/>
                      <w:bCs/>
                      <w:szCs w:val="28"/>
                      <w:lang w:val="pt-PT"/>
                    </w:rPr>
                    <w:t xml:space="preserve">Incapacidade de acesso às pessoas que trabalham </w:t>
                  </w:r>
                  <w:r w:rsidRPr="00E9738C">
                    <w:rPr>
                      <w:rFonts w:ascii="Arial Narrow" w:hAnsi="Arial Narrow"/>
                      <w:b w:val="0"/>
                      <w:bCs/>
                      <w:i/>
                      <w:iCs/>
                      <w:szCs w:val="28"/>
                      <w:lang w:val="pt-PT"/>
                    </w:rPr>
                    <w:t>offline</w:t>
                  </w:r>
                </w:p>
              </w:tc>
            </w:tr>
            <w:tr w:rsidR="005611CA" w:rsidRPr="00E9738C" w14:paraId="290F00A0" w14:textId="77777777" w:rsidTr="00734072">
              <w:trPr>
                <w:trHeight w:val="155"/>
              </w:trPr>
              <w:tc>
                <w:tcPr>
                  <w:tcW w:w="2300" w:type="dxa"/>
                  <w:tcBorders>
                    <w:left w:val="nil"/>
                    <w:right w:val="nil"/>
                  </w:tcBorders>
                  <w:shd w:val="clear" w:color="auto" w:fill="C0C0C0"/>
                  <w:vAlign w:val="center"/>
                </w:tcPr>
                <w:p w14:paraId="544E89B4" w14:textId="6D6D46F7" w:rsidR="005611CA" w:rsidRPr="00E9738C" w:rsidRDefault="005611CA" w:rsidP="00FB3B27">
                  <w:pPr>
                    <w:spacing w:line="360" w:lineRule="auto"/>
                    <w:rPr>
                      <w:rFonts w:ascii="Arial Narrow" w:hAnsi="Arial Narrow"/>
                      <w:bCs/>
                      <w:color w:val="002060"/>
                      <w:szCs w:val="28"/>
                      <w:lang w:val="pt-PT"/>
                    </w:rPr>
                  </w:pPr>
                  <w:r w:rsidRPr="00E9738C">
                    <w:rPr>
                      <w:rFonts w:ascii="Arial Narrow" w:hAnsi="Arial Narrow"/>
                      <w:bCs/>
                      <w:color w:val="002060"/>
                      <w:szCs w:val="28"/>
                      <w:lang w:val="pt-PT"/>
                    </w:rPr>
                    <w:t>C</w:t>
                  </w:r>
                  <w:r w:rsidR="000E3245" w:rsidRPr="00E9738C">
                    <w:rPr>
                      <w:rFonts w:ascii="Arial Narrow" w:hAnsi="Arial Narrow"/>
                      <w:bCs/>
                      <w:color w:val="002060"/>
                      <w:szCs w:val="28"/>
                      <w:lang w:val="pt-PT"/>
                    </w:rPr>
                    <w:t>ustos</w:t>
                  </w:r>
                </w:p>
              </w:tc>
              <w:tc>
                <w:tcPr>
                  <w:tcW w:w="2923" w:type="dxa"/>
                  <w:tcBorders>
                    <w:left w:val="nil"/>
                    <w:right w:val="nil"/>
                  </w:tcBorders>
                  <w:shd w:val="clear" w:color="auto" w:fill="C0C0C0"/>
                  <w:vAlign w:val="center"/>
                </w:tcPr>
                <w:p w14:paraId="64059F92" w14:textId="1E3A9EDF" w:rsidR="005611CA" w:rsidRPr="00E9738C" w:rsidRDefault="00604275" w:rsidP="00FB3B27">
                  <w:pPr>
                    <w:spacing w:line="360" w:lineRule="auto"/>
                    <w:rPr>
                      <w:rFonts w:ascii="Arial Narrow" w:hAnsi="Arial Narrow"/>
                      <w:b w:val="0"/>
                      <w:bCs/>
                      <w:color w:val="002060"/>
                      <w:szCs w:val="28"/>
                      <w:lang w:val="pt-PT"/>
                    </w:rPr>
                  </w:pPr>
                  <w:r w:rsidRPr="00E9738C">
                    <w:rPr>
                      <w:rFonts w:ascii="Arial Narrow" w:hAnsi="Arial Narrow"/>
                      <w:b w:val="0"/>
                      <w:bCs/>
                      <w:szCs w:val="28"/>
                      <w:lang w:val="pt-PT"/>
                    </w:rPr>
                    <w:t>Custos de impressão e portes de envio</w:t>
                  </w:r>
                </w:p>
              </w:tc>
              <w:tc>
                <w:tcPr>
                  <w:tcW w:w="2379" w:type="dxa"/>
                  <w:tcBorders>
                    <w:left w:val="nil"/>
                    <w:right w:val="nil"/>
                  </w:tcBorders>
                  <w:shd w:val="clear" w:color="auto" w:fill="C0C0C0"/>
                  <w:vAlign w:val="center"/>
                </w:tcPr>
                <w:p w14:paraId="46C7946E" w14:textId="71B45476" w:rsidR="005611CA" w:rsidRPr="00E9738C" w:rsidRDefault="00356835" w:rsidP="00FB3B27">
                  <w:pPr>
                    <w:spacing w:line="360" w:lineRule="auto"/>
                    <w:rPr>
                      <w:rFonts w:ascii="Arial Narrow" w:hAnsi="Arial Narrow"/>
                      <w:b w:val="0"/>
                      <w:bCs/>
                      <w:color w:val="002060"/>
                      <w:szCs w:val="28"/>
                      <w:lang w:val="pt-PT"/>
                    </w:rPr>
                  </w:pPr>
                  <w:r w:rsidRPr="00E9738C">
                    <w:rPr>
                      <w:rFonts w:ascii="Arial Narrow" w:hAnsi="Arial Narrow"/>
                      <w:b w:val="0"/>
                      <w:bCs/>
                      <w:color w:val="002060"/>
                      <w:szCs w:val="28"/>
                      <w:lang w:val="pt-PT"/>
                    </w:rPr>
                    <w:t xml:space="preserve">Baixo custo </w:t>
                  </w:r>
                </w:p>
              </w:tc>
              <w:tc>
                <w:tcPr>
                  <w:tcW w:w="2401" w:type="dxa"/>
                  <w:tcBorders>
                    <w:left w:val="nil"/>
                    <w:right w:val="nil"/>
                  </w:tcBorders>
                  <w:shd w:val="clear" w:color="auto" w:fill="C0C0C0"/>
                  <w:vAlign w:val="center"/>
                </w:tcPr>
                <w:p w14:paraId="71962B7B" w14:textId="3AFFFF1F" w:rsidR="005611CA" w:rsidRPr="00E9738C" w:rsidRDefault="00356835" w:rsidP="00FB3B27">
                  <w:pPr>
                    <w:spacing w:line="360" w:lineRule="auto"/>
                    <w:rPr>
                      <w:rFonts w:ascii="Arial Narrow" w:hAnsi="Arial Narrow"/>
                      <w:b w:val="0"/>
                      <w:bCs/>
                      <w:color w:val="002060"/>
                      <w:szCs w:val="28"/>
                      <w:lang w:val="pt-PT"/>
                    </w:rPr>
                  </w:pPr>
                  <w:r w:rsidRPr="00E9738C">
                    <w:rPr>
                      <w:rFonts w:ascii="Arial Narrow" w:hAnsi="Arial Narrow"/>
                      <w:b w:val="0"/>
                      <w:bCs/>
                      <w:color w:val="002060"/>
                      <w:szCs w:val="28"/>
                      <w:lang w:val="pt-PT"/>
                    </w:rPr>
                    <w:t>Baixo custo</w:t>
                  </w:r>
                </w:p>
              </w:tc>
            </w:tr>
            <w:tr w:rsidR="005611CA" w:rsidRPr="00E9738C" w14:paraId="0055F076" w14:textId="77777777" w:rsidTr="00734072">
              <w:trPr>
                <w:trHeight w:val="155"/>
              </w:trPr>
              <w:tc>
                <w:tcPr>
                  <w:tcW w:w="2300" w:type="dxa"/>
                  <w:vAlign w:val="center"/>
                </w:tcPr>
                <w:p w14:paraId="3F97C62D" w14:textId="1E636C7C" w:rsidR="005611CA" w:rsidRPr="00E9738C" w:rsidRDefault="005611CA" w:rsidP="00FB3B27">
                  <w:pPr>
                    <w:spacing w:line="360" w:lineRule="auto"/>
                    <w:rPr>
                      <w:rFonts w:ascii="Arial Narrow" w:hAnsi="Arial Narrow"/>
                      <w:bCs/>
                      <w:color w:val="002060"/>
                      <w:szCs w:val="28"/>
                      <w:lang w:val="pt-PT"/>
                    </w:rPr>
                  </w:pPr>
                  <w:r w:rsidRPr="00E9738C">
                    <w:rPr>
                      <w:rFonts w:ascii="Arial Narrow" w:hAnsi="Arial Narrow"/>
                      <w:bCs/>
                      <w:color w:val="002060"/>
                      <w:szCs w:val="28"/>
                      <w:lang w:val="pt-PT"/>
                    </w:rPr>
                    <w:t>Formali</w:t>
                  </w:r>
                  <w:r w:rsidR="00C91098" w:rsidRPr="00E9738C">
                    <w:rPr>
                      <w:rFonts w:ascii="Arial Narrow" w:hAnsi="Arial Narrow"/>
                      <w:bCs/>
                      <w:color w:val="002060"/>
                      <w:szCs w:val="28"/>
                      <w:lang w:val="pt-PT"/>
                    </w:rPr>
                    <w:t xml:space="preserve">dade </w:t>
                  </w:r>
                </w:p>
              </w:tc>
              <w:tc>
                <w:tcPr>
                  <w:tcW w:w="2923" w:type="dxa"/>
                  <w:vAlign w:val="center"/>
                </w:tcPr>
                <w:p w14:paraId="3C9A9433" w14:textId="2ED92943" w:rsidR="005611CA" w:rsidRPr="00E9738C" w:rsidRDefault="00C91098" w:rsidP="00FB3B27">
                  <w:pPr>
                    <w:spacing w:line="360" w:lineRule="auto"/>
                    <w:rPr>
                      <w:rFonts w:ascii="Arial Narrow" w:hAnsi="Arial Narrow"/>
                      <w:b w:val="0"/>
                      <w:bCs/>
                      <w:color w:val="002060"/>
                      <w:szCs w:val="28"/>
                      <w:lang w:val="pt-PT"/>
                    </w:rPr>
                  </w:pPr>
                  <w:r w:rsidRPr="00E9738C">
                    <w:rPr>
                      <w:rFonts w:ascii="Arial Narrow" w:hAnsi="Arial Narrow"/>
                      <w:b w:val="0"/>
                      <w:bCs/>
                      <w:szCs w:val="28"/>
                      <w:lang w:val="pt-PT"/>
                    </w:rPr>
                    <w:t>São formais, mas permitem um toque pessoal</w:t>
                  </w:r>
                </w:p>
              </w:tc>
              <w:tc>
                <w:tcPr>
                  <w:tcW w:w="2379" w:type="dxa"/>
                  <w:vAlign w:val="center"/>
                </w:tcPr>
                <w:p w14:paraId="113438EE" w14:textId="2FB7CE2F" w:rsidR="005611CA" w:rsidRPr="00E9738C" w:rsidRDefault="00AC2127" w:rsidP="00FB3B27">
                  <w:pPr>
                    <w:spacing w:line="360" w:lineRule="auto"/>
                    <w:rPr>
                      <w:rFonts w:ascii="Arial Narrow" w:hAnsi="Arial Narrow"/>
                      <w:b w:val="0"/>
                      <w:bCs/>
                      <w:color w:val="002060"/>
                      <w:szCs w:val="28"/>
                      <w:lang w:val="pt-PT"/>
                    </w:rPr>
                  </w:pPr>
                  <w:r w:rsidRPr="00E9738C">
                    <w:rPr>
                      <w:rFonts w:ascii="Arial Narrow" w:hAnsi="Arial Narrow"/>
                      <w:b w:val="0"/>
                      <w:bCs/>
                      <w:szCs w:val="28"/>
                      <w:lang w:val="pt-PT"/>
                    </w:rPr>
                    <w:t>Permitem uma abordagem formal e informal</w:t>
                  </w:r>
                </w:p>
              </w:tc>
              <w:tc>
                <w:tcPr>
                  <w:tcW w:w="2401" w:type="dxa"/>
                  <w:vAlign w:val="center"/>
                </w:tcPr>
                <w:p w14:paraId="1B78B21E" w14:textId="23CEA811" w:rsidR="005611CA" w:rsidRPr="00E9738C" w:rsidRDefault="007E38C8" w:rsidP="00FB3B27">
                  <w:pPr>
                    <w:spacing w:line="360" w:lineRule="auto"/>
                    <w:rPr>
                      <w:rFonts w:ascii="Arial Narrow" w:hAnsi="Arial Narrow"/>
                      <w:b w:val="0"/>
                      <w:bCs/>
                      <w:color w:val="002060"/>
                      <w:szCs w:val="28"/>
                      <w:lang w:val="pt-PT"/>
                    </w:rPr>
                  </w:pPr>
                  <w:r w:rsidRPr="00E9738C">
                    <w:rPr>
                      <w:rFonts w:ascii="Arial Narrow" w:hAnsi="Arial Narrow"/>
                      <w:b w:val="0"/>
                      <w:bCs/>
                      <w:color w:val="002060"/>
                      <w:szCs w:val="28"/>
                      <w:lang w:val="pt-PT"/>
                    </w:rPr>
                    <w:t>Informal</w:t>
                  </w:r>
                </w:p>
              </w:tc>
            </w:tr>
            <w:tr w:rsidR="005611CA" w:rsidRPr="00E9738C" w14:paraId="521359B5" w14:textId="77777777" w:rsidTr="00734072">
              <w:trPr>
                <w:trHeight w:val="640"/>
              </w:trPr>
              <w:tc>
                <w:tcPr>
                  <w:tcW w:w="2300" w:type="dxa"/>
                  <w:tcBorders>
                    <w:left w:val="nil"/>
                    <w:right w:val="nil"/>
                  </w:tcBorders>
                  <w:shd w:val="clear" w:color="auto" w:fill="C0C0C0"/>
                  <w:vAlign w:val="center"/>
                </w:tcPr>
                <w:p w14:paraId="7BF67DE2" w14:textId="31769234" w:rsidR="005611CA" w:rsidRPr="00E9738C" w:rsidRDefault="005611CA" w:rsidP="00FB3B27">
                  <w:pPr>
                    <w:spacing w:line="360" w:lineRule="auto"/>
                    <w:rPr>
                      <w:rFonts w:ascii="Arial Narrow" w:hAnsi="Arial Narrow"/>
                      <w:bCs/>
                      <w:color w:val="002060"/>
                      <w:szCs w:val="28"/>
                      <w:lang w:val="pt-PT"/>
                    </w:rPr>
                  </w:pPr>
                  <w:r w:rsidRPr="00E9738C">
                    <w:rPr>
                      <w:rFonts w:ascii="Arial Narrow" w:hAnsi="Arial Narrow"/>
                      <w:bCs/>
                      <w:color w:val="002060"/>
                      <w:szCs w:val="28"/>
                      <w:lang w:val="pt-PT"/>
                    </w:rPr>
                    <w:lastRenderedPageBreak/>
                    <w:t>A</w:t>
                  </w:r>
                  <w:r w:rsidR="00FD08D0" w:rsidRPr="00E9738C">
                    <w:rPr>
                      <w:rFonts w:ascii="Arial Narrow" w:hAnsi="Arial Narrow"/>
                      <w:bCs/>
                      <w:color w:val="002060"/>
                      <w:szCs w:val="28"/>
                      <w:lang w:val="pt-PT"/>
                    </w:rPr>
                    <w:t xml:space="preserve">dequação </w:t>
                  </w:r>
                </w:p>
              </w:tc>
              <w:tc>
                <w:tcPr>
                  <w:tcW w:w="2923" w:type="dxa"/>
                  <w:tcBorders>
                    <w:left w:val="nil"/>
                    <w:right w:val="nil"/>
                  </w:tcBorders>
                  <w:shd w:val="clear" w:color="auto" w:fill="C0C0C0"/>
                  <w:vAlign w:val="center"/>
                </w:tcPr>
                <w:p w14:paraId="3A484EF3" w14:textId="37FA3478" w:rsidR="005611CA" w:rsidRPr="00E9738C" w:rsidRDefault="00155886" w:rsidP="00FB3B27">
                  <w:pPr>
                    <w:spacing w:line="360" w:lineRule="auto"/>
                    <w:rPr>
                      <w:rFonts w:ascii="Arial Narrow" w:hAnsi="Arial Narrow"/>
                      <w:b w:val="0"/>
                      <w:bCs/>
                      <w:color w:val="002060"/>
                      <w:szCs w:val="28"/>
                      <w:lang w:val="pt-PT"/>
                    </w:rPr>
                  </w:pPr>
                  <w:r>
                    <w:rPr>
                      <w:rFonts w:ascii="Arial Narrow" w:hAnsi="Arial Narrow"/>
                      <w:b w:val="0"/>
                      <w:bCs/>
                      <w:szCs w:val="28"/>
                      <w:lang w:val="pt-PT"/>
                    </w:rPr>
                    <w:t>Mais adequado p</w:t>
                  </w:r>
                  <w:r w:rsidR="00B833A6" w:rsidRPr="00E9738C">
                    <w:rPr>
                      <w:rFonts w:ascii="Arial Narrow" w:hAnsi="Arial Narrow"/>
                      <w:b w:val="0"/>
                      <w:bCs/>
                      <w:szCs w:val="28"/>
                      <w:lang w:val="pt-PT"/>
                    </w:rPr>
                    <w:t>ara comunicação externa</w:t>
                  </w:r>
                </w:p>
              </w:tc>
              <w:tc>
                <w:tcPr>
                  <w:tcW w:w="2379" w:type="dxa"/>
                  <w:tcBorders>
                    <w:left w:val="nil"/>
                    <w:right w:val="nil"/>
                  </w:tcBorders>
                  <w:shd w:val="clear" w:color="auto" w:fill="C0C0C0"/>
                  <w:vAlign w:val="center"/>
                </w:tcPr>
                <w:p w14:paraId="03098E48" w14:textId="6B80E3AA" w:rsidR="005611CA" w:rsidRPr="00E9738C" w:rsidRDefault="004C4017" w:rsidP="00FB3B27">
                  <w:pPr>
                    <w:spacing w:line="360" w:lineRule="auto"/>
                    <w:rPr>
                      <w:rFonts w:ascii="Arial Narrow" w:hAnsi="Arial Narrow"/>
                      <w:b w:val="0"/>
                      <w:bCs/>
                      <w:color w:val="002060"/>
                      <w:szCs w:val="28"/>
                      <w:lang w:val="pt-PT"/>
                    </w:rPr>
                  </w:pPr>
                  <w:r w:rsidRPr="00E9738C">
                    <w:rPr>
                      <w:rFonts w:ascii="Arial Narrow" w:hAnsi="Arial Narrow"/>
                      <w:b w:val="0"/>
                      <w:bCs/>
                      <w:szCs w:val="28"/>
                      <w:lang w:val="pt-PT"/>
                    </w:rPr>
                    <w:t>Adequado para comunicação interna e externa</w:t>
                  </w:r>
                </w:p>
              </w:tc>
              <w:tc>
                <w:tcPr>
                  <w:tcW w:w="2401" w:type="dxa"/>
                  <w:tcBorders>
                    <w:left w:val="nil"/>
                    <w:right w:val="nil"/>
                  </w:tcBorders>
                  <w:shd w:val="clear" w:color="auto" w:fill="C0C0C0"/>
                  <w:vAlign w:val="center"/>
                </w:tcPr>
                <w:p w14:paraId="20A41702" w14:textId="05CEC616" w:rsidR="005611CA" w:rsidRPr="00E9738C" w:rsidRDefault="00D10E17" w:rsidP="00D10E17">
                  <w:pPr>
                    <w:spacing w:line="360" w:lineRule="auto"/>
                    <w:jc w:val="both"/>
                    <w:rPr>
                      <w:rFonts w:ascii="Arial Narrow" w:hAnsi="Arial Narrow"/>
                      <w:b w:val="0"/>
                      <w:bCs/>
                      <w:szCs w:val="28"/>
                      <w:lang w:val="pt-PT"/>
                    </w:rPr>
                  </w:pPr>
                  <w:r w:rsidRPr="00E9738C">
                    <w:rPr>
                      <w:rFonts w:ascii="Arial Narrow" w:hAnsi="Arial Narrow"/>
                      <w:b w:val="0"/>
                      <w:bCs/>
                      <w:szCs w:val="28"/>
                      <w:lang w:val="pt-PT"/>
                    </w:rPr>
                    <w:t>Mais adequado para comunicação interna</w:t>
                  </w:r>
                </w:p>
              </w:tc>
            </w:tr>
            <w:tr w:rsidR="005611CA" w:rsidRPr="00E9738C" w14:paraId="0C7EA04D" w14:textId="77777777" w:rsidTr="00734072">
              <w:trPr>
                <w:trHeight w:val="155"/>
              </w:trPr>
              <w:tc>
                <w:tcPr>
                  <w:tcW w:w="2300" w:type="dxa"/>
                  <w:vAlign w:val="center"/>
                </w:tcPr>
                <w:p w14:paraId="4B654527" w14:textId="2A09FC44" w:rsidR="005611CA" w:rsidRPr="00E9738C" w:rsidRDefault="005611CA" w:rsidP="00FB3B27">
                  <w:pPr>
                    <w:spacing w:line="360" w:lineRule="auto"/>
                    <w:rPr>
                      <w:rFonts w:ascii="Arial Narrow" w:hAnsi="Arial Narrow"/>
                      <w:bCs/>
                      <w:color w:val="002060"/>
                      <w:szCs w:val="28"/>
                      <w:lang w:val="pt-PT"/>
                    </w:rPr>
                  </w:pPr>
                  <w:r w:rsidRPr="00E9738C">
                    <w:rPr>
                      <w:rFonts w:ascii="Arial Narrow" w:hAnsi="Arial Narrow"/>
                      <w:bCs/>
                      <w:color w:val="002060"/>
                      <w:szCs w:val="28"/>
                      <w:lang w:val="pt-PT"/>
                    </w:rPr>
                    <w:t>Se</w:t>
                  </w:r>
                  <w:r w:rsidR="00D475A6" w:rsidRPr="00E9738C">
                    <w:rPr>
                      <w:rFonts w:ascii="Arial Narrow" w:hAnsi="Arial Narrow"/>
                      <w:bCs/>
                      <w:color w:val="002060"/>
                      <w:szCs w:val="28"/>
                      <w:lang w:val="pt-PT"/>
                    </w:rPr>
                    <w:t>gurança</w:t>
                  </w:r>
                </w:p>
              </w:tc>
              <w:tc>
                <w:tcPr>
                  <w:tcW w:w="2923" w:type="dxa"/>
                  <w:vAlign w:val="center"/>
                </w:tcPr>
                <w:p w14:paraId="071ABF30" w14:textId="5DA005F8" w:rsidR="005611CA" w:rsidRPr="00E9738C" w:rsidRDefault="0091105A" w:rsidP="00FB3B27">
                  <w:pPr>
                    <w:spacing w:line="360" w:lineRule="auto"/>
                    <w:rPr>
                      <w:rFonts w:ascii="Arial Narrow" w:hAnsi="Arial Narrow"/>
                      <w:b w:val="0"/>
                      <w:bCs/>
                      <w:color w:val="002060"/>
                      <w:szCs w:val="28"/>
                      <w:lang w:val="pt-PT"/>
                    </w:rPr>
                  </w:pPr>
                  <w:r w:rsidRPr="00E9738C">
                    <w:rPr>
                      <w:rFonts w:ascii="Arial Narrow" w:hAnsi="Arial Narrow"/>
                      <w:b w:val="0"/>
                      <w:bCs/>
                      <w:szCs w:val="28"/>
                      <w:lang w:val="pt-PT"/>
                    </w:rPr>
                    <w:t>Alto nível de segurança</w:t>
                  </w:r>
                  <w:r w:rsidR="0031168B" w:rsidRPr="00E9738C">
                    <w:rPr>
                      <w:rFonts w:ascii="Arial Narrow" w:hAnsi="Arial Narrow"/>
                      <w:b w:val="0"/>
                      <w:bCs/>
                      <w:szCs w:val="28"/>
                      <w:lang w:val="pt-PT"/>
                    </w:rPr>
                    <w:t xml:space="preserve"> com</w:t>
                  </w:r>
                  <w:r w:rsidRPr="00E9738C">
                    <w:rPr>
                      <w:rFonts w:ascii="Arial Narrow" w:hAnsi="Arial Narrow"/>
                      <w:b w:val="0"/>
                      <w:bCs/>
                      <w:szCs w:val="28"/>
                      <w:lang w:val="pt-PT"/>
                    </w:rPr>
                    <w:t xml:space="preserve"> entrega por correio</w:t>
                  </w:r>
                </w:p>
              </w:tc>
              <w:tc>
                <w:tcPr>
                  <w:tcW w:w="2379" w:type="dxa"/>
                  <w:vAlign w:val="center"/>
                </w:tcPr>
                <w:p w14:paraId="28255BFF" w14:textId="13738065" w:rsidR="009D0595" w:rsidRPr="00643598" w:rsidRDefault="009D0595" w:rsidP="00FB3B27">
                  <w:pPr>
                    <w:spacing w:line="360" w:lineRule="auto"/>
                    <w:rPr>
                      <w:rFonts w:ascii="Arial Narrow" w:hAnsi="Arial Narrow"/>
                      <w:b w:val="0"/>
                      <w:bCs/>
                      <w:i/>
                      <w:iCs/>
                      <w:color w:val="002060"/>
                      <w:szCs w:val="28"/>
                      <w:lang w:val="pt-PT"/>
                    </w:rPr>
                  </w:pPr>
                  <w:r w:rsidRPr="00E9738C">
                    <w:rPr>
                      <w:rFonts w:ascii="Arial Narrow" w:hAnsi="Arial Narrow"/>
                      <w:b w:val="0"/>
                      <w:bCs/>
                      <w:szCs w:val="28"/>
                      <w:lang w:val="pt-PT"/>
                    </w:rPr>
                    <w:t xml:space="preserve">Depende da </w:t>
                  </w:r>
                  <w:r w:rsidRPr="00E9738C">
                    <w:rPr>
                      <w:rFonts w:ascii="Arial Narrow" w:hAnsi="Arial Narrow"/>
                      <w:b w:val="0"/>
                      <w:bCs/>
                      <w:i/>
                      <w:iCs/>
                      <w:szCs w:val="28"/>
                      <w:lang w:val="pt-PT"/>
                    </w:rPr>
                    <w:t xml:space="preserve">firewall </w:t>
                  </w:r>
                  <w:r w:rsidRPr="00E9738C">
                    <w:rPr>
                      <w:rFonts w:ascii="Arial Narrow" w:hAnsi="Arial Narrow"/>
                      <w:b w:val="0"/>
                      <w:bCs/>
                      <w:szCs w:val="28"/>
                      <w:lang w:val="pt-PT"/>
                    </w:rPr>
                    <w:t xml:space="preserve">do servidor do </w:t>
                  </w:r>
                  <w:r w:rsidR="00643598">
                    <w:rPr>
                      <w:rFonts w:ascii="Arial Narrow" w:hAnsi="Arial Narrow"/>
                      <w:b w:val="0"/>
                      <w:bCs/>
                      <w:i/>
                      <w:iCs/>
                      <w:szCs w:val="28"/>
                      <w:lang w:val="pt-PT"/>
                    </w:rPr>
                    <w:t>e-mail</w:t>
                  </w:r>
                </w:p>
              </w:tc>
              <w:tc>
                <w:tcPr>
                  <w:tcW w:w="2401" w:type="dxa"/>
                  <w:vAlign w:val="center"/>
                </w:tcPr>
                <w:p w14:paraId="2EEE9025" w14:textId="77777777" w:rsidR="00C22A13" w:rsidRPr="00E9738C" w:rsidRDefault="00C22A13" w:rsidP="00C22A13">
                  <w:pPr>
                    <w:spacing w:line="360" w:lineRule="auto"/>
                    <w:jc w:val="both"/>
                    <w:rPr>
                      <w:rFonts w:ascii="Arial Narrow" w:hAnsi="Arial Narrow"/>
                      <w:b w:val="0"/>
                      <w:bCs/>
                      <w:szCs w:val="28"/>
                      <w:lang w:val="pt-PT"/>
                    </w:rPr>
                  </w:pPr>
                  <w:r w:rsidRPr="00E9738C">
                    <w:rPr>
                      <w:rFonts w:ascii="Arial Narrow" w:hAnsi="Arial Narrow"/>
                      <w:b w:val="0"/>
                      <w:bCs/>
                      <w:szCs w:val="28"/>
                      <w:lang w:val="pt-PT"/>
                    </w:rPr>
                    <w:t xml:space="preserve">Depende da </w:t>
                  </w:r>
                  <w:r w:rsidRPr="00E9738C">
                    <w:rPr>
                      <w:rFonts w:ascii="Arial Narrow" w:hAnsi="Arial Narrow"/>
                      <w:b w:val="0"/>
                      <w:bCs/>
                      <w:i/>
                      <w:iCs/>
                      <w:szCs w:val="28"/>
                      <w:lang w:val="pt-PT"/>
                    </w:rPr>
                    <w:t>firewall</w:t>
                  </w:r>
                  <w:r w:rsidRPr="00E9738C">
                    <w:rPr>
                      <w:rFonts w:ascii="Arial Narrow" w:hAnsi="Arial Narrow"/>
                      <w:b w:val="0"/>
                      <w:bCs/>
                      <w:szCs w:val="28"/>
                      <w:lang w:val="pt-PT"/>
                    </w:rPr>
                    <w:t xml:space="preserve"> do sistema IM</w:t>
                  </w:r>
                </w:p>
                <w:p w14:paraId="3C470B05" w14:textId="65C4188C" w:rsidR="005611CA" w:rsidRPr="00E9738C" w:rsidRDefault="005611CA" w:rsidP="00FB3B27">
                  <w:pPr>
                    <w:spacing w:line="360" w:lineRule="auto"/>
                    <w:rPr>
                      <w:rFonts w:ascii="Arial Narrow" w:hAnsi="Arial Narrow"/>
                      <w:b w:val="0"/>
                      <w:bCs/>
                      <w:color w:val="002060"/>
                      <w:szCs w:val="28"/>
                      <w:lang w:val="pt-PT"/>
                    </w:rPr>
                  </w:pPr>
                </w:p>
              </w:tc>
            </w:tr>
            <w:tr w:rsidR="005611CA" w:rsidRPr="00E9738C" w14:paraId="17DFBB09" w14:textId="77777777" w:rsidTr="00734072">
              <w:trPr>
                <w:trHeight w:val="155"/>
              </w:trPr>
              <w:tc>
                <w:tcPr>
                  <w:tcW w:w="2300" w:type="dxa"/>
                  <w:tcBorders>
                    <w:left w:val="nil"/>
                    <w:right w:val="nil"/>
                  </w:tcBorders>
                  <w:shd w:val="clear" w:color="auto" w:fill="C0C0C0"/>
                  <w:vAlign w:val="center"/>
                </w:tcPr>
                <w:p w14:paraId="70D86982" w14:textId="05F39A6C" w:rsidR="005611CA" w:rsidRPr="00E9738C" w:rsidRDefault="00D475A6" w:rsidP="00FB3B27">
                  <w:pPr>
                    <w:spacing w:line="360" w:lineRule="auto"/>
                    <w:rPr>
                      <w:rFonts w:ascii="Arial Narrow" w:hAnsi="Arial Narrow"/>
                      <w:bCs/>
                      <w:color w:val="002060"/>
                      <w:szCs w:val="28"/>
                      <w:lang w:val="pt-PT"/>
                    </w:rPr>
                  </w:pPr>
                  <w:r w:rsidRPr="00E9738C">
                    <w:rPr>
                      <w:rFonts w:ascii="Arial Narrow" w:hAnsi="Arial Narrow"/>
                      <w:bCs/>
                      <w:color w:val="002060"/>
                      <w:szCs w:val="28"/>
                      <w:lang w:val="pt-PT"/>
                    </w:rPr>
                    <w:t>Armazenamento</w:t>
                  </w:r>
                </w:p>
              </w:tc>
              <w:tc>
                <w:tcPr>
                  <w:tcW w:w="2923" w:type="dxa"/>
                  <w:tcBorders>
                    <w:left w:val="nil"/>
                    <w:right w:val="nil"/>
                  </w:tcBorders>
                  <w:shd w:val="clear" w:color="auto" w:fill="C0C0C0"/>
                  <w:vAlign w:val="center"/>
                </w:tcPr>
                <w:p w14:paraId="3954A1A1" w14:textId="3EA5595E" w:rsidR="005611CA" w:rsidRPr="00E9738C" w:rsidRDefault="00B8693F" w:rsidP="00FB3B27">
                  <w:pPr>
                    <w:spacing w:line="360" w:lineRule="auto"/>
                    <w:rPr>
                      <w:rFonts w:ascii="Arial Narrow" w:hAnsi="Arial Narrow"/>
                      <w:b w:val="0"/>
                      <w:bCs/>
                      <w:color w:val="002060"/>
                      <w:szCs w:val="28"/>
                      <w:lang w:val="pt-PT"/>
                    </w:rPr>
                  </w:pPr>
                  <w:r w:rsidRPr="00E9738C">
                    <w:rPr>
                      <w:rFonts w:ascii="Arial Narrow" w:hAnsi="Arial Narrow"/>
                      <w:b w:val="0"/>
                      <w:bCs/>
                      <w:szCs w:val="28"/>
                      <w:lang w:val="pt-PT"/>
                    </w:rPr>
                    <w:t>Pode ser arquivado e utilizado para fins legais</w:t>
                  </w:r>
                </w:p>
              </w:tc>
              <w:tc>
                <w:tcPr>
                  <w:tcW w:w="2379" w:type="dxa"/>
                  <w:tcBorders>
                    <w:left w:val="nil"/>
                    <w:right w:val="nil"/>
                  </w:tcBorders>
                  <w:shd w:val="clear" w:color="auto" w:fill="C0C0C0"/>
                  <w:vAlign w:val="center"/>
                </w:tcPr>
                <w:p w14:paraId="7EC96BA3" w14:textId="00E3F351" w:rsidR="005611CA" w:rsidRPr="00E9738C" w:rsidRDefault="000350B5" w:rsidP="00FB3B27">
                  <w:pPr>
                    <w:spacing w:line="360" w:lineRule="auto"/>
                    <w:rPr>
                      <w:rFonts w:ascii="Arial Narrow" w:hAnsi="Arial Narrow"/>
                      <w:b w:val="0"/>
                      <w:bCs/>
                      <w:color w:val="002060"/>
                      <w:szCs w:val="28"/>
                      <w:lang w:val="pt-PT"/>
                    </w:rPr>
                  </w:pPr>
                  <w:r w:rsidRPr="00E9738C">
                    <w:rPr>
                      <w:rFonts w:ascii="Arial Narrow" w:hAnsi="Arial Narrow"/>
                      <w:b w:val="0"/>
                      <w:bCs/>
                      <w:szCs w:val="28"/>
                      <w:lang w:val="pt-PT"/>
                    </w:rPr>
                    <w:t>Possibilidade de eliminação e perda devido a problemas técnicos</w:t>
                  </w:r>
                </w:p>
              </w:tc>
              <w:tc>
                <w:tcPr>
                  <w:tcW w:w="2401" w:type="dxa"/>
                  <w:tcBorders>
                    <w:left w:val="nil"/>
                    <w:right w:val="nil"/>
                  </w:tcBorders>
                  <w:shd w:val="clear" w:color="auto" w:fill="C0C0C0"/>
                  <w:vAlign w:val="center"/>
                </w:tcPr>
                <w:p w14:paraId="1033375E" w14:textId="771F6C93" w:rsidR="005611CA" w:rsidRPr="00E9738C" w:rsidRDefault="009B0777" w:rsidP="00FB3B27">
                  <w:pPr>
                    <w:spacing w:line="360" w:lineRule="auto"/>
                    <w:rPr>
                      <w:rFonts w:ascii="Arial Narrow" w:hAnsi="Arial Narrow"/>
                      <w:b w:val="0"/>
                      <w:bCs/>
                      <w:color w:val="002060"/>
                      <w:szCs w:val="28"/>
                      <w:lang w:val="pt-PT"/>
                    </w:rPr>
                  </w:pPr>
                  <w:r w:rsidRPr="00E9738C">
                    <w:rPr>
                      <w:rFonts w:ascii="Arial Narrow" w:hAnsi="Arial Narrow"/>
                      <w:b w:val="0"/>
                      <w:bCs/>
                      <w:szCs w:val="28"/>
                      <w:lang w:val="pt-PT"/>
                    </w:rPr>
                    <w:t>Possibilidade de eliminação e perda devido a problemas técnicos</w:t>
                  </w:r>
                </w:p>
              </w:tc>
            </w:tr>
          </w:tbl>
          <w:p w14:paraId="7D171059" w14:textId="77777777" w:rsidR="005611CA" w:rsidRPr="00E9738C" w:rsidRDefault="005611CA" w:rsidP="00734072">
            <w:pPr>
              <w:pStyle w:val="Sadraj"/>
              <w:rPr>
                <w:rFonts w:ascii="Arial Narrow" w:hAnsi="Arial Narrow"/>
                <w:iCs/>
                <w:color w:val="002060"/>
                <w:szCs w:val="28"/>
                <w:lang w:val="pt-PT"/>
              </w:rPr>
            </w:pPr>
          </w:p>
          <w:p w14:paraId="73DBA538" w14:textId="328D618A" w:rsidR="004D1128" w:rsidRPr="00E9738C" w:rsidRDefault="004D1128" w:rsidP="004D1128">
            <w:pPr>
              <w:spacing w:line="360" w:lineRule="auto"/>
              <w:jc w:val="both"/>
              <w:rPr>
                <w:rFonts w:ascii="Arial Narrow" w:hAnsi="Arial Narrow"/>
                <w:b w:val="0"/>
                <w:bCs/>
                <w:szCs w:val="28"/>
                <w:lang w:val="pt-PT"/>
              </w:rPr>
            </w:pPr>
            <w:r w:rsidRPr="00E9738C">
              <w:rPr>
                <w:rFonts w:ascii="Arial Narrow" w:hAnsi="Arial Narrow"/>
                <w:b w:val="0"/>
                <w:bCs/>
                <w:szCs w:val="28"/>
                <w:lang w:val="pt-PT"/>
              </w:rPr>
              <w:t xml:space="preserve">Embora estejamos muitas vezes convencidos de que sabemos escrever </w:t>
            </w:r>
            <w:r w:rsidR="00DE1E0D">
              <w:rPr>
                <w:rFonts w:ascii="Arial Narrow" w:hAnsi="Arial Narrow"/>
                <w:b w:val="0"/>
                <w:bCs/>
                <w:i/>
                <w:iCs/>
                <w:szCs w:val="28"/>
                <w:lang w:val="pt-PT"/>
              </w:rPr>
              <w:t>e-mail</w:t>
            </w:r>
            <w:r w:rsidR="00DE1E0D">
              <w:rPr>
                <w:rFonts w:ascii="Arial Narrow" w:hAnsi="Arial Narrow"/>
                <w:b w:val="0"/>
                <w:bCs/>
                <w:szCs w:val="28"/>
                <w:lang w:val="pt-PT"/>
              </w:rPr>
              <w:t xml:space="preserve">s, </w:t>
            </w:r>
            <w:r w:rsidRPr="00E9738C">
              <w:rPr>
                <w:rFonts w:ascii="Arial Narrow" w:hAnsi="Arial Narrow"/>
                <w:b w:val="0"/>
                <w:bCs/>
                <w:szCs w:val="28"/>
                <w:lang w:val="pt-PT"/>
              </w:rPr>
              <w:t xml:space="preserve">abaixo fornecemos um </w:t>
            </w:r>
            <w:r w:rsidR="0021327B" w:rsidRPr="00E9738C">
              <w:rPr>
                <w:rFonts w:ascii="Arial Narrow" w:hAnsi="Arial Narrow"/>
                <w:b w:val="0"/>
                <w:bCs/>
                <w:szCs w:val="28"/>
                <w:lang w:val="pt-PT"/>
              </w:rPr>
              <w:t>alerta</w:t>
            </w:r>
            <w:r w:rsidRPr="00E9738C">
              <w:rPr>
                <w:rFonts w:ascii="Arial Narrow" w:hAnsi="Arial Narrow"/>
                <w:b w:val="0"/>
                <w:bCs/>
                <w:szCs w:val="28"/>
                <w:lang w:val="pt-PT"/>
              </w:rPr>
              <w:t xml:space="preserve"> relacionado </w:t>
            </w:r>
            <w:r w:rsidR="0021327B" w:rsidRPr="00E9738C">
              <w:rPr>
                <w:rFonts w:ascii="Arial Narrow" w:hAnsi="Arial Narrow"/>
                <w:b w:val="0"/>
                <w:bCs/>
                <w:szCs w:val="28"/>
                <w:lang w:val="pt-PT"/>
              </w:rPr>
              <w:t>com os aspetos</w:t>
            </w:r>
            <w:r w:rsidRPr="00E9738C">
              <w:rPr>
                <w:rFonts w:ascii="Arial Narrow" w:hAnsi="Arial Narrow"/>
                <w:b w:val="0"/>
                <w:bCs/>
                <w:szCs w:val="28"/>
                <w:lang w:val="pt-PT"/>
              </w:rPr>
              <w:t xml:space="preserve"> básic</w:t>
            </w:r>
            <w:r w:rsidR="0021327B" w:rsidRPr="00E9738C">
              <w:rPr>
                <w:rFonts w:ascii="Arial Narrow" w:hAnsi="Arial Narrow"/>
                <w:b w:val="0"/>
                <w:bCs/>
                <w:szCs w:val="28"/>
                <w:lang w:val="pt-PT"/>
              </w:rPr>
              <w:t>o</w:t>
            </w:r>
            <w:r w:rsidRPr="00E9738C">
              <w:rPr>
                <w:rFonts w:ascii="Arial Narrow" w:hAnsi="Arial Narrow"/>
                <w:b w:val="0"/>
                <w:bCs/>
                <w:szCs w:val="28"/>
                <w:lang w:val="pt-PT"/>
              </w:rPr>
              <w:t xml:space="preserve">s de um </w:t>
            </w:r>
            <w:r w:rsidR="00DE1E0D">
              <w:rPr>
                <w:rFonts w:ascii="Arial Narrow" w:hAnsi="Arial Narrow"/>
                <w:b w:val="0"/>
                <w:bCs/>
                <w:i/>
                <w:iCs/>
                <w:szCs w:val="28"/>
                <w:lang w:val="pt-PT"/>
              </w:rPr>
              <w:t xml:space="preserve">e-mail </w:t>
            </w:r>
            <w:r w:rsidR="00DE1E0D">
              <w:rPr>
                <w:rFonts w:ascii="Arial Narrow" w:hAnsi="Arial Narrow"/>
                <w:b w:val="0"/>
                <w:bCs/>
                <w:szCs w:val="28"/>
                <w:lang w:val="pt-PT"/>
              </w:rPr>
              <w:t>oficial</w:t>
            </w:r>
            <w:r w:rsidRPr="00E9738C">
              <w:rPr>
                <w:rFonts w:ascii="Arial Narrow" w:hAnsi="Arial Narrow"/>
                <w:b w:val="0"/>
                <w:bCs/>
                <w:szCs w:val="28"/>
                <w:lang w:val="pt-PT"/>
              </w:rPr>
              <w:t>.</w:t>
            </w:r>
          </w:p>
          <w:p w14:paraId="11202EF0" w14:textId="77777777" w:rsidR="00FB3B27" w:rsidRPr="00E9738C" w:rsidRDefault="00FB3B27" w:rsidP="00734072">
            <w:pPr>
              <w:jc w:val="both"/>
              <w:rPr>
                <w:rFonts w:ascii="Arial Narrow" w:hAnsi="Arial Narrow" w:cs="Arial"/>
                <w:color w:val="002060"/>
                <w:szCs w:val="28"/>
                <w:shd w:val="clear" w:color="auto" w:fill="FFFFFF"/>
                <w:lang w:val="pt-PT"/>
              </w:rPr>
            </w:pPr>
          </w:p>
          <w:p w14:paraId="1AB5599F" w14:textId="77777777" w:rsidR="00FB3B27" w:rsidRPr="00E9738C" w:rsidRDefault="00FB3B27" w:rsidP="00734072">
            <w:pPr>
              <w:jc w:val="both"/>
              <w:rPr>
                <w:rFonts w:ascii="Arial Narrow" w:hAnsi="Arial Narrow" w:cs="Arial"/>
                <w:color w:val="002060"/>
                <w:szCs w:val="28"/>
                <w:shd w:val="clear" w:color="auto" w:fill="FFFFFF"/>
                <w:lang w:val="pt-PT"/>
              </w:rPr>
            </w:pPr>
          </w:p>
          <w:p w14:paraId="08E0F8DA" w14:textId="61A0BAC6" w:rsidR="005611CA" w:rsidRPr="00E9738C" w:rsidRDefault="004C6F42" w:rsidP="00FB3B27">
            <w:pPr>
              <w:spacing w:line="360" w:lineRule="auto"/>
              <w:jc w:val="both"/>
              <w:rPr>
                <w:rFonts w:ascii="Arial Narrow" w:hAnsi="Arial Narrow" w:cs="Arial"/>
                <w:color w:val="002060"/>
                <w:szCs w:val="28"/>
                <w:shd w:val="clear" w:color="auto" w:fill="FFFFFF"/>
                <w:lang w:val="pt-PT"/>
              </w:rPr>
            </w:pPr>
            <w:r w:rsidRPr="00E9738C">
              <w:rPr>
                <w:rFonts w:ascii="Arial Narrow" w:hAnsi="Arial Narrow" w:cs="Arial"/>
                <w:color w:val="002060"/>
                <w:szCs w:val="28"/>
                <w:shd w:val="clear" w:color="auto" w:fill="FFFFFF"/>
                <w:lang w:val="pt-PT"/>
              </w:rPr>
              <w:t xml:space="preserve">Cabeçalho do </w:t>
            </w:r>
            <w:r w:rsidR="00DE1E0D" w:rsidRPr="00DE1E0D">
              <w:rPr>
                <w:rFonts w:ascii="Arial Narrow" w:hAnsi="Arial Narrow"/>
                <w:i/>
                <w:iCs/>
                <w:szCs w:val="28"/>
                <w:lang w:val="pt-PT"/>
              </w:rPr>
              <w:t>e-mail</w:t>
            </w:r>
          </w:p>
          <w:p w14:paraId="7B5CF146" w14:textId="772A0063" w:rsidR="00737649" w:rsidRPr="00E9738C" w:rsidRDefault="009A0A5D" w:rsidP="00536242">
            <w:pPr>
              <w:pStyle w:val="Odlomakpopisa"/>
              <w:numPr>
                <w:ilvl w:val="0"/>
                <w:numId w:val="1"/>
              </w:numPr>
              <w:spacing w:line="360" w:lineRule="auto"/>
              <w:jc w:val="both"/>
              <w:rPr>
                <w:rFonts w:ascii="Arial Narrow" w:hAnsi="Arial Narrow" w:cs="Arial"/>
                <w:b w:val="0"/>
                <w:i/>
                <w:iCs/>
                <w:color w:val="002060"/>
                <w:szCs w:val="28"/>
                <w:shd w:val="clear" w:color="auto" w:fill="FFFFFF"/>
                <w:lang w:val="pt-PT"/>
              </w:rPr>
            </w:pPr>
            <w:r w:rsidRPr="00E9738C">
              <w:rPr>
                <w:rFonts w:ascii="Arial Narrow" w:hAnsi="Arial Narrow"/>
                <w:szCs w:val="28"/>
                <w:lang w:val="pt-PT"/>
              </w:rPr>
              <w:t xml:space="preserve">Destinatário </w:t>
            </w:r>
            <w:r w:rsidRPr="00E9738C">
              <w:rPr>
                <w:rFonts w:ascii="Arial Narrow" w:hAnsi="Arial Narrow"/>
                <w:b w:val="0"/>
                <w:bCs/>
                <w:szCs w:val="28"/>
                <w:lang w:val="pt-PT"/>
              </w:rPr>
              <w:t>(</w:t>
            </w:r>
            <w:r w:rsidR="0037305E" w:rsidRPr="00E9738C">
              <w:rPr>
                <w:rFonts w:ascii="Arial Narrow" w:hAnsi="Arial Narrow"/>
                <w:b w:val="0"/>
                <w:bCs/>
                <w:i/>
                <w:iCs/>
                <w:szCs w:val="28"/>
                <w:lang w:val="pt-PT"/>
              </w:rPr>
              <w:t>To</w:t>
            </w:r>
            <w:r w:rsidRPr="00E9738C">
              <w:rPr>
                <w:rFonts w:ascii="Arial Narrow" w:hAnsi="Arial Narrow"/>
                <w:b w:val="0"/>
                <w:bCs/>
                <w:szCs w:val="28"/>
                <w:lang w:val="pt-PT"/>
              </w:rPr>
              <w:t>). Introduza o endereço da pessoa a quem a mensagem se destina - espera-se que responda ao conteúdo da mensagem, complete a tarefa, responda, por isso é bom não colocar mais do que uma pessoa neste campo, a menos que a tarefa se destine a mais pessoas. Antes de introduzir os endereços dos destinatários neste campo, certifique-se de que concordam em partilhar os seus endereços. Caso contrário, utilizar o campo</w:t>
            </w:r>
            <w:r w:rsidRPr="00E9738C">
              <w:rPr>
                <w:rFonts w:ascii="Arial Narrow" w:hAnsi="Arial Narrow"/>
                <w:b w:val="0"/>
                <w:bCs/>
                <w:i/>
                <w:iCs/>
                <w:szCs w:val="28"/>
                <w:lang w:val="pt-PT"/>
              </w:rPr>
              <w:t xml:space="preserve"> Bcc</w:t>
            </w:r>
            <w:r w:rsidRPr="00E9738C">
              <w:rPr>
                <w:rFonts w:ascii="Arial Narrow" w:hAnsi="Arial Narrow"/>
                <w:b w:val="0"/>
                <w:bCs/>
                <w:szCs w:val="28"/>
                <w:lang w:val="pt-PT"/>
              </w:rPr>
              <w:t>. Se publicar endereços de correio eletrónico publicamente através do camp</w:t>
            </w:r>
            <w:r w:rsidR="007C4E9F">
              <w:rPr>
                <w:rFonts w:ascii="Arial Narrow" w:hAnsi="Arial Narrow"/>
                <w:b w:val="0"/>
                <w:bCs/>
                <w:szCs w:val="28"/>
                <w:lang w:val="pt-PT"/>
              </w:rPr>
              <w:t xml:space="preserve">o </w:t>
            </w:r>
            <w:r w:rsidR="007C4E9F">
              <w:rPr>
                <w:rFonts w:ascii="Arial Narrow" w:hAnsi="Arial Narrow"/>
                <w:b w:val="0"/>
                <w:bCs/>
                <w:i/>
                <w:iCs/>
                <w:szCs w:val="28"/>
                <w:lang w:val="pt-PT"/>
              </w:rPr>
              <w:t>To/Para</w:t>
            </w:r>
            <w:r w:rsidRPr="00E9738C">
              <w:rPr>
                <w:rFonts w:ascii="Arial Narrow" w:hAnsi="Arial Narrow"/>
                <w:b w:val="0"/>
                <w:bCs/>
                <w:szCs w:val="28"/>
                <w:lang w:val="pt-PT"/>
              </w:rPr>
              <w:t xml:space="preserve">, aumenta a possibilidade de todos estes endereços acabarem em mãos erradas e mais tarde serem expostos a um aumento da atividade de </w:t>
            </w:r>
            <w:r w:rsidRPr="00E9738C">
              <w:rPr>
                <w:rFonts w:ascii="Arial Narrow" w:hAnsi="Arial Narrow"/>
                <w:b w:val="0"/>
                <w:bCs/>
                <w:i/>
                <w:iCs/>
                <w:szCs w:val="28"/>
                <w:lang w:val="pt-PT"/>
              </w:rPr>
              <w:t>spam.</w:t>
            </w:r>
          </w:p>
          <w:p w14:paraId="3DFA26F1" w14:textId="6C28450B" w:rsidR="0011760E" w:rsidRPr="00E9738C" w:rsidRDefault="00311D44" w:rsidP="00536242">
            <w:pPr>
              <w:pStyle w:val="Odlomakpopisa"/>
              <w:numPr>
                <w:ilvl w:val="0"/>
                <w:numId w:val="1"/>
              </w:numPr>
              <w:spacing w:line="360" w:lineRule="auto"/>
              <w:jc w:val="both"/>
              <w:rPr>
                <w:rFonts w:ascii="Arial Narrow" w:hAnsi="Arial Narrow" w:cs="Arial"/>
                <w:b w:val="0"/>
                <w:color w:val="002060"/>
                <w:szCs w:val="28"/>
                <w:shd w:val="clear" w:color="auto" w:fill="FFFFFF"/>
                <w:lang w:val="pt-PT"/>
              </w:rPr>
            </w:pPr>
            <w:r w:rsidRPr="00E9738C">
              <w:rPr>
                <w:rFonts w:ascii="Arial Narrow" w:hAnsi="Arial Narrow"/>
                <w:szCs w:val="28"/>
                <w:lang w:val="pt-PT"/>
              </w:rPr>
              <w:t xml:space="preserve">Cópia </w:t>
            </w:r>
            <w:r w:rsidRPr="00E9738C">
              <w:rPr>
                <w:rFonts w:ascii="Arial Narrow" w:hAnsi="Arial Narrow"/>
                <w:b w:val="0"/>
                <w:bCs/>
                <w:i/>
                <w:iCs/>
                <w:szCs w:val="28"/>
                <w:lang w:val="pt-PT"/>
              </w:rPr>
              <w:t>(</w:t>
            </w:r>
            <w:r w:rsidR="00272060" w:rsidRPr="00E9738C">
              <w:rPr>
                <w:rFonts w:ascii="Arial Narrow" w:hAnsi="Arial Narrow" w:cs="Arial"/>
                <w:b w:val="0"/>
                <w:i/>
                <w:iCs/>
                <w:color w:val="002060"/>
                <w:szCs w:val="28"/>
                <w:shd w:val="clear" w:color="auto" w:fill="FFFFFF"/>
                <w:lang w:val="pt-PT"/>
              </w:rPr>
              <w:t>Cc - carbon copy</w:t>
            </w:r>
            <w:r w:rsidRPr="00E9738C">
              <w:rPr>
                <w:rFonts w:ascii="Arial Narrow" w:hAnsi="Arial Narrow"/>
                <w:b w:val="0"/>
                <w:bCs/>
                <w:szCs w:val="28"/>
                <w:lang w:val="pt-PT"/>
              </w:rPr>
              <w:t>). Os endereços daqueles que precisam de sab</w:t>
            </w:r>
            <w:r w:rsidR="006B36D2" w:rsidRPr="00E9738C">
              <w:rPr>
                <w:rFonts w:ascii="Arial Narrow" w:hAnsi="Arial Narrow"/>
                <w:b w:val="0"/>
                <w:bCs/>
                <w:szCs w:val="28"/>
                <w:lang w:val="pt-PT"/>
              </w:rPr>
              <w:t>er d</w:t>
            </w:r>
            <w:r w:rsidRPr="00E9738C">
              <w:rPr>
                <w:rFonts w:ascii="Arial Narrow" w:hAnsi="Arial Narrow"/>
                <w:b w:val="0"/>
                <w:bCs/>
                <w:szCs w:val="28"/>
                <w:lang w:val="pt-PT"/>
              </w:rPr>
              <w:t xml:space="preserve">a comunicação entre si e o destinatário são introduzidos neste campo. Como regra, não se espera que façam nada. Pense cuidadosamente sobre se outras pessoas devem ser informadas sobre o </w:t>
            </w:r>
            <w:r w:rsidRPr="00E9738C">
              <w:rPr>
                <w:rFonts w:ascii="Arial Narrow" w:hAnsi="Arial Narrow"/>
                <w:b w:val="0"/>
                <w:bCs/>
                <w:szCs w:val="28"/>
                <w:lang w:val="pt-PT"/>
              </w:rPr>
              <w:lastRenderedPageBreak/>
              <w:t xml:space="preserve">conteúdo da correspondência. Se incluir chefes na correspondência que não estejam diretamente envolvidos na tarefa ou se a correspondência for operativa, os seus colegas podem </w:t>
            </w:r>
            <w:r w:rsidR="00B50FF2" w:rsidRPr="00E9738C">
              <w:rPr>
                <w:rFonts w:ascii="Arial Narrow" w:hAnsi="Arial Narrow"/>
                <w:b w:val="0"/>
                <w:bCs/>
                <w:szCs w:val="28"/>
                <w:lang w:val="pt-PT"/>
              </w:rPr>
              <w:t xml:space="preserve">não </w:t>
            </w:r>
            <w:r w:rsidRPr="00E9738C">
              <w:rPr>
                <w:rFonts w:ascii="Arial Narrow" w:hAnsi="Arial Narrow"/>
                <w:b w:val="0"/>
                <w:bCs/>
                <w:szCs w:val="28"/>
                <w:lang w:val="pt-PT"/>
              </w:rPr>
              <w:t xml:space="preserve">considerar este procedimento </w:t>
            </w:r>
            <w:r w:rsidR="00B50FF2">
              <w:rPr>
                <w:rFonts w:ascii="Arial Narrow" w:hAnsi="Arial Narrow"/>
                <w:b w:val="0"/>
                <w:bCs/>
                <w:szCs w:val="28"/>
                <w:lang w:val="pt-PT"/>
              </w:rPr>
              <w:t>igualitário.</w:t>
            </w:r>
            <w:r w:rsidRPr="00E9738C">
              <w:rPr>
                <w:rFonts w:ascii="Arial Narrow" w:hAnsi="Arial Narrow"/>
                <w:b w:val="0"/>
                <w:bCs/>
                <w:szCs w:val="28"/>
                <w:lang w:val="pt-PT"/>
              </w:rPr>
              <w:t xml:space="preserve"> </w:t>
            </w:r>
          </w:p>
          <w:p w14:paraId="60EC8035" w14:textId="577A9AD8" w:rsidR="00C23AC4" w:rsidRPr="00E9738C" w:rsidRDefault="0011760E" w:rsidP="00536242">
            <w:pPr>
              <w:pStyle w:val="Odlomakpopisa"/>
              <w:numPr>
                <w:ilvl w:val="0"/>
                <w:numId w:val="1"/>
              </w:numPr>
              <w:spacing w:line="360" w:lineRule="auto"/>
              <w:jc w:val="both"/>
              <w:rPr>
                <w:rFonts w:ascii="Arial Narrow" w:hAnsi="Arial Narrow" w:cs="Arial"/>
                <w:b w:val="0"/>
                <w:color w:val="002060"/>
                <w:szCs w:val="28"/>
                <w:shd w:val="clear" w:color="auto" w:fill="FFFFFF"/>
                <w:lang w:val="pt-PT"/>
              </w:rPr>
            </w:pPr>
            <w:r w:rsidRPr="00E9738C">
              <w:rPr>
                <w:rFonts w:ascii="Arial Narrow" w:hAnsi="Arial Narrow" w:cs="Arial"/>
                <w:i/>
                <w:iCs/>
                <w:color w:val="002060"/>
                <w:szCs w:val="28"/>
                <w:shd w:val="clear" w:color="auto" w:fill="FFFFFF"/>
                <w:lang w:val="pt-PT"/>
              </w:rPr>
              <w:t>Blind Carbon Copy</w:t>
            </w:r>
            <w:r w:rsidRPr="00E9738C">
              <w:rPr>
                <w:rFonts w:ascii="Arial Narrow" w:hAnsi="Arial Narrow" w:cs="Arial"/>
                <w:b w:val="0"/>
                <w:i/>
                <w:iCs/>
                <w:color w:val="002060"/>
                <w:szCs w:val="28"/>
                <w:shd w:val="clear" w:color="auto" w:fill="FFFFFF"/>
                <w:lang w:val="pt-PT"/>
              </w:rPr>
              <w:t xml:space="preserve"> (Bcc).</w:t>
            </w:r>
            <w:r w:rsidRPr="00E9738C">
              <w:rPr>
                <w:rFonts w:ascii="Arial Narrow" w:hAnsi="Arial Narrow" w:cs="Arial"/>
                <w:b w:val="0"/>
                <w:color w:val="002060"/>
                <w:szCs w:val="28"/>
                <w:shd w:val="clear" w:color="auto" w:fill="FFFFFF"/>
                <w:lang w:val="pt-PT"/>
              </w:rPr>
              <w:t xml:space="preserve"> </w:t>
            </w:r>
            <w:r w:rsidRPr="00E9738C">
              <w:rPr>
                <w:rFonts w:ascii="Arial Narrow" w:hAnsi="Arial Narrow"/>
                <w:b w:val="0"/>
                <w:bCs/>
                <w:szCs w:val="28"/>
                <w:lang w:val="pt-PT"/>
              </w:rPr>
              <w:t xml:space="preserve">Todas as pessoas listadas nos campos </w:t>
            </w:r>
            <w:r w:rsidR="00B15B8D" w:rsidRPr="00E9738C">
              <w:rPr>
                <w:rFonts w:ascii="Arial Narrow" w:hAnsi="Arial Narrow"/>
                <w:b w:val="0"/>
                <w:bCs/>
                <w:i/>
                <w:iCs/>
                <w:szCs w:val="28"/>
                <w:lang w:val="pt-PT"/>
              </w:rPr>
              <w:t>To</w:t>
            </w:r>
            <w:r w:rsidRPr="00E9738C">
              <w:rPr>
                <w:rFonts w:ascii="Arial Narrow" w:hAnsi="Arial Narrow"/>
                <w:b w:val="0"/>
                <w:bCs/>
                <w:szCs w:val="28"/>
                <w:lang w:val="pt-PT"/>
              </w:rPr>
              <w:t xml:space="preserve"> e</w:t>
            </w:r>
            <w:r w:rsidRPr="00E9738C">
              <w:rPr>
                <w:rFonts w:ascii="Arial Narrow" w:hAnsi="Arial Narrow"/>
                <w:b w:val="0"/>
                <w:bCs/>
                <w:i/>
                <w:iCs/>
                <w:szCs w:val="28"/>
                <w:lang w:val="pt-PT"/>
              </w:rPr>
              <w:t xml:space="preserve"> Cc </w:t>
            </w:r>
            <w:r w:rsidRPr="00E9738C">
              <w:rPr>
                <w:rFonts w:ascii="Arial Narrow" w:hAnsi="Arial Narrow"/>
                <w:b w:val="0"/>
                <w:bCs/>
                <w:szCs w:val="28"/>
                <w:lang w:val="pt-PT"/>
              </w:rPr>
              <w:t>são visíveis a qualquer pessoa que receba a mensagem. As pessoas listadas no campo Bcc não são visíveis a qualquer pessoa que receba a mensagem. Este campo lista as pessoas que precisam de saber s</w:t>
            </w:r>
            <w:r w:rsidR="00D2295B" w:rsidRPr="00E9738C">
              <w:rPr>
                <w:rFonts w:ascii="Arial Narrow" w:hAnsi="Arial Narrow"/>
                <w:b w:val="0"/>
                <w:bCs/>
                <w:szCs w:val="28"/>
                <w:lang w:val="pt-PT"/>
              </w:rPr>
              <w:t xml:space="preserve">obre </w:t>
            </w:r>
            <w:r w:rsidRPr="00E9738C">
              <w:rPr>
                <w:rFonts w:ascii="Arial Narrow" w:hAnsi="Arial Narrow"/>
                <w:b w:val="0"/>
                <w:bCs/>
                <w:szCs w:val="28"/>
                <w:lang w:val="pt-PT"/>
              </w:rPr>
              <w:t xml:space="preserve">a comunicação, mas ninguém precisa ou deveria saber sobre elas. Um endereço de </w:t>
            </w:r>
            <w:r w:rsidR="007C4E9F">
              <w:rPr>
                <w:rFonts w:ascii="Arial Narrow" w:hAnsi="Arial Narrow"/>
                <w:b w:val="0"/>
                <w:bCs/>
                <w:i/>
                <w:iCs/>
                <w:szCs w:val="28"/>
                <w:lang w:val="pt-PT"/>
              </w:rPr>
              <w:t>e-mail</w:t>
            </w:r>
            <w:r w:rsidR="007C4E9F" w:rsidRPr="00E9738C">
              <w:rPr>
                <w:rFonts w:ascii="Arial Narrow" w:hAnsi="Arial Narrow"/>
                <w:b w:val="0"/>
                <w:bCs/>
                <w:szCs w:val="28"/>
                <w:lang w:val="pt-PT"/>
              </w:rPr>
              <w:t xml:space="preserve"> </w:t>
            </w:r>
            <w:r w:rsidRPr="00E9738C">
              <w:rPr>
                <w:rFonts w:ascii="Arial Narrow" w:hAnsi="Arial Narrow"/>
                <w:b w:val="0"/>
                <w:bCs/>
                <w:szCs w:val="28"/>
                <w:lang w:val="pt-PT"/>
              </w:rPr>
              <w:t xml:space="preserve">é informação pessoal e apenas o seu proprietário tem o direito de escolher se, e onde, a mensagem é exibida publicamente. Os nomes dos destinatários adicionados ao </w:t>
            </w:r>
            <w:r w:rsidRPr="00E9738C">
              <w:rPr>
                <w:rFonts w:ascii="Arial Narrow" w:hAnsi="Arial Narrow"/>
                <w:b w:val="0"/>
                <w:bCs/>
                <w:i/>
                <w:iCs/>
                <w:szCs w:val="28"/>
                <w:lang w:val="pt-PT"/>
              </w:rPr>
              <w:t>Bcc</w:t>
            </w:r>
            <w:r w:rsidRPr="00E9738C">
              <w:rPr>
                <w:rFonts w:ascii="Arial Narrow" w:hAnsi="Arial Narrow"/>
                <w:b w:val="0"/>
                <w:bCs/>
                <w:szCs w:val="28"/>
                <w:lang w:val="pt-PT"/>
              </w:rPr>
              <w:t xml:space="preserve"> não serão mostrados a outros destinatários. As pessoas listadas no </w:t>
            </w:r>
            <w:r w:rsidRPr="00E9738C">
              <w:rPr>
                <w:rFonts w:ascii="Arial Narrow" w:hAnsi="Arial Narrow"/>
                <w:b w:val="0"/>
                <w:bCs/>
                <w:i/>
                <w:iCs/>
                <w:szCs w:val="28"/>
                <w:lang w:val="pt-PT"/>
              </w:rPr>
              <w:t>Bcc</w:t>
            </w:r>
            <w:r w:rsidRPr="00E9738C">
              <w:rPr>
                <w:rFonts w:ascii="Arial Narrow" w:hAnsi="Arial Narrow"/>
                <w:b w:val="0"/>
                <w:bCs/>
                <w:szCs w:val="28"/>
                <w:lang w:val="pt-PT"/>
              </w:rPr>
              <w:t xml:space="preserve"> não receberão Resposta a todas as mensagens de todos os que foram adicionados aos campos</w:t>
            </w:r>
            <w:r w:rsidR="00EB1D94" w:rsidRPr="00E9738C">
              <w:rPr>
                <w:rFonts w:ascii="Arial Narrow" w:hAnsi="Arial Narrow"/>
                <w:b w:val="0"/>
                <w:bCs/>
                <w:szCs w:val="28"/>
                <w:lang w:val="pt-PT"/>
              </w:rPr>
              <w:t xml:space="preserve"> </w:t>
            </w:r>
            <w:r w:rsidR="00A75BC7" w:rsidRPr="00E9738C">
              <w:rPr>
                <w:rFonts w:ascii="Arial Narrow" w:hAnsi="Arial Narrow"/>
                <w:b w:val="0"/>
                <w:bCs/>
                <w:i/>
                <w:iCs/>
                <w:szCs w:val="28"/>
                <w:lang w:val="pt-PT"/>
              </w:rPr>
              <w:t>To</w:t>
            </w:r>
            <w:r w:rsidRPr="00E9738C">
              <w:rPr>
                <w:rFonts w:ascii="Arial Narrow" w:hAnsi="Arial Narrow"/>
                <w:b w:val="0"/>
                <w:bCs/>
                <w:szCs w:val="28"/>
                <w:lang w:val="pt-PT"/>
              </w:rPr>
              <w:t xml:space="preserve"> e </w:t>
            </w:r>
            <w:r w:rsidRPr="00E9738C">
              <w:rPr>
                <w:rFonts w:ascii="Arial Narrow" w:hAnsi="Arial Narrow"/>
                <w:b w:val="0"/>
                <w:bCs/>
                <w:i/>
                <w:iCs/>
                <w:szCs w:val="28"/>
                <w:lang w:val="pt-PT"/>
              </w:rPr>
              <w:t>Cc</w:t>
            </w:r>
            <w:r w:rsidRPr="00E9738C">
              <w:rPr>
                <w:rFonts w:ascii="Arial Narrow" w:hAnsi="Arial Narrow"/>
                <w:b w:val="0"/>
                <w:bCs/>
                <w:szCs w:val="28"/>
                <w:lang w:val="pt-PT"/>
              </w:rPr>
              <w:t>. Ao enviar cartões de Natal, Páscoa e outros feriados, introduza todos os destinatários no Bcc porque eles têm o direito de proteger a sua privacidade.</w:t>
            </w:r>
          </w:p>
          <w:p w14:paraId="5D5F1C6B" w14:textId="18B3E974" w:rsidR="00C23AC4" w:rsidRPr="00E9738C" w:rsidRDefault="00046CCF" w:rsidP="00536242">
            <w:pPr>
              <w:pStyle w:val="Odlomakpopisa"/>
              <w:numPr>
                <w:ilvl w:val="0"/>
                <w:numId w:val="1"/>
              </w:numPr>
              <w:spacing w:line="360" w:lineRule="auto"/>
              <w:jc w:val="both"/>
              <w:rPr>
                <w:rFonts w:ascii="Arial Narrow" w:hAnsi="Arial Narrow" w:cs="Arial"/>
                <w:b w:val="0"/>
                <w:color w:val="002060"/>
                <w:szCs w:val="28"/>
                <w:shd w:val="clear" w:color="auto" w:fill="FFFFFF"/>
                <w:lang w:val="pt-PT"/>
              </w:rPr>
            </w:pPr>
            <w:r w:rsidRPr="00E9738C">
              <w:rPr>
                <w:rFonts w:ascii="Arial Narrow" w:hAnsi="Arial Narrow"/>
                <w:szCs w:val="28"/>
                <w:lang w:val="pt-PT"/>
              </w:rPr>
              <w:t xml:space="preserve">Assunto. </w:t>
            </w:r>
            <w:r w:rsidRPr="00E9738C">
              <w:rPr>
                <w:rFonts w:ascii="Arial Narrow" w:hAnsi="Arial Narrow"/>
                <w:b w:val="0"/>
                <w:bCs/>
                <w:szCs w:val="28"/>
                <w:lang w:val="pt-PT"/>
              </w:rPr>
              <w:t xml:space="preserve">O texto deve chamar a atenção. Escrever o tópico principal do </w:t>
            </w:r>
            <w:r w:rsidR="0074401D">
              <w:rPr>
                <w:rFonts w:ascii="Arial Narrow" w:hAnsi="Arial Narrow"/>
                <w:b w:val="0"/>
                <w:bCs/>
                <w:i/>
                <w:iCs/>
                <w:szCs w:val="28"/>
                <w:lang w:val="pt-PT"/>
              </w:rPr>
              <w:t>e-mail</w:t>
            </w:r>
            <w:r w:rsidR="0074401D" w:rsidRPr="00E9738C">
              <w:rPr>
                <w:rFonts w:ascii="Arial Narrow" w:hAnsi="Arial Narrow"/>
                <w:b w:val="0"/>
                <w:bCs/>
                <w:szCs w:val="28"/>
                <w:lang w:val="pt-PT"/>
              </w:rPr>
              <w:t xml:space="preserve"> </w:t>
            </w:r>
            <w:r w:rsidRPr="00E9738C">
              <w:rPr>
                <w:rFonts w:ascii="Arial Narrow" w:hAnsi="Arial Narrow"/>
                <w:b w:val="0"/>
                <w:bCs/>
                <w:szCs w:val="28"/>
                <w:lang w:val="pt-PT"/>
              </w:rPr>
              <w:t xml:space="preserve">de uma forma específica, clara e concisa, </w:t>
            </w:r>
            <w:r w:rsidR="004717F2" w:rsidRPr="00E9738C">
              <w:rPr>
                <w:rFonts w:ascii="Arial Narrow" w:hAnsi="Arial Narrow"/>
                <w:b w:val="0"/>
                <w:bCs/>
                <w:szCs w:val="28"/>
                <w:lang w:val="pt-PT"/>
              </w:rPr>
              <w:t>de modo que</w:t>
            </w:r>
            <w:r w:rsidRPr="00E9738C">
              <w:rPr>
                <w:rFonts w:ascii="Arial Narrow" w:hAnsi="Arial Narrow"/>
                <w:b w:val="0"/>
                <w:bCs/>
                <w:szCs w:val="28"/>
                <w:lang w:val="pt-PT"/>
              </w:rPr>
              <w:t xml:space="preserve"> fique claro para os destinatários o que se espera deles. </w:t>
            </w:r>
            <w:r w:rsidR="0074401D">
              <w:rPr>
                <w:rFonts w:ascii="Arial Narrow" w:hAnsi="Arial Narrow"/>
                <w:b w:val="0"/>
                <w:bCs/>
                <w:i/>
                <w:iCs/>
                <w:szCs w:val="28"/>
                <w:lang w:val="pt-PT"/>
              </w:rPr>
              <w:t>E-mail</w:t>
            </w:r>
            <w:r w:rsidR="0074401D">
              <w:rPr>
                <w:rFonts w:ascii="Arial Narrow" w:hAnsi="Arial Narrow"/>
                <w:b w:val="0"/>
                <w:bCs/>
                <w:szCs w:val="28"/>
                <w:lang w:val="pt-PT"/>
              </w:rPr>
              <w:t xml:space="preserve">s </w:t>
            </w:r>
            <w:r w:rsidRPr="00E9738C">
              <w:rPr>
                <w:rFonts w:ascii="Arial Narrow" w:hAnsi="Arial Narrow"/>
                <w:b w:val="0"/>
                <w:bCs/>
                <w:szCs w:val="28"/>
                <w:lang w:val="pt-PT"/>
              </w:rPr>
              <w:t>com</w:t>
            </w:r>
            <w:r w:rsidR="00C23AC4" w:rsidRPr="00E9738C">
              <w:rPr>
                <w:rFonts w:ascii="Arial Narrow" w:hAnsi="Arial Narrow"/>
                <w:b w:val="0"/>
                <w:bCs/>
                <w:szCs w:val="28"/>
                <w:lang w:val="pt-PT"/>
              </w:rPr>
              <w:t xml:space="preserve"> um assunto pouco claro ou</w:t>
            </w:r>
            <w:r w:rsidR="0074401D">
              <w:rPr>
                <w:rFonts w:ascii="Arial Narrow" w:hAnsi="Arial Narrow"/>
                <w:b w:val="0"/>
                <w:bCs/>
                <w:szCs w:val="28"/>
                <w:lang w:val="pt-PT"/>
              </w:rPr>
              <w:t xml:space="preserve"> enganador</w:t>
            </w:r>
            <w:r w:rsidR="00C23AC4" w:rsidRPr="00E9738C">
              <w:rPr>
                <w:rFonts w:ascii="Arial Narrow" w:hAnsi="Arial Narrow"/>
                <w:b w:val="0"/>
                <w:bCs/>
                <w:szCs w:val="28"/>
                <w:lang w:val="pt-PT"/>
              </w:rPr>
              <w:t xml:space="preserve"> podem permanecer por abrir. Um texto claro e curto do assunto da mensagem é importante e</w:t>
            </w:r>
            <w:r w:rsidR="003C26F1">
              <w:rPr>
                <w:rFonts w:ascii="Arial Narrow" w:hAnsi="Arial Narrow"/>
                <w:b w:val="0"/>
                <w:bCs/>
                <w:szCs w:val="28"/>
                <w:lang w:val="pt-PT"/>
              </w:rPr>
              <w:t xml:space="preserve">, portanto, certas </w:t>
            </w:r>
            <w:r w:rsidR="00C23AC4" w:rsidRPr="00E9738C">
              <w:rPr>
                <w:rFonts w:ascii="Arial Narrow" w:hAnsi="Arial Narrow"/>
                <w:b w:val="0"/>
                <w:bCs/>
                <w:szCs w:val="28"/>
                <w:lang w:val="pt-PT"/>
              </w:rPr>
              <w:t xml:space="preserve">palavras podem desencadear filtros </w:t>
            </w:r>
            <w:r w:rsidR="00C23AC4" w:rsidRPr="00E9738C">
              <w:rPr>
                <w:rFonts w:ascii="Arial Narrow" w:hAnsi="Arial Narrow"/>
                <w:b w:val="0"/>
                <w:bCs/>
                <w:i/>
                <w:iCs/>
                <w:szCs w:val="28"/>
                <w:lang w:val="pt-PT"/>
              </w:rPr>
              <w:t>de spam.</w:t>
            </w:r>
          </w:p>
          <w:p w14:paraId="58BAE943" w14:textId="24D210BC" w:rsidR="00046CCF" w:rsidRPr="00E9738C" w:rsidRDefault="00046CCF" w:rsidP="00C23AC4">
            <w:pPr>
              <w:spacing w:line="360" w:lineRule="auto"/>
              <w:jc w:val="both"/>
              <w:rPr>
                <w:rFonts w:ascii="Arial Narrow" w:hAnsi="Arial Narrow" w:cs="Arial"/>
                <w:b w:val="0"/>
                <w:color w:val="002060"/>
                <w:szCs w:val="28"/>
                <w:shd w:val="clear" w:color="auto" w:fill="FFFFFF"/>
                <w:lang w:val="pt-PT"/>
              </w:rPr>
            </w:pPr>
          </w:p>
          <w:p w14:paraId="1BE0A135" w14:textId="77777777" w:rsidR="005611CA" w:rsidRPr="00E9738C" w:rsidRDefault="005611CA" w:rsidP="00FB3B27">
            <w:pPr>
              <w:spacing w:line="360" w:lineRule="auto"/>
              <w:jc w:val="both"/>
              <w:rPr>
                <w:rFonts w:ascii="Arial Narrow" w:hAnsi="Arial Narrow" w:cs="Arial"/>
                <w:b w:val="0"/>
                <w:color w:val="002060"/>
                <w:szCs w:val="28"/>
                <w:shd w:val="clear" w:color="auto" w:fill="FFFFFF"/>
                <w:lang w:val="pt-PT"/>
              </w:rPr>
            </w:pPr>
          </w:p>
          <w:p w14:paraId="13951D03" w14:textId="56401254" w:rsidR="005611CA" w:rsidRPr="00E9738C" w:rsidRDefault="00B7609E" w:rsidP="00FB3B27">
            <w:pPr>
              <w:spacing w:line="360" w:lineRule="auto"/>
              <w:jc w:val="both"/>
              <w:rPr>
                <w:rFonts w:ascii="Arial Narrow" w:hAnsi="Arial Narrow" w:cs="Arial"/>
                <w:color w:val="002060"/>
                <w:szCs w:val="28"/>
                <w:shd w:val="clear" w:color="auto" w:fill="FFFFFF"/>
                <w:lang w:val="pt-PT"/>
              </w:rPr>
            </w:pPr>
            <w:r w:rsidRPr="00E9738C">
              <w:rPr>
                <w:rFonts w:ascii="Arial Narrow" w:hAnsi="Arial Narrow" w:cs="Arial"/>
                <w:color w:val="002060"/>
                <w:szCs w:val="28"/>
                <w:shd w:val="clear" w:color="auto" w:fill="FFFFFF"/>
                <w:lang w:val="pt-PT"/>
              </w:rPr>
              <w:t xml:space="preserve">O corpo da mensagem </w:t>
            </w:r>
          </w:p>
          <w:p w14:paraId="51ABB551" w14:textId="257F81EE" w:rsidR="00C64DE3" w:rsidRPr="00E9738C" w:rsidRDefault="00C64DE3" w:rsidP="00C64DE3">
            <w:pPr>
              <w:spacing w:line="360" w:lineRule="auto"/>
              <w:jc w:val="both"/>
              <w:rPr>
                <w:rFonts w:ascii="Arial Narrow" w:hAnsi="Arial Narrow"/>
                <w:b w:val="0"/>
                <w:bCs/>
                <w:szCs w:val="28"/>
                <w:lang w:val="pt-PT"/>
              </w:rPr>
            </w:pPr>
            <w:r w:rsidRPr="00E9738C">
              <w:rPr>
                <w:rFonts w:ascii="Arial Narrow" w:hAnsi="Arial Narrow"/>
                <w:b w:val="0"/>
                <w:bCs/>
                <w:szCs w:val="28"/>
                <w:lang w:val="pt-PT"/>
              </w:rPr>
              <w:t>Preste atenção ao endereço do destinatário. Se conhecer a pessoa, comece com "Caro Senhor / Cara Senhora" (</w:t>
            </w:r>
            <w:r w:rsidRPr="00E9738C">
              <w:rPr>
                <w:rFonts w:ascii="Arial Narrow" w:hAnsi="Arial Narrow" w:cs="Arial"/>
                <w:b w:val="0"/>
                <w:i/>
                <w:iCs/>
                <w:color w:val="002060"/>
                <w:szCs w:val="28"/>
                <w:shd w:val="clear" w:color="auto" w:fill="FFFFFF"/>
                <w:lang w:val="pt-PT"/>
              </w:rPr>
              <w:t>Dear Sir / Madam</w:t>
            </w:r>
            <w:r w:rsidRPr="00E9738C">
              <w:rPr>
                <w:rFonts w:ascii="Arial Narrow" w:hAnsi="Arial Narrow"/>
                <w:b w:val="0"/>
                <w:bCs/>
                <w:szCs w:val="28"/>
                <w:lang w:val="pt-PT"/>
              </w:rPr>
              <w:t>) ou "</w:t>
            </w:r>
            <w:r w:rsidRPr="00863D39">
              <w:rPr>
                <w:rFonts w:ascii="Arial Narrow" w:hAnsi="Arial Narrow"/>
                <w:b w:val="0"/>
                <w:bCs/>
                <w:szCs w:val="28"/>
                <w:lang w:val="pt-PT"/>
              </w:rPr>
              <w:t>Caro Sr. / Sra."</w:t>
            </w:r>
            <w:r w:rsidRPr="00E9738C">
              <w:rPr>
                <w:rFonts w:ascii="Arial Narrow" w:hAnsi="Arial Narrow"/>
                <w:b w:val="0"/>
                <w:bCs/>
                <w:szCs w:val="28"/>
                <w:lang w:val="pt-PT"/>
              </w:rPr>
              <w:t xml:space="preserve"> (</w:t>
            </w:r>
            <w:r w:rsidRPr="00E9738C">
              <w:rPr>
                <w:rFonts w:ascii="Arial Narrow" w:hAnsi="Arial Narrow" w:cs="Arial"/>
                <w:b w:val="0"/>
                <w:i/>
                <w:iCs/>
                <w:color w:val="002060"/>
                <w:szCs w:val="28"/>
                <w:shd w:val="clear" w:color="auto" w:fill="FFFFFF"/>
                <w:lang w:val="pt-PT"/>
              </w:rPr>
              <w:t>Dear Mr. / Ms</w:t>
            </w:r>
            <w:r w:rsidRPr="00E9738C">
              <w:rPr>
                <w:rFonts w:ascii="Arial Narrow" w:hAnsi="Arial Narrow" w:cs="Arial"/>
                <w:b w:val="0"/>
                <w:color w:val="002060"/>
                <w:szCs w:val="28"/>
                <w:shd w:val="clear" w:color="auto" w:fill="FFFFFF"/>
                <w:lang w:val="pt-PT"/>
              </w:rPr>
              <w:t>.</w:t>
            </w:r>
            <w:r w:rsidRPr="00E9738C">
              <w:rPr>
                <w:rFonts w:ascii="Arial Narrow" w:hAnsi="Arial Narrow"/>
                <w:b w:val="0"/>
                <w:bCs/>
                <w:szCs w:val="28"/>
                <w:lang w:val="pt-PT"/>
              </w:rPr>
              <w:t>) combinado com o apelido da pessoa, se tiver numa relação formal</w:t>
            </w:r>
            <w:r w:rsidR="00FF0275" w:rsidRPr="00E9738C">
              <w:rPr>
                <w:rFonts w:ascii="Arial Narrow" w:hAnsi="Arial Narrow"/>
                <w:b w:val="0"/>
                <w:bCs/>
                <w:szCs w:val="28"/>
                <w:lang w:val="pt-PT"/>
              </w:rPr>
              <w:t xml:space="preserve"> com o destinatário</w:t>
            </w:r>
            <w:r w:rsidRPr="00E9738C">
              <w:rPr>
                <w:rFonts w:ascii="Arial Narrow" w:hAnsi="Arial Narrow"/>
                <w:b w:val="0"/>
                <w:bCs/>
                <w:szCs w:val="28"/>
                <w:lang w:val="pt-PT"/>
              </w:rPr>
              <w:t xml:space="preserve">, ou o nome próprio da pessoa, se tiver uma relação informal. Se uma pessoa tiver um título académico, certifique-se de que o inclui: "Caro Prof." </w:t>
            </w:r>
            <w:r w:rsidR="009D55F9" w:rsidRPr="00E9738C">
              <w:rPr>
                <w:rFonts w:ascii="Arial Narrow" w:hAnsi="Arial Narrow"/>
                <w:b w:val="0"/>
                <w:bCs/>
                <w:szCs w:val="28"/>
                <w:lang w:val="pt-PT"/>
              </w:rPr>
              <w:t>(</w:t>
            </w:r>
            <w:r w:rsidR="009D55F9" w:rsidRPr="00E9738C">
              <w:rPr>
                <w:rFonts w:ascii="Arial Narrow" w:hAnsi="Arial Narrow" w:cs="Arial"/>
                <w:b w:val="0"/>
                <w:i/>
                <w:iCs/>
                <w:color w:val="002060"/>
                <w:szCs w:val="28"/>
                <w:shd w:val="clear" w:color="auto" w:fill="FFFFFF"/>
                <w:lang w:val="pt-PT"/>
              </w:rPr>
              <w:t>Dear Prof</w:t>
            </w:r>
            <w:r w:rsidR="009D55F9" w:rsidRPr="00E9738C">
              <w:rPr>
                <w:rFonts w:ascii="Arial Narrow" w:hAnsi="Arial Narrow" w:cs="Arial"/>
                <w:b w:val="0"/>
                <w:color w:val="002060"/>
                <w:szCs w:val="28"/>
                <w:shd w:val="clear" w:color="auto" w:fill="FFFFFF"/>
                <w:lang w:val="pt-PT"/>
              </w:rPr>
              <w:t>.</w:t>
            </w:r>
            <w:r w:rsidR="009D55F9" w:rsidRPr="00E9738C">
              <w:rPr>
                <w:rFonts w:ascii="Arial Narrow" w:hAnsi="Arial Narrow"/>
                <w:b w:val="0"/>
                <w:bCs/>
                <w:szCs w:val="28"/>
                <w:lang w:val="pt-PT"/>
              </w:rPr>
              <w:t xml:space="preserve">) </w:t>
            </w:r>
            <w:r w:rsidR="003E6C44" w:rsidRPr="00E9738C">
              <w:rPr>
                <w:rFonts w:ascii="Arial Narrow" w:hAnsi="Arial Narrow"/>
                <w:b w:val="0"/>
                <w:bCs/>
                <w:szCs w:val="28"/>
                <w:lang w:val="pt-PT"/>
              </w:rPr>
              <w:t>juntamente</w:t>
            </w:r>
            <w:r w:rsidRPr="00E9738C">
              <w:rPr>
                <w:rFonts w:ascii="Arial Narrow" w:hAnsi="Arial Narrow"/>
                <w:b w:val="0"/>
                <w:bCs/>
                <w:szCs w:val="28"/>
                <w:lang w:val="pt-PT"/>
              </w:rPr>
              <w:t xml:space="preserve"> com o sobrenome da pessoa. Na correspondência oficial, eletrónica, </w:t>
            </w:r>
            <w:r w:rsidRPr="00E9738C">
              <w:rPr>
                <w:rFonts w:ascii="Arial Narrow" w:hAnsi="Arial Narrow"/>
                <w:b w:val="0"/>
                <w:bCs/>
                <w:szCs w:val="28"/>
                <w:lang w:val="pt-PT"/>
              </w:rPr>
              <w:lastRenderedPageBreak/>
              <w:t xml:space="preserve">aplicam-se também os princípios da escrita de cartas comerciais clássicas. Seja específico, escreva todas as informações necessárias que o levaram a escrever o </w:t>
            </w:r>
            <w:r w:rsidR="003C26F1">
              <w:rPr>
                <w:rFonts w:ascii="Arial Narrow" w:hAnsi="Arial Narrow"/>
                <w:b w:val="0"/>
                <w:bCs/>
                <w:i/>
                <w:iCs/>
                <w:szCs w:val="28"/>
                <w:lang w:val="pt-PT"/>
              </w:rPr>
              <w:t>e-mail</w:t>
            </w:r>
            <w:r w:rsidR="003C26F1">
              <w:rPr>
                <w:rFonts w:ascii="Arial Narrow" w:hAnsi="Arial Narrow"/>
                <w:b w:val="0"/>
                <w:bCs/>
                <w:szCs w:val="28"/>
                <w:lang w:val="pt-PT"/>
              </w:rPr>
              <w:t xml:space="preserve">. </w:t>
            </w:r>
            <w:r w:rsidRPr="00E9738C">
              <w:rPr>
                <w:rFonts w:ascii="Arial Narrow" w:hAnsi="Arial Narrow"/>
                <w:b w:val="0"/>
                <w:bCs/>
                <w:szCs w:val="28"/>
                <w:lang w:val="pt-PT"/>
              </w:rPr>
              <w:t xml:space="preserve">No entanto, não seja </w:t>
            </w:r>
            <w:r w:rsidR="007B6700" w:rsidRPr="00E9738C">
              <w:rPr>
                <w:rFonts w:ascii="Arial Narrow" w:hAnsi="Arial Narrow"/>
                <w:b w:val="0"/>
                <w:bCs/>
                <w:szCs w:val="28"/>
                <w:lang w:val="pt-PT"/>
              </w:rPr>
              <w:t>extenso</w:t>
            </w:r>
            <w:r w:rsidRPr="00E9738C">
              <w:rPr>
                <w:rFonts w:ascii="Arial Narrow" w:hAnsi="Arial Narrow"/>
                <w:b w:val="0"/>
                <w:bCs/>
                <w:szCs w:val="28"/>
                <w:lang w:val="pt-PT"/>
              </w:rPr>
              <w:t>. A sua mensagem é uma das, potencialmente, cinquenta que o destinatário recebeu no mesmo dia. Se tiver informações adicionais, acrescente ligações no texto da mensagem ou adicione-as como anexos. Deixe o destinatário decidir por si próprio quanto tempo vai passar a ler a sua mensagem de correio eletrónico.</w:t>
            </w:r>
          </w:p>
          <w:p w14:paraId="7E040895" w14:textId="77777777" w:rsidR="005611CA" w:rsidRPr="00E9738C" w:rsidRDefault="005611CA" w:rsidP="00FB3B27">
            <w:pPr>
              <w:spacing w:line="360" w:lineRule="auto"/>
              <w:jc w:val="both"/>
              <w:rPr>
                <w:rFonts w:ascii="Arial Narrow" w:hAnsi="Arial Narrow" w:cs="Arial"/>
                <w:b w:val="0"/>
                <w:color w:val="002060"/>
                <w:szCs w:val="28"/>
                <w:shd w:val="clear" w:color="auto" w:fill="FFFFFF"/>
                <w:lang w:val="pt-PT"/>
              </w:rPr>
            </w:pPr>
          </w:p>
          <w:p w14:paraId="6D2BC375" w14:textId="771461D0" w:rsidR="000955A9" w:rsidRPr="00E9738C" w:rsidRDefault="001B53DB" w:rsidP="007F5266">
            <w:pPr>
              <w:spacing w:line="360" w:lineRule="auto"/>
              <w:jc w:val="both"/>
              <w:rPr>
                <w:rFonts w:ascii="Arial Narrow" w:hAnsi="Arial Narrow" w:cs="Arial"/>
                <w:b w:val="0"/>
                <w:color w:val="002060"/>
                <w:szCs w:val="28"/>
                <w:shd w:val="clear" w:color="auto" w:fill="FFFFFF"/>
                <w:lang w:val="pt-PT"/>
              </w:rPr>
            </w:pPr>
            <w:r w:rsidRPr="00E9738C">
              <w:rPr>
                <w:rFonts w:ascii="Arial Narrow" w:hAnsi="Arial Narrow" w:cs="Arial"/>
                <w:color w:val="002060"/>
                <w:szCs w:val="28"/>
                <w:shd w:val="clear" w:color="auto" w:fill="FFFFFF"/>
                <w:lang w:val="pt-PT"/>
              </w:rPr>
              <w:t>Assinatura</w:t>
            </w:r>
            <w:r w:rsidR="005611CA" w:rsidRPr="00E9738C">
              <w:rPr>
                <w:rFonts w:ascii="Arial Narrow" w:hAnsi="Arial Narrow" w:cs="Arial"/>
                <w:b w:val="0"/>
                <w:color w:val="002060"/>
                <w:szCs w:val="28"/>
                <w:shd w:val="clear" w:color="auto" w:fill="FFFFFF"/>
                <w:lang w:val="pt-PT"/>
              </w:rPr>
              <w:t>.</w:t>
            </w:r>
            <w:r w:rsidR="00FB068E" w:rsidRPr="00E9738C">
              <w:rPr>
                <w:rFonts w:ascii="Arial Narrow" w:hAnsi="Arial Narrow" w:cs="Arial"/>
                <w:b w:val="0"/>
                <w:color w:val="002060"/>
                <w:szCs w:val="28"/>
                <w:shd w:val="clear" w:color="auto" w:fill="FFFFFF"/>
                <w:lang w:val="pt-PT"/>
              </w:rPr>
              <w:t xml:space="preserve"> </w:t>
            </w:r>
            <w:r w:rsidRPr="00E9738C">
              <w:rPr>
                <w:rFonts w:ascii="Arial Narrow" w:hAnsi="Arial Narrow"/>
                <w:b w:val="0"/>
                <w:bCs/>
                <w:szCs w:val="28"/>
                <w:lang w:val="pt-PT"/>
              </w:rPr>
              <w:t xml:space="preserve">A assinatura </w:t>
            </w:r>
            <w:r w:rsidR="003C26F1">
              <w:rPr>
                <w:rFonts w:ascii="Arial Narrow" w:hAnsi="Arial Narrow"/>
                <w:b w:val="0"/>
                <w:bCs/>
                <w:szCs w:val="28"/>
                <w:lang w:val="pt-PT"/>
              </w:rPr>
              <w:t xml:space="preserve">do </w:t>
            </w:r>
            <w:r w:rsidR="004502E7">
              <w:rPr>
                <w:rFonts w:ascii="Arial Narrow" w:hAnsi="Arial Narrow"/>
                <w:b w:val="0"/>
                <w:bCs/>
                <w:i/>
                <w:iCs/>
                <w:szCs w:val="28"/>
                <w:lang w:val="pt-PT"/>
              </w:rPr>
              <w:t>e-mail</w:t>
            </w:r>
            <w:r w:rsidR="004502E7" w:rsidRPr="00E9738C">
              <w:rPr>
                <w:rFonts w:ascii="Arial Narrow" w:hAnsi="Arial Narrow"/>
                <w:b w:val="0"/>
                <w:bCs/>
                <w:szCs w:val="28"/>
                <w:lang w:val="pt-PT"/>
              </w:rPr>
              <w:t xml:space="preserve"> </w:t>
            </w:r>
            <w:r w:rsidR="004502E7">
              <w:rPr>
                <w:rFonts w:ascii="Arial Narrow" w:hAnsi="Arial Narrow"/>
                <w:b w:val="0"/>
                <w:bCs/>
                <w:szCs w:val="28"/>
                <w:lang w:val="pt-PT"/>
              </w:rPr>
              <w:t xml:space="preserve">contém </w:t>
            </w:r>
            <w:r w:rsidRPr="00E9738C">
              <w:rPr>
                <w:rFonts w:ascii="Arial Narrow" w:hAnsi="Arial Narrow"/>
                <w:b w:val="0"/>
                <w:bCs/>
                <w:szCs w:val="28"/>
                <w:lang w:val="pt-PT"/>
              </w:rPr>
              <w:t xml:space="preserve">o nome, o cargo e/ou o departamento do remetente e os dados de contacto. Uma assinatura de e-mail pode ser automaticamente incluída em qualquer </w:t>
            </w:r>
            <w:r w:rsidR="004502E7">
              <w:rPr>
                <w:rFonts w:ascii="Arial Narrow" w:hAnsi="Arial Narrow"/>
                <w:b w:val="0"/>
                <w:bCs/>
                <w:i/>
                <w:iCs/>
                <w:szCs w:val="28"/>
                <w:lang w:val="pt-PT"/>
              </w:rPr>
              <w:t>e-mail</w:t>
            </w:r>
            <w:r w:rsidR="005A109E" w:rsidRPr="00E9738C">
              <w:rPr>
                <w:rFonts w:ascii="Arial Narrow" w:hAnsi="Arial Narrow"/>
                <w:b w:val="0"/>
                <w:bCs/>
                <w:szCs w:val="28"/>
                <w:lang w:val="pt-PT"/>
              </w:rPr>
              <w:t xml:space="preserve"> </w:t>
            </w:r>
            <w:r w:rsidR="000D6B47">
              <w:rPr>
                <w:rFonts w:ascii="Arial Narrow" w:hAnsi="Arial Narrow"/>
                <w:b w:val="0"/>
                <w:bCs/>
                <w:szCs w:val="28"/>
                <w:lang w:val="pt-PT"/>
              </w:rPr>
              <w:t xml:space="preserve">a </w:t>
            </w:r>
            <w:r w:rsidR="005A109E" w:rsidRPr="00E9738C">
              <w:rPr>
                <w:rFonts w:ascii="Arial Narrow" w:hAnsi="Arial Narrow"/>
                <w:b w:val="0"/>
                <w:bCs/>
                <w:szCs w:val="28"/>
                <w:lang w:val="pt-PT"/>
              </w:rPr>
              <w:t>enviar</w:t>
            </w:r>
            <w:r w:rsidRPr="00E9738C">
              <w:rPr>
                <w:rFonts w:ascii="Arial Narrow" w:hAnsi="Arial Narrow"/>
                <w:b w:val="0"/>
                <w:bCs/>
                <w:szCs w:val="28"/>
                <w:lang w:val="pt-PT"/>
              </w:rPr>
              <w:t xml:space="preserve">. Contém o seu nome, </w:t>
            </w:r>
            <w:r w:rsidR="004502E7">
              <w:rPr>
                <w:rFonts w:ascii="Arial Narrow" w:hAnsi="Arial Narrow"/>
                <w:b w:val="0"/>
                <w:bCs/>
                <w:szCs w:val="28"/>
                <w:lang w:val="pt-PT"/>
              </w:rPr>
              <w:t xml:space="preserve">cargo </w:t>
            </w:r>
            <w:r w:rsidRPr="00E9738C">
              <w:rPr>
                <w:rFonts w:ascii="Arial Narrow" w:hAnsi="Arial Narrow"/>
                <w:b w:val="0"/>
                <w:bCs/>
                <w:szCs w:val="28"/>
                <w:lang w:val="pt-PT"/>
              </w:rPr>
              <w:t>e/ou departamento e informações de contacto. Pode incluir automaticamente esta assinatura de correio eletrónico em cada mensagem enviada.</w:t>
            </w:r>
          </w:p>
          <w:p w14:paraId="7C059F86" w14:textId="11E07FC2" w:rsidR="000955A9" w:rsidRPr="00E9738C" w:rsidRDefault="000955A9" w:rsidP="000955A9">
            <w:pPr>
              <w:spacing w:line="360" w:lineRule="auto"/>
              <w:jc w:val="both"/>
              <w:rPr>
                <w:rFonts w:ascii="Arial Narrow" w:hAnsi="Arial Narrow"/>
                <w:b w:val="0"/>
                <w:bCs/>
                <w:szCs w:val="28"/>
                <w:lang w:val="pt-PT"/>
              </w:rPr>
            </w:pPr>
            <w:r w:rsidRPr="00E9738C">
              <w:rPr>
                <w:rFonts w:ascii="Arial Narrow" w:hAnsi="Arial Narrow"/>
                <w:b w:val="0"/>
                <w:bCs/>
                <w:szCs w:val="28"/>
                <w:lang w:val="pt-PT"/>
              </w:rPr>
              <w:t xml:space="preserve">Em suma, um bom </w:t>
            </w:r>
            <w:r w:rsidR="00CC28D9">
              <w:rPr>
                <w:rFonts w:ascii="Arial Narrow" w:hAnsi="Arial Narrow"/>
                <w:b w:val="0"/>
                <w:bCs/>
                <w:i/>
                <w:iCs/>
                <w:szCs w:val="28"/>
                <w:lang w:val="pt-PT"/>
              </w:rPr>
              <w:t>e-mail</w:t>
            </w:r>
            <w:r w:rsidR="00CC28D9" w:rsidRPr="00E9738C">
              <w:rPr>
                <w:rFonts w:ascii="Arial Narrow" w:hAnsi="Arial Narrow"/>
                <w:b w:val="0"/>
                <w:bCs/>
                <w:szCs w:val="28"/>
                <w:lang w:val="pt-PT"/>
              </w:rPr>
              <w:t xml:space="preserve"> </w:t>
            </w:r>
            <w:r w:rsidRPr="00E9738C">
              <w:rPr>
                <w:rFonts w:ascii="Arial Narrow" w:hAnsi="Arial Narrow"/>
                <w:b w:val="0"/>
                <w:bCs/>
                <w:szCs w:val="28"/>
                <w:lang w:val="pt-PT"/>
              </w:rPr>
              <w:t>empresarial contém cinco elementos-chave:</w:t>
            </w:r>
          </w:p>
          <w:p w14:paraId="7EC5C825" w14:textId="33B8258F" w:rsidR="000955A9" w:rsidRPr="00E9738C" w:rsidRDefault="000955A9" w:rsidP="00536242">
            <w:pPr>
              <w:pStyle w:val="Odlomakpopisa"/>
              <w:numPr>
                <w:ilvl w:val="0"/>
                <w:numId w:val="23"/>
              </w:numPr>
              <w:spacing w:line="360" w:lineRule="auto"/>
              <w:jc w:val="both"/>
              <w:rPr>
                <w:rFonts w:ascii="Arial Narrow" w:hAnsi="Arial Narrow"/>
                <w:b w:val="0"/>
                <w:bCs/>
                <w:szCs w:val="28"/>
                <w:lang w:val="pt-PT"/>
              </w:rPr>
            </w:pPr>
            <w:r w:rsidRPr="00E9738C">
              <w:rPr>
                <w:rFonts w:ascii="Arial Narrow" w:hAnsi="Arial Narrow"/>
                <w:b w:val="0"/>
                <w:bCs/>
                <w:szCs w:val="28"/>
                <w:lang w:val="pt-PT"/>
              </w:rPr>
              <w:t>quem é o destinatário a quem se dirige,</w:t>
            </w:r>
          </w:p>
          <w:p w14:paraId="049C318D" w14:textId="275C8BAB" w:rsidR="000955A9" w:rsidRPr="00E9738C" w:rsidRDefault="000955A9" w:rsidP="00536242">
            <w:pPr>
              <w:pStyle w:val="Odlomakpopisa"/>
              <w:numPr>
                <w:ilvl w:val="0"/>
                <w:numId w:val="23"/>
              </w:numPr>
              <w:spacing w:line="360" w:lineRule="auto"/>
              <w:jc w:val="both"/>
              <w:rPr>
                <w:rFonts w:ascii="Arial Narrow" w:hAnsi="Arial Narrow"/>
                <w:b w:val="0"/>
                <w:bCs/>
                <w:szCs w:val="28"/>
                <w:lang w:val="pt-PT"/>
              </w:rPr>
            </w:pPr>
            <w:r w:rsidRPr="00E9738C">
              <w:rPr>
                <w:rFonts w:ascii="Arial Narrow" w:hAnsi="Arial Narrow"/>
                <w:b w:val="0"/>
                <w:bCs/>
                <w:szCs w:val="28"/>
                <w:lang w:val="pt-PT"/>
              </w:rPr>
              <w:t>quem é o remetente e qual é o seu papel,</w:t>
            </w:r>
          </w:p>
          <w:p w14:paraId="7725964E" w14:textId="45FD968A" w:rsidR="000955A9" w:rsidRPr="00E9738C" w:rsidRDefault="000955A9" w:rsidP="00536242">
            <w:pPr>
              <w:pStyle w:val="Odlomakpopisa"/>
              <w:numPr>
                <w:ilvl w:val="0"/>
                <w:numId w:val="23"/>
              </w:numPr>
              <w:spacing w:line="360" w:lineRule="auto"/>
              <w:jc w:val="both"/>
              <w:rPr>
                <w:rFonts w:ascii="Arial Narrow" w:hAnsi="Arial Narrow"/>
                <w:b w:val="0"/>
                <w:bCs/>
                <w:szCs w:val="28"/>
                <w:lang w:val="pt-PT"/>
              </w:rPr>
            </w:pPr>
            <w:r w:rsidRPr="00E9738C">
              <w:rPr>
                <w:rFonts w:ascii="Arial Narrow" w:hAnsi="Arial Narrow"/>
                <w:b w:val="0"/>
                <w:bCs/>
                <w:szCs w:val="28"/>
                <w:lang w:val="pt-PT"/>
              </w:rPr>
              <w:t>qual é o tema da mensagem, do que se trata,</w:t>
            </w:r>
          </w:p>
          <w:p w14:paraId="7804355B" w14:textId="3EACDE40" w:rsidR="000955A9" w:rsidRPr="00E9738C" w:rsidRDefault="000955A9" w:rsidP="00536242">
            <w:pPr>
              <w:pStyle w:val="Odlomakpopisa"/>
              <w:numPr>
                <w:ilvl w:val="0"/>
                <w:numId w:val="23"/>
              </w:numPr>
              <w:spacing w:line="360" w:lineRule="auto"/>
              <w:jc w:val="both"/>
              <w:rPr>
                <w:rFonts w:ascii="Arial Narrow" w:hAnsi="Arial Narrow"/>
                <w:b w:val="0"/>
                <w:bCs/>
                <w:szCs w:val="28"/>
                <w:lang w:val="pt-PT"/>
              </w:rPr>
            </w:pPr>
            <w:r w:rsidRPr="00E9738C">
              <w:rPr>
                <w:rFonts w:ascii="Arial Narrow" w:hAnsi="Arial Narrow"/>
                <w:b w:val="0"/>
                <w:bCs/>
                <w:szCs w:val="28"/>
                <w:lang w:val="pt-PT"/>
              </w:rPr>
              <w:t xml:space="preserve">qual é o objetivo da mensagem, a que </w:t>
            </w:r>
            <w:r w:rsidR="007F5266" w:rsidRPr="00E9738C">
              <w:rPr>
                <w:rFonts w:ascii="Arial Narrow" w:hAnsi="Arial Narrow"/>
                <w:b w:val="0"/>
                <w:bCs/>
                <w:szCs w:val="28"/>
                <w:lang w:val="pt-PT"/>
              </w:rPr>
              <w:t>solicitação</w:t>
            </w:r>
            <w:r w:rsidRPr="00E9738C">
              <w:rPr>
                <w:rFonts w:ascii="Arial Narrow" w:hAnsi="Arial Narrow"/>
                <w:b w:val="0"/>
                <w:bCs/>
                <w:szCs w:val="28"/>
                <w:lang w:val="pt-PT"/>
              </w:rPr>
              <w:t xml:space="preserve"> está a responder</w:t>
            </w:r>
          </w:p>
          <w:p w14:paraId="547FCA2F" w14:textId="5AC18F95" w:rsidR="000955A9" w:rsidRPr="00E9738C" w:rsidRDefault="000955A9" w:rsidP="00536242">
            <w:pPr>
              <w:pStyle w:val="Odlomakpopisa"/>
              <w:numPr>
                <w:ilvl w:val="0"/>
                <w:numId w:val="23"/>
              </w:numPr>
              <w:spacing w:line="360" w:lineRule="auto"/>
              <w:jc w:val="both"/>
              <w:rPr>
                <w:rFonts w:ascii="Arial Narrow" w:hAnsi="Arial Narrow"/>
                <w:b w:val="0"/>
                <w:bCs/>
                <w:szCs w:val="28"/>
                <w:lang w:val="pt-PT"/>
              </w:rPr>
            </w:pPr>
            <w:r w:rsidRPr="00E9738C">
              <w:rPr>
                <w:rFonts w:ascii="Arial Narrow" w:hAnsi="Arial Narrow"/>
                <w:b w:val="0"/>
                <w:bCs/>
                <w:szCs w:val="28"/>
                <w:lang w:val="pt-PT"/>
              </w:rPr>
              <w:t>quais são os prazos dentro dos quais o destinatário deve responder.</w:t>
            </w:r>
          </w:p>
          <w:p w14:paraId="78639E69" w14:textId="77777777" w:rsidR="005611CA" w:rsidRPr="00E9738C" w:rsidRDefault="005611CA" w:rsidP="00FB3B27">
            <w:pPr>
              <w:spacing w:line="360" w:lineRule="auto"/>
              <w:jc w:val="both"/>
              <w:rPr>
                <w:rFonts w:ascii="Arial Narrow" w:hAnsi="Arial Narrow" w:cs="Arial"/>
                <w:b w:val="0"/>
                <w:color w:val="002060"/>
                <w:szCs w:val="28"/>
                <w:shd w:val="clear" w:color="auto" w:fill="FFFFFF"/>
                <w:lang w:val="pt-PT"/>
              </w:rPr>
            </w:pPr>
          </w:p>
          <w:p w14:paraId="7D21E859" w14:textId="4C26751D" w:rsidR="00FE0148" w:rsidRPr="00E9738C" w:rsidRDefault="00FE0148" w:rsidP="00FE0148">
            <w:pPr>
              <w:spacing w:line="360" w:lineRule="auto"/>
              <w:jc w:val="both"/>
              <w:rPr>
                <w:rFonts w:ascii="Arial Narrow" w:hAnsi="Arial Narrow"/>
                <w:b w:val="0"/>
                <w:bCs/>
                <w:szCs w:val="28"/>
                <w:lang w:val="pt-PT"/>
              </w:rPr>
            </w:pPr>
            <w:r w:rsidRPr="00E9738C">
              <w:rPr>
                <w:rFonts w:ascii="Arial Narrow" w:hAnsi="Arial Narrow"/>
                <w:b w:val="0"/>
                <w:bCs/>
                <w:szCs w:val="28"/>
                <w:lang w:val="pt-PT"/>
              </w:rPr>
              <w:t xml:space="preserve">O envio de </w:t>
            </w:r>
            <w:r w:rsidRPr="00E9738C">
              <w:rPr>
                <w:rFonts w:ascii="Arial Narrow" w:hAnsi="Arial Narrow"/>
                <w:szCs w:val="28"/>
                <w:lang w:val="pt-PT"/>
              </w:rPr>
              <w:t>mensagens instantâneas (IM)</w:t>
            </w:r>
            <w:r w:rsidRPr="00E9738C">
              <w:rPr>
                <w:rFonts w:ascii="Arial Narrow" w:hAnsi="Arial Narrow"/>
                <w:b w:val="0"/>
                <w:bCs/>
                <w:szCs w:val="28"/>
                <w:lang w:val="pt-PT"/>
              </w:rPr>
              <w:t xml:space="preserve"> aumenta adicionalmente a velocidade e flexibilidade da comunicação. De acordo com Jennings et al. (2006), as mensagens instantâneas e a comunicação por </w:t>
            </w:r>
            <w:r w:rsidRPr="00E9738C">
              <w:rPr>
                <w:rFonts w:ascii="Arial Narrow" w:hAnsi="Arial Narrow"/>
                <w:b w:val="0"/>
                <w:bCs/>
                <w:i/>
                <w:iCs/>
                <w:szCs w:val="28"/>
                <w:lang w:val="pt-PT"/>
              </w:rPr>
              <w:t>chat</w:t>
            </w:r>
            <w:r w:rsidRPr="00E9738C">
              <w:rPr>
                <w:rFonts w:ascii="Arial Narrow" w:hAnsi="Arial Narrow"/>
                <w:b w:val="0"/>
                <w:bCs/>
                <w:szCs w:val="28"/>
                <w:lang w:val="pt-PT"/>
              </w:rPr>
              <w:t xml:space="preserve"> na </w:t>
            </w:r>
            <w:r w:rsidR="00CC28D9">
              <w:rPr>
                <w:rFonts w:ascii="Arial Narrow" w:hAnsi="Arial Narrow"/>
                <w:b w:val="0"/>
                <w:bCs/>
                <w:i/>
                <w:iCs/>
                <w:szCs w:val="28"/>
                <w:lang w:val="pt-PT"/>
              </w:rPr>
              <w:t xml:space="preserve">Internet </w:t>
            </w:r>
            <w:r w:rsidRPr="00E9738C">
              <w:rPr>
                <w:rFonts w:ascii="Arial Narrow" w:hAnsi="Arial Narrow"/>
                <w:b w:val="0"/>
                <w:bCs/>
                <w:szCs w:val="28"/>
                <w:lang w:val="pt-PT"/>
              </w:rPr>
              <w:t>registaram um enorme crescimento ao longo dos últimos anos. IM é a comunicação em rede privada entre dois utilizadores,</w:t>
            </w:r>
            <w:r w:rsidR="00063CC6" w:rsidRPr="00E9738C">
              <w:rPr>
                <w:rFonts w:ascii="Arial Narrow" w:hAnsi="Arial Narrow"/>
                <w:b w:val="0"/>
                <w:bCs/>
                <w:szCs w:val="28"/>
                <w:lang w:val="pt-PT"/>
              </w:rPr>
              <w:t xml:space="preserve"> ao passo</w:t>
            </w:r>
            <w:r w:rsidRPr="00E9738C">
              <w:rPr>
                <w:rFonts w:ascii="Arial Narrow" w:hAnsi="Arial Narrow"/>
                <w:b w:val="0"/>
                <w:bCs/>
                <w:szCs w:val="28"/>
                <w:lang w:val="pt-PT"/>
              </w:rPr>
              <w:t xml:space="preserve"> que uma sessão de</w:t>
            </w:r>
            <w:r w:rsidRPr="00E9738C">
              <w:rPr>
                <w:rFonts w:ascii="Arial Narrow" w:hAnsi="Arial Narrow"/>
                <w:b w:val="0"/>
                <w:bCs/>
                <w:i/>
                <w:iCs/>
                <w:szCs w:val="28"/>
                <w:lang w:val="pt-PT"/>
              </w:rPr>
              <w:t xml:space="preserve"> chat</w:t>
            </w:r>
            <w:r w:rsidRPr="00E9738C">
              <w:rPr>
                <w:rFonts w:ascii="Arial Narrow" w:hAnsi="Arial Narrow"/>
                <w:b w:val="0"/>
                <w:bCs/>
                <w:szCs w:val="28"/>
                <w:lang w:val="pt-PT"/>
              </w:rPr>
              <w:t xml:space="preserve"> </w:t>
            </w:r>
            <w:r w:rsidR="00863D39" w:rsidRPr="00E9738C">
              <w:rPr>
                <w:rFonts w:ascii="Arial Narrow" w:hAnsi="Arial Narrow"/>
                <w:b w:val="0"/>
                <w:bCs/>
                <w:szCs w:val="28"/>
                <w:lang w:val="pt-PT"/>
              </w:rPr>
              <w:t>se refere</w:t>
            </w:r>
            <w:r w:rsidRPr="00E9738C">
              <w:rPr>
                <w:rFonts w:ascii="Arial Narrow" w:hAnsi="Arial Narrow"/>
                <w:b w:val="0"/>
                <w:bCs/>
                <w:szCs w:val="28"/>
                <w:lang w:val="pt-PT"/>
              </w:rPr>
              <w:t xml:space="preserve"> à comunicação em rede entre dois ou mais utilizadores. As sessões de conversação podem ser privadas, onde cada utilizador é convidado a participar na sessão, ou públicas, onde qualquer pessoa pode participar na sessão. </w:t>
            </w:r>
          </w:p>
          <w:p w14:paraId="3D22DA6A" w14:textId="77777777" w:rsidR="00FE0148" w:rsidRPr="00E9738C" w:rsidRDefault="00FE0148" w:rsidP="00FB3B27">
            <w:pPr>
              <w:spacing w:line="360" w:lineRule="auto"/>
              <w:jc w:val="both"/>
              <w:rPr>
                <w:rFonts w:ascii="Arial Narrow" w:hAnsi="Arial Narrow"/>
                <w:b w:val="0"/>
                <w:color w:val="002060"/>
                <w:lang w:val="pt-PT"/>
              </w:rPr>
            </w:pPr>
          </w:p>
          <w:p w14:paraId="2346D635" w14:textId="77777777" w:rsidR="005611CA" w:rsidRPr="00E9738C" w:rsidRDefault="005611CA" w:rsidP="00734072">
            <w:pPr>
              <w:jc w:val="center"/>
              <w:rPr>
                <w:rFonts w:ascii="Arial Narrow" w:hAnsi="Arial Narrow"/>
                <w:b w:val="0"/>
                <w:color w:val="002060"/>
                <w:lang w:val="pt-PT"/>
              </w:rPr>
            </w:pPr>
            <w:r w:rsidRPr="00E9738C">
              <w:rPr>
                <w:noProof/>
                <w:lang w:eastAsia="hr-HR"/>
              </w:rPr>
              <w:lastRenderedPageBreak/>
              <w:drawing>
                <wp:inline distT="0" distB="0" distL="0" distR="0" wp14:anchorId="7EC11408" wp14:editId="119CDE77">
                  <wp:extent cx="3385080" cy="2257425"/>
                  <wp:effectExtent l="0" t="0" r="6350" b="0"/>
                  <wp:docPr id="21" name="Slika 21" descr="Instant messaging word cloud with abstrac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stant messaging word cloud with abstract backgroun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444891" cy="2297312"/>
                          </a:xfrm>
                          <a:prstGeom prst="rect">
                            <a:avLst/>
                          </a:prstGeom>
                          <a:noFill/>
                          <a:ln>
                            <a:noFill/>
                          </a:ln>
                        </pic:spPr>
                      </pic:pic>
                    </a:graphicData>
                  </a:graphic>
                </wp:inline>
              </w:drawing>
            </w:r>
          </w:p>
          <w:p w14:paraId="6F947CCD" w14:textId="77EBD4F3" w:rsidR="005611CA" w:rsidRPr="00CC28D9" w:rsidRDefault="00FE0148" w:rsidP="00CC28D9">
            <w:pPr>
              <w:spacing w:line="360" w:lineRule="auto"/>
              <w:jc w:val="center"/>
              <w:rPr>
                <w:rFonts w:ascii="Arial Narrow" w:hAnsi="Arial Narrow"/>
                <w:b w:val="0"/>
                <w:color w:val="002060"/>
                <w:sz w:val="24"/>
                <w:szCs w:val="24"/>
                <w:lang w:val="pt-PT"/>
              </w:rPr>
            </w:pPr>
            <w:r w:rsidRPr="00CC28D9">
              <w:rPr>
                <w:rFonts w:ascii="Arial Narrow" w:hAnsi="Arial Narrow"/>
                <w:b w:val="0"/>
                <w:color w:val="002060"/>
                <w:sz w:val="24"/>
                <w:szCs w:val="24"/>
                <w:lang w:val="pt-PT"/>
              </w:rPr>
              <w:t>Font</w:t>
            </w:r>
            <w:r w:rsidR="005611CA" w:rsidRPr="00CC28D9">
              <w:rPr>
                <w:rFonts w:ascii="Arial Narrow" w:hAnsi="Arial Narrow"/>
                <w:b w:val="0"/>
                <w:color w:val="002060"/>
                <w:sz w:val="24"/>
                <w:szCs w:val="24"/>
                <w:lang w:val="pt-PT"/>
              </w:rPr>
              <w:t>e: https://www.canva.com/photos/MAEJjBCbdfo-instant-messaging-word-cloud-with-abstract-background</w:t>
            </w:r>
            <w:r w:rsidR="00CC28D9" w:rsidRPr="00CC28D9">
              <w:rPr>
                <w:rFonts w:ascii="Arial Narrow" w:hAnsi="Arial Narrow"/>
                <w:b w:val="0"/>
                <w:color w:val="002060"/>
                <w:sz w:val="24"/>
                <w:szCs w:val="24"/>
                <w:lang w:val="pt-PT"/>
              </w:rPr>
              <w:t>/</w:t>
            </w:r>
          </w:p>
          <w:p w14:paraId="67269821" w14:textId="77777777" w:rsidR="00FB3B27" w:rsidRPr="00E9738C" w:rsidRDefault="00FB3B27" w:rsidP="00734072">
            <w:pPr>
              <w:pStyle w:val="Naslov1"/>
              <w:pBdr>
                <w:left w:val="single" w:sz="48" w:space="15" w:color="EE4F21"/>
              </w:pBdr>
              <w:shd w:val="clear" w:color="auto" w:fill="FFFFFF"/>
              <w:spacing w:before="75" w:after="75"/>
              <w:jc w:val="both"/>
              <w:rPr>
                <w:rFonts w:ascii="Arial Narrow" w:hAnsi="Arial Narrow" w:cs="Arial"/>
                <w:b w:val="0"/>
                <w:bCs/>
                <w:color w:val="002060"/>
                <w:sz w:val="28"/>
                <w:szCs w:val="28"/>
                <w:lang w:val="pt-PT"/>
              </w:rPr>
            </w:pPr>
          </w:p>
          <w:p w14:paraId="43B9883E" w14:textId="6F3F96FD" w:rsidR="00D32909" w:rsidRPr="00E9738C" w:rsidRDefault="00CA58A5" w:rsidP="00D32909">
            <w:pPr>
              <w:spacing w:line="360" w:lineRule="auto"/>
              <w:jc w:val="both"/>
              <w:rPr>
                <w:rFonts w:ascii="Arial Narrow" w:hAnsi="Arial Narrow"/>
                <w:b w:val="0"/>
                <w:bCs/>
                <w:szCs w:val="28"/>
                <w:lang w:val="pt-PT"/>
              </w:rPr>
            </w:pPr>
            <w:r w:rsidRPr="00E9738C">
              <w:rPr>
                <w:rFonts w:ascii="Arial Narrow" w:hAnsi="Arial Narrow"/>
                <w:b w:val="0"/>
                <w:bCs/>
                <w:szCs w:val="28"/>
                <w:lang w:val="pt-PT"/>
              </w:rPr>
              <w:t>Independentemente da ferramenta de IM que utilizar</w:t>
            </w:r>
            <w:r w:rsidR="00D32909" w:rsidRPr="00E9738C">
              <w:rPr>
                <w:rFonts w:ascii="Arial Narrow" w:hAnsi="Arial Narrow"/>
                <w:b w:val="0"/>
                <w:bCs/>
                <w:szCs w:val="28"/>
                <w:lang w:val="pt-PT"/>
              </w:rPr>
              <w:t xml:space="preserve"> (WhatsApp, Viber, Hangouts, Skype, Facebook Messenger...)</w:t>
            </w:r>
            <w:r w:rsidRPr="00E9738C">
              <w:rPr>
                <w:rFonts w:ascii="Arial Narrow" w:hAnsi="Arial Narrow"/>
                <w:b w:val="0"/>
                <w:bCs/>
                <w:szCs w:val="28"/>
                <w:lang w:val="pt-PT"/>
              </w:rPr>
              <w:t xml:space="preserve">, </w:t>
            </w:r>
            <w:r w:rsidR="00D32909" w:rsidRPr="00E9738C">
              <w:rPr>
                <w:rFonts w:ascii="Arial Narrow" w:hAnsi="Arial Narrow"/>
                <w:b w:val="0"/>
                <w:bCs/>
                <w:szCs w:val="28"/>
                <w:lang w:val="pt-PT"/>
              </w:rPr>
              <w:t>siga estas regras:</w:t>
            </w:r>
          </w:p>
          <w:p w14:paraId="367712CD" w14:textId="77777777" w:rsidR="005611CA" w:rsidRPr="00E9738C" w:rsidRDefault="005611CA" w:rsidP="00FB3B27">
            <w:pPr>
              <w:pStyle w:val="Naslov1"/>
              <w:pBdr>
                <w:left w:val="single" w:sz="48" w:space="15" w:color="EE4F21"/>
              </w:pBdr>
              <w:shd w:val="clear" w:color="auto" w:fill="FFFFFF"/>
              <w:spacing w:before="75" w:after="75" w:line="360" w:lineRule="auto"/>
              <w:jc w:val="both"/>
              <w:rPr>
                <w:rFonts w:ascii="Arial Narrow" w:eastAsia="Times New Roman" w:hAnsi="Arial Narrow" w:cs="Arial"/>
                <w:b w:val="0"/>
                <w:color w:val="002060"/>
                <w:sz w:val="28"/>
                <w:szCs w:val="28"/>
                <w:lang w:val="pt-PT"/>
              </w:rPr>
            </w:pPr>
          </w:p>
          <w:p w14:paraId="1119078F" w14:textId="4063D612" w:rsidR="005611CA" w:rsidRPr="00E9738C" w:rsidRDefault="0054171B" w:rsidP="00536242">
            <w:pPr>
              <w:pStyle w:val="Odlomakpopisa"/>
              <w:numPr>
                <w:ilvl w:val="0"/>
                <w:numId w:val="1"/>
              </w:numPr>
              <w:spacing w:line="360" w:lineRule="auto"/>
              <w:jc w:val="both"/>
              <w:rPr>
                <w:rFonts w:ascii="Arial Narrow" w:hAnsi="Arial Narrow"/>
                <w:color w:val="002060"/>
                <w:lang w:val="pt-PT"/>
              </w:rPr>
            </w:pPr>
            <w:r w:rsidRPr="00E9738C">
              <w:rPr>
                <w:rFonts w:ascii="Arial Narrow" w:hAnsi="Arial Narrow"/>
                <w:color w:val="002060"/>
                <w:lang w:val="pt-PT"/>
              </w:rPr>
              <w:t>Envie mensagens inst</w:t>
            </w:r>
            <w:r w:rsidR="009161C9" w:rsidRPr="00E9738C">
              <w:rPr>
                <w:rFonts w:ascii="Arial Narrow" w:hAnsi="Arial Narrow"/>
                <w:color w:val="002060"/>
                <w:lang w:val="pt-PT"/>
              </w:rPr>
              <w:t>a</w:t>
            </w:r>
            <w:r w:rsidRPr="00E9738C">
              <w:rPr>
                <w:rFonts w:ascii="Arial Narrow" w:hAnsi="Arial Narrow"/>
                <w:color w:val="002060"/>
                <w:lang w:val="pt-PT"/>
              </w:rPr>
              <w:t>nt</w:t>
            </w:r>
            <w:r w:rsidR="009161C9" w:rsidRPr="00E9738C">
              <w:rPr>
                <w:rFonts w:ascii="Arial Narrow" w:hAnsi="Arial Narrow"/>
                <w:color w:val="002060"/>
                <w:lang w:val="pt-PT"/>
              </w:rPr>
              <w:t>â</w:t>
            </w:r>
            <w:r w:rsidRPr="00E9738C">
              <w:rPr>
                <w:rFonts w:ascii="Arial Narrow" w:hAnsi="Arial Narrow"/>
                <w:color w:val="002060"/>
                <w:lang w:val="pt-PT"/>
              </w:rPr>
              <w:t xml:space="preserve">neas a pessoas que conhece </w:t>
            </w:r>
          </w:p>
          <w:p w14:paraId="5F7B8799" w14:textId="0CE966EB" w:rsidR="00B8449E" w:rsidRPr="00E9738C" w:rsidRDefault="0054171B" w:rsidP="00B8449E">
            <w:pPr>
              <w:spacing w:line="360" w:lineRule="auto"/>
              <w:jc w:val="both"/>
              <w:rPr>
                <w:rFonts w:ascii="Arial Narrow" w:hAnsi="Arial Narrow"/>
                <w:b w:val="0"/>
                <w:bCs/>
                <w:szCs w:val="28"/>
                <w:lang w:val="pt-PT"/>
              </w:rPr>
            </w:pPr>
            <w:r w:rsidRPr="00E9738C">
              <w:rPr>
                <w:rFonts w:ascii="Arial Narrow" w:hAnsi="Arial Narrow"/>
                <w:b w:val="0"/>
                <w:bCs/>
                <w:szCs w:val="28"/>
                <w:lang w:val="pt-PT"/>
              </w:rPr>
              <w:t>O envio de mensagens instantâneas é conveniente para comunicar com pessoas que já conhece porque é um pouco mais informal na sua natureza. Se conhece alguém</w:t>
            </w:r>
            <w:r w:rsidR="00043DAB" w:rsidRPr="00E9738C">
              <w:rPr>
                <w:rFonts w:ascii="Arial Narrow" w:hAnsi="Arial Narrow"/>
                <w:b w:val="0"/>
                <w:bCs/>
                <w:szCs w:val="28"/>
                <w:lang w:val="pt-PT"/>
              </w:rPr>
              <w:t xml:space="preserve"> apenas</w:t>
            </w:r>
            <w:r w:rsidRPr="00E9738C">
              <w:rPr>
                <w:rFonts w:ascii="Arial Narrow" w:hAnsi="Arial Narrow"/>
                <w:b w:val="0"/>
                <w:bCs/>
                <w:szCs w:val="28"/>
                <w:lang w:val="pt-PT"/>
              </w:rPr>
              <w:t xml:space="preserve"> d</w:t>
            </w:r>
            <w:r w:rsidR="00043DAB" w:rsidRPr="00E9738C">
              <w:rPr>
                <w:rFonts w:ascii="Arial Narrow" w:hAnsi="Arial Narrow"/>
                <w:b w:val="0"/>
                <w:bCs/>
                <w:szCs w:val="28"/>
                <w:lang w:val="pt-PT"/>
              </w:rPr>
              <w:t>as redes sociais</w:t>
            </w:r>
            <w:r w:rsidRPr="00E9738C">
              <w:rPr>
                <w:rFonts w:ascii="Arial Narrow" w:hAnsi="Arial Narrow"/>
                <w:b w:val="0"/>
                <w:bCs/>
                <w:szCs w:val="28"/>
                <w:lang w:val="pt-PT"/>
              </w:rPr>
              <w:t>, talvez queira considerar outra forma de comunicar com e</w:t>
            </w:r>
            <w:r w:rsidR="00A43381" w:rsidRPr="00E9738C">
              <w:rPr>
                <w:rFonts w:ascii="Arial Narrow" w:hAnsi="Arial Narrow"/>
                <w:b w:val="0"/>
                <w:bCs/>
                <w:szCs w:val="28"/>
                <w:lang w:val="pt-PT"/>
              </w:rPr>
              <w:t>ssa pessoa</w:t>
            </w:r>
            <w:r w:rsidRPr="00E9738C">
              <w:rPr>
                <w:rFonts w:ascii="Arial Narrow" w:hAnsi="Arial Narrow"/>
                <w:b w:val="0"/>
                <w:bCs/>
                <w:szCs w:val="28"/>
                <w:lang w:val="pt-PT"/>
              </w:rPr>
              <w:t>.</w:t>
            </w:r>
          </w:p>
          <w:p w14:paraId="6A150902" w14:textId="77777777" w:rsidR="002D6F2E" w:rsidRPr="00E9738C" w:rsidRDefault="002D6F2E" w:rsidP="00FB3B27">
            <w:pPr>
              <w:spacing w:line="360" w:lineRule="auto"/>
              <w:jc w:val="both"/>
              <w:rPr>
                <w:rFonts w:ascii="Arial Narrow" w:hAnsi="Arial Narrow" w:cs="Arial"/>
                <w:b w:val="0"/>
                <w:color w:val="002060"/>
                <w:szCs w:val="28"/>
                <w:shd w:val="clear" w:color="auto" w:fill="FFFFFF"/>
                <w:lang w:val="pt-PT"/>
              </w:rPr>
            </w:pPr>
          </w:p>
          <w:p w14:paraId="362F92CD" w14:textId="22E8F14A" w:rsidR="005611CA" w:rsidRPr="00E9738C" w:rsidRDefault="00B8449E" w:rsidP="00536242">
            <w:pPr>
              <w:pStyle w:val="Odlomakpopisa"/>
              <w:numPr>
                <w:ilvl w:val="0"/>
                <w:numId w:val="1"/>
              </w:numPr>
              <w:spacing w:line="360" w:lineRule="auto"/>
              <w:jc w:val="both"/>
              <w:rPr>
                <w:rFonts w:ascii="Arial Narrow" w:hAnsi="Arial Narrow" w:cs="Arial"/>
                <w:color w:val="002060"/>
                <w:szCs w:val="28"/>
                <w:shd w:val="clear" w:color="auto" w:fill="FFFFFF"/>
                <w:lang w:val="pt-PT"/>
              </w:rPr>
            </w:pPr>
            <w:r w:rsidRPr="00E9738C">
              <w:rPr>
                <w:rFonts w:ascii="Arial Narrow" w:hAnsi="Arial Narrow" w:cs="Arial"/>
                <w:color w:val="002060"/>
                <w:szCs w:val="28"/>
                <w:shd w:val="clear" w:color="auto" w:fill="FFFFFF"/>
                <w:lang w:val="pt-PT"/>
              </w:rPr>
              <w:t xml:space="preserve">Comece com uma breve saudação </w:t>
            </w:r>
          </w:p>
          <w:p w14:paraId="23E68544" w14:textId="109AD806" w:rsidR="00B8449E" w:rsidRPr="00E9738C" w:rsidRDefault="00B8449E" w:rsidP="00C336CC">
            <w:pPr>
              <w:spacing w:line="360" w:lineRule="auto"/>
              <w:jc w:val="both"/>
              <w:rPr>
                <w:rFonts w:ascii="Arial Narrow" w:hAnsi="Arial Narrow"/>
                <w:b w:val="0"/>
                <w:bCs/>
                <w:szCs w:val="28"/>
                <w:lang w:val="pt-PT"/>
              </w:rPr>
            </w:pPr>
            <w:r w:rsidRPr="00E9738C">
              <w:rPr>
                <w:rFonts w:ascii="Arial Narrow" w:hAnsi="Arial Narrow"/>
                <w:b w:val="0"/>
                <w:bCs/>
                <w:szCs w:val="28"/>
                <w:lang w:val="pt-PT"/>
              </w:rPr>
              <w:t xml:space="preserve">Ao iniciar uma conversa através de mensagens instantâneas, deve sempre saudar a outra pessoa de forma breve e educada. Ao mesmo tempo, é importante certificar-se de que </w:t>
            </w:r>
            <w:r w:rsidR="00EB73A5" w:rsidRPr="00E9738C">
              <w:rPr>
                <w:rFonts w:ascii="Arial Narrow" w:hAnsi="Arial Narrow"/>
                <w:b w:val="0"/>
                <w:bCs/>
                <w:szCs w:val="28"/>
                <w:lang w:val="pt-PT"/>
              </w:rPr>
              <w:t>os intervenientes</w:t>
            </w:r>
            <w:r w:rsidR="00217A83">
              <w:rPr>
                <w:rFonts w:ascii="Arial Narrow" w:hAnsi="Arial Narrow"/>
                <w:b w:val="0"/>
                <w:bCs/>
                <w:szCs w:val="28"/>
                <w:lang w:val="pt-PT"/>
              </w:rPr>
              <w:t xml:space="preserve"> estão livres para falar. </w:t>
            </w:r>
          </w:p>
          <w:p w14:paraId="5A1F85FB" w14:textId="77777777" w:rsidR="005611CA" w:rsidRPr="00E9738C" w:rsidRDefault="005611CA" w:rsidP="00FB3B27">
            <w:pPr>
              <w:spacing w:line="360" w:lineRule="auto"/>
              <w:jc w:val="both"/>
              <w:rPr>
                <w:rFonts w:ascii="Arial Narrow" w:hAnsi="Arial Narrow" w:cs="Arial"/>
                <w:b w:val="0"/>
                <w:color w:val="002060"/>
                <w:szCs w:val="28"/>
                <w:shd w:val="clear" w:color="auto" w:fill="FFFFFF"/>
                <w:lang w:val="pt-PT"/>
              </w:rPr>
            </w:pPr>
          </w:p>
          <w:p w14:paraId="76B09801" w14:textId="7F3B2E1B" w:rsidR="00042683" w:rsidRPr="00E9738C" w:rsidRDefault="00C41E27" w:rsidP="00536242">
            <w:pPr>
              <w:pStyle w:val="Odlomakpopisa"/>
              <w:numPr>
                <w:ilvl w:val="0"/>
                <w:numId w:val="1"/>
              </w:numPr>
              <w:spacing w:line="360" w:lineRule="auto"/>
              <w:jc w:val="both"/>
              <w:rPr>
                <w:rFonts w:ascii="Arial Narrow" w:hAnsi="Arial Narrow" w:cs="Arial"/>
                <w:color w:val="002060"/>
                <w:szCs w:val="28"/>
                <w:shd w:val="clear" w:color="auto" w:fill="FFFFFF"/>
                <w:lang w:val="pt-PT"/>
              </w:rPr>
            </w:pPr>
            <w:r w:rsidRPr="00E9738C">
              <w:rPr>
                <w:rFonts w:ascii="Arial Narrow" w:hAnsi="Arial Narrow" w:cs="Arial"/>
                <w:color w:val="002060"/>
                <w:szCs w:val="28"/>
                <w:shd w:val="clear" w:color="auto" w:fill="FFFFFF"/>
                <w:lang w:val="pt-PT"/>
              </w:rPr>
              <w:t>Adapte a comunicação à outra pessoa</w:t>
            </w:r>
          </w:p>
          <w:p w14:paraId="57B27449" w14:textId="08D70F9A" w:rsidR="00042683" w:rsidRPr="00E9738C" w:rsidRDefault="00C41E27" w:rsidP="00C41E27">
            <w:pPr>
              <w:spacing w:line="360" w:lineRule="auto"/>
              <w:jc w:val="both"/>
              <w:rPr>
                <w:rFonts w:ascii="Arial Narrow" w:hAnsi="Arial Narrow"/>
                <w:b w:val="0"/>
                <w:bCs/>
                <w:szCs w:val="28"/>
                <w:lang w:val="pt-PT"/>
              </w:rPr>
            </w:pPr>
            <w:r w:rsidRPr="00E9738C">
              <w:rPr>
                <w:rFonts w:ascii="Arial Narrow" w:hAnsi="Arial Narrow"/>
                <w:b w:val="0"/>
                <w:bCs/>
                <w:szCs w:val="28"/>
                <w:lang w:val="pt-PT"/>
              </w:rPr>
              <w:t>Combine o seu estilo de comunicação com a situação e a pessoa com quem deseja comunicar. Não é a mesma coisa se estiver a enviar uma mensagem instantânea a um colega, chefe ou cliente. A comunicação formal e gramaticalmente correta é necessária para uma categoria d</w:t>
            </w:r>
            <w:r w:rsidR="009A304F" w:rsidRPr="00E9738C">
              <w:rPr>
                <w:rFonts w:ascii="Arial Narrow" w:hAnsi="Arial Narrow"/>
                <w:b w:val="0"/>
                <w:bCs/>
                <w:szCs w:val="28"/>
                <w:lang w:val="pt-PT"/>
              </w:rPr>
              <w:t>o público</w:t>
            </w:r>
            <w:r w:rsidRPr="00E9738C">
              <w:rPr>
                <w:rFonts w:ascii="Arial Narrow" w:hAnsi="Arial Narrow"/>
                <w:b w:val="0"/>
                <w:bCs/>
                <w:szCs w:val="28"/>
                <w:lang w:val="pt-PT"/>
              </w:rPr>
              <w:t xml:space="preserve">, </w:t>
            </w:r>
            <w:r w:rsidRPr="00E9738C">
              <w:rPr>
                <w:rFonts w:ascii="Arial Narrow" w:hAnsi="Arial Narrow"/>
                <w:b w:val="0"/>
                <w:bCs/>
                <w:szCs w:val="28"/>
                <w:lang w:val="pt-PT"/>
              </w:rPr>
              <w:lastRenderedPageBreak/>
              <w:t>enquanto algumas conversas podem fluir num tom ligeiramente mais descontraído. Avali</w:t>
            </w:r>
            <w:r w:rsidR="004F7476" w:rsidRPr="00E9738C">
              <w:rPr>
                <w:rFonts w:ascii="Arial Narrow" w:hAnsi="Arial Narrow"/>
                <w:b w:val="0"/>
                <w:bCs/>
                <w:szCs w:val="28"/>
                <w:lang w:val="pt-PT"/>
              </w:rPr>
              <w:t>e</w:t>
            </w:r>
            <w:r w:rsidRPr="00E9738C">
              <w:rPr>
                <w:rFonts w:ascii="Arial Narrow" w:hAnsi="Arial Narrow"/>
                <w:b w:val="0"/>
                <w:bCs/>
                <w:szCs w:val="28"/>
                <w:lang w:val="pt-PT"/>
              </w:rPr>
              <w:t xml:space="preserve"> quem está em que grupo.</w:t>
            </w:r>
          </w:p>
          <w:p w14:paraId="0A046CBE" w14:textId="77777777" w:rsidR="005611CA" w:rsidRPr="00E9738C" w:rsidRDefault="005611CA" w:rsidP="00FB3B27">
            <w:pPr>
              <w:spacing w:line="360" w:lineRule="auto"/>
              <w:jc w:val="both"/>
              <w:rPr>
                <w:rFonts w:ascii="Arial Narrow" w:hAnsi="Arial Narrow" w:cs="Arial"/>
                <w:b w:val="0"/>
                <w:color w:val="002060"/>
                <w:szCs w:val="28"/>
                <w:shd w:val="clear" w:color="auto" w:fill="FFFFFF"/>
                <w:lang w:val="pt-PT"/>
              </w:rPr>
            </w:pPr>
          </w:p>
          <w:p w14:paraId="66CC680C" w14:textId="0000798D" w:rsidR="005611CA" w:rsidRPr="00E9738C" w:rsidRDefault="00856879" w:rsidP="00536242">
            <w:pPr>
              <w:pStyle w:val="Odlomakpopisa"/>
              <w:numPr>
                <w:ilvl w:val="0"/>
                <w:numId w:val="1"/>
              </w:numPr>
              <w:spacing w:line="360" w:lineRule="auto"/>
              <w:jc w:val="both"/>
              <w:rPr>
                <w:rFonts w:ascii="Arial Narrow" w:hAnsi="Arial Narrow" w:cs="Arial"/>
                <w:color w:val="002060"/>
                <w:szCs w:val="28"/>
                <w:shd w:val="clear" w:color="auto" w:fill="FFFFFF"/>
                <w:lang w:val="pt-PT"/>
              </w:rPr>
            </w:pPr>
            <w:r w:rsidRPr="00E9738C">
              <w:rPr>
                <w:rFonts w:ascii="Arial Narrow" w:hAnsi="Arial Narrow" w:cs="Arial"/>
                <w:color w:val="002060"/>
                <w:szCs w:val="28"/>
                <w:shd w:val="clear" w:color="auto" w:fill="FFFFFF"/>
                <w:lang w:val="pt-PT"/>
              </w:rPr>
              <w:t>A conversa deve ser curta</w:t>
            </w:r>
          </w:p>
          <w:p w14:paraId="57529E07" w14:textId="25B2865A" w:rsidR="005611CA" w:rsidRPr="00E9738C" w:rsidRDefault="00856879" w:rsidP="000E370A">
            <w:pPr>
              <w:spacing w:line="360" w:lineRule="auto"/>
              <w:jc w:val="both"/>
              <w:rPr>
                <w:rFonts w:ascii="Arial Narrow" w:hAnsi="Arial Narrow"/>
                <w:b w:val="0"/>
                <w:bCs/>
                <w:szCs w:val="28"/>
                <w:lang w:val="pt-PT"/>
              </w:rPr>
            </w:pPr>
            <w:r w:rsidRPr="00E9738C">
              <w:rPr>
                <w:rFonts w:ascii="Arial Narrow" w:hAnsi="Arial Narrow"/>
                <w:b w:val="0"/>
                <w:bCs/>
                <w:szCs w:val="28"/>
                <w:lang w:val="pt-PT"/>
              </w:rPr>
              <w:t xml:space="preserve">Antes de enviar uma mensagem instantânea, pergunte a si mesmo se alguém demorará muito tempo a pensar em responder à sua mensagem. Se a resposta for sim, poderá ainda ter de telefonar ou enviar </w:t>
            </w:r>
            <w:r w:rsidR="00217A83">
              <w:rPr>
                <w:rFonts w:ascii="Arial Narrow" w:hAnsi="Arial Narrow"/>
                <w:b w:val="0"/>
                <w:bCs/>
                <w:szCs w:val="28"/>
                <w:lang w:val="pt-PT"/>
              </w:rPr>
              <w:t xml:space="preserve">um </w:t>
            </w:r>
            <w:r w:rsidR="00217A83">
              <w:rPr>
                <w:rFonts w:ascii="Arial Narrow" w:hAnsi="Arial Narrow"/>
                <w:b w:val="0"/>
                <w:bCs/>
                <w:i/>
                <w:iCs/>
                <w:szCs w:val="28"/>
                <w:lang w:val="pt-PT"/>
              </w:rPr>
              <w:t>e-mail.</w:t>
            </w:r>
            <w:r w:rsidRPr="00E9738C">
              <w:rPr>
                <w:rFonts w:ascii="Arial Narrow" w:hAnsi="Arial Narrow"/>
                <w:b w:val="0"/>
                <w:bCs/>
                <w:szCs w:val="28"/>
                <w:lang w:val="pt-PT"/>
              </w:rPr>
              <w:t xml:space="preserve"> As mensagens instantâneas são adequadas para situações em que uma resposta urgente é necessária, o que </w:t>
            </w:r>
            <w:r w:rsidR="008D7CDB" w:rsidRPr="00E9738C">
              <w:rPr>
                <w:rFonts w:ascii="Arial Narrow" w:hAnsi="Arial Narrow"/>
                <w:b w:val="0"/>
                <w:bCs/>
                <w:szCs w:val="28"/>
                <w:lang w:val="pt-PT"/>
              </w:rPr>
              <w:t>corresponde a</w:t>
            </w:r>
            <w:r w:rsidRPr="00E9738C">
              <w:rPr>
                <w:rFonts w:ascii="Arial Narrow" w:hAnsi="Arial Narrow"/>
                <w:b w:val="0"/>
                <w:bCs/>
                <w:szCs w:val="28"/>
                <w:lang w:val="pt-PT"/>
              </w:rPr>
              <w:t xml:space="preserve"> uma resposta no prazo de meia hora.</w:t>
            </w:r>
          </w:p>
          <w:p w14:paraId="7FFCEDF9" w14:textId="1B147A25" w:rsidR="00360D7E" w:rsidRPr="00360D7E" w:rsidRDefault="0081130F" w:rsidP="00DD64BA">
            <w:pPr>
              <w:pStyle w:val="Odlomakpopisa"/>
              <w:numPr>
                <w:ilvl w:val="0"/>
                <w:numId w:val="1"/>
              </w:numPr>
              <w:spacing w:line="360" w:lineRule="auto"/>
              <w:jc w:val="both"/>
              <w:rPr>
                <w:rFonts w:ascii="Arial Narrow" w:hAnsi="Arial Narrow"/>
                <w:b w:val="0"/>
                <w:bCs/>
                <w:szCs w:val="28"/>
                <w:lang w:val="pt-PT"/>
              </w:rPr>
            </w:pPr>
            <w:r w:rsidRPr="00360D7E">
              <w:rPr>
                <w:rFonts w:ascii="Arial Narrow" w:hAnsi="Arial Narrow"/>
                <w:szCs w:val="28"/>
                <w:lang w:val="pt-PT"/>
              </w:rPr>
              <w:t xml:space="preserve">Use cuidadosamente abreviaturas, símbolos e </w:t>
            </w:r>
            <w:r w:rsidRPr="00360D7E">
              <w:rPr>
                <w:rFonts w:ascii="Arial Narrow" w:hAnsi="Arial Narrow"/>
                <w:i/>
                <w:iCs/>
                <w:szCs w:val="28"/>
                <w:lang w:val="pt-PT"/>
              </w:rPr>
              <w:t>emoticon</w:t>
            </w:r>
            <w:r w:rsidR="00360D7E">
              <w:rPr>
                <w:rFonts w:ascii="Arial Narrow" w:hAnsi="Arial Narrow"/>
                <w:i/>
                <w:iCs/>
                <w:szCs w:val="28"/>
                <w:lang w:val="pt-PT"/>
              </w:rPr>
              <w:t xml:space="preserve">s </w:t>
            </w:r>
            <w:r w:rsidR="00360D7E">
              <w:rPr>
                <w:rFonts w:ascii="Arial Narrow" w:hAnsi="Arial Narrow"/>
                <w:szCs w:val="28"/>
                <w:lang w:val="pt-PT"/>
              </w:rPr>
              <w:t xml:space="preserve">(ícones expressivos) </w:t>
            </w:r>
          </w:p>
          <w:p w14:paraId="06CA9E19" w14:textId="43BE8B90" w:rsidR="0081130F" w:rsidRPr="00360D7E" w:rsidRDefault="0081130F" w:rsidP="00360D7E">
            <w:pPr>
              <w:spacing w:line="360" w:lineRule="auto"/>
              <w:jc w:val="both"/>
              <w:rPr>
                <w:rFonts w:ascii="Arial Narrow" w:hAnsi="Arial Narrow"/>
                <w:b w:val="0"/>
                <w:bCs/>
                <w:szCs w:val="28"/>
                <w:lang w:val="pt-PT"/>
              </w:rPr>
            </w:pPr>
            <w:r w:rsidRPr="00360D7E">
              <w:rPr>
                <w:rFonts w:ascii="Arial Narrow" w:hAnsi="Arial Narrow"/>
                <w:b w:val="0"/>
                <w:bCs/>
                <w:szCs w:val="28"/>
                <w:lang w:val="pt-PT"/>
              </w:rPr>
              <w:t>Em conversas virtuais rápidas, o uso de abreviaturas e símbolos é bastante comum e, por isso, deve certificar-se de que são utilizados de forma apropriada.</w:t>
            </w:r>
          </w:p>
          <w:p w14:paraId="1AF98AED" w14:textId="37D6C519" w:rsidR="0081130F" w:rsidRPr="00E9738C" w:rsidRDefault="00A96BE3" w:rsidP="003D172E">
            <w:pPr>
              <w:spacing w:line="360" w:lineRule="auto"/>
              <w:jc w:val="both"/>
              <w:rPr>
                <w:rFonts w:ascii="Arial Narrow" w:hAnsi="Arial Narrow"/>
                <w:b w:val="0"/>
                <w:bCs/>
                <w:szCs w:val="28"/>
                <w:lang w:val="pt-PT"/>
              </w:rPr>
            </w:pPr>
            <w:r w:rsidRPr="00E9738C">
              <w:rPr>
                <w:rFonts w:ascii="Arial Narrow" w:hAnsi="Arial Narrow"/>
                <w:b w:val="0"/>
                <w:bCs/>
                <w:szCs w:val="28"/>
                <w:lang w:val="pt-PT"/>
              </w:rPr>
              <w:t xml:space="preserve">É importante certificar-se de que a pessoa com quem se está a falar sabe do que se trata a mensagem. Se utilizar tais ferramentas, </w:t>
            </w:r>
            <w:r w:rsidR="00F604D4" w:rsidRPr="00E9738C">
              <w:rPr>
                <w:rFonts w:ascii="Arial Narrow" w:hAnsi="Arial Narrow"/>
                <w:b w:val="0"/>
                <w:bCs/>
                <w:szCs w:val="28"/>
                <w:lang w:val="pt-PT"/>
              </w:rPr>
              <w:t>estas devem</w:t>
            </w:r>
            <w:r w:rsidRPr="00E9738C">
              <w:rPr>
                <w:rFonts w:ascii="Arial Narrow" w:hAnsi="Arial Narrow"/>
                <w:b w:val="0"/>
                <w:bCs/>
                <w:szCs w:val="28"/>
                <w:lang w:val="pt-PT"/>
              </w:rPr>
              <w:t xml:space="preserve"> ser conhecidas por todos. Quando não tiver a certeza </w:t>
            </w:r>
            <w:r w:rsidR="0065052E" w:rsidRPr="00E9738C">
              <w:rPr>
                <w:rFonts w:ascii="Arial Narrow" w:hAnsi="Arial Narrow"/>
                <w:b w:val="0"/>
                <w:bCs/>
                <w:szCs w:val="28"/>
                <w:lang w:val="pt-PT"/>
              </w:rPr>
              <w:t xml:space="preserve">que esse é o </w:t>
            </w:r>
            <w:r w:rsidRPr="00E9738C">
              <w:rPr>
                <w:rFonts w:ascii="Arial Narrow" w:hAnsi="Arial Narrow"/>
                <w:b w:val="0"/>
                <w:bCs/>
                <w:szCs w:val="28"/>
                <w:lang w:val="pt-PT"/>
              </w:rPr>
              <w:t>cenário, é mais seguro escolher uma palavra ou uma frase inteira em vez de uma abreviatura ou símbolo.</w:t>
            </w:r>
          </w:p>
          <w:p w14:paraId="4F19FA02" w14:textId="77777777" w:rsidR="005611CA" w:rsidRPr="00E9738C" w:rsidRDefault="005611CA" w:rsidP="00FB3B27">
            <w:pPr>
              <w:pStyle w:val="Odlomakpopisa"/>
              <w:spacing w:line="360" w:lineRule="auto"/>
              <w:jc w:val="both"/>
              <w:rPr>
                <w:rFonts w:ascii="Arial Narrow" w:hAnsi="Arial Narrow" w:cs="Arial"/>
                <w:color w:val="002060"/>
                <w:szCs w:val="28"/>
                <w:shd w:val="clear" w:color="auto" w:fill="FFFFFF"/>
                <w:lang w:val="pt-PT"/>
              </w:rPr>
            </w:pPr>
          </w:p>
          <w:p w14:paraId="3298FA37" w14:textId="388FC014" w:rsidR="005611CA" w:rsidRPr="00E9738C" w:rsidRDefault="00F604D4" w:rsidP="00536242">
            <w:pPr>
              <w:pStyle w:val="Odlomakpopisa"/>
              <w:numPr>
                <w:ilvl w:val="0"/>
                <w:numId w:val="1"/>
              </w:numPr>
              <w:spacing w:line="360" w:lineRule="auto"/>
              <w:jc w:val="both"/>
              <w:rPr>
                <w:rFonts w:ascii="Arial Narrow" w:hAnsi="Arial Narrow" w:cs="Arial"/>
                <w:color w:val="002060"/>
                <w:szCs w:val="28"/>
                <w:shd w:val="clear" w:color="auto" w:fill="FFFFFF"/>
                <w:lang w:val="pt-PT"/>
              </w:rPr>
            </w:pPr>
            <w:r w:rsidRPr="00E9738C">
              <w:rPr>
                <w:rFonts w:ascii="Arial Narrow" w:hAnsi="Arial Narrow" w:cs="Arial"/>
                <w:color w:val="002060"/>
                <w:szCs w:val="28"/>
                <w:shd w:val="clear" w:color="auto" w:fill="FFFFFF"/>
                <w:lang w:val="pt-PT"/>
              </w:rPr>
              <w:t xml:space="preserve">Nunca envie más notícias </w:t>
            </w:r>
          </w:p>
          <w:p w14:paraId="47498662" w14:textId="3D7E2BF6" w:rsidR="00F604D4" w:rsidRPr="00E9738C" w:rsidRDefault="00F604D4" w:rsidP="000340C3">
            <w:pPr>
              <w:spacing w:line="360" w:lineRule="auto"/>
              <w:jc w:val="both"/>
              <w:rPr>
                <w:rFonts w:ascii="Arial Narrow" w:hAnsi="Arial Narrow"/>
                <w:b w:val="0"/>
                <w:bCs/>
                <w:szCs w:val="28"/>
                <w:lang w:val="pt-PT"/>
              </w:rPr>
            </w:pPr>
            <w:r w:rsidRPr="00E9738C">
              <w:rPr>
                <w:rFonts w:ascii="Arial Narrow" w:hAnsi="Arial Narrow"/>
                <w:b w:val="0"/>
                <w:bCs/>
                <w:szCs w:val="28"/>
                <w:lang w:val="pt-PT"/>
              </w:rPr>
              <w:t>As mensagens instantâneas são um meio bastante casual, por iss</w:t>
            </w:r>
            <w:r w:rsidR="00314C9F" w:rsidRPr="00E9738C">
              <w:rPr>
                <w:rFonts w:ascii="Arial Narrow" w:hAnsi="Arial Narrow"/>
                <w:b w:val="0"/>
                <w:bCs/>
                <w:szCs w:val="28"/>
                <w:lang w:val="pt-PT"/>
              </w:rPr>
              <w:t xml:space="preserve">o deixe as </w:t>
            </w:r>
            <w:r w:rsidRPr="00E9738C">
              <w:rPr>
                <w:rFonts w:ascii="Arial Narrow" w:hAnsi="Arial Narrow"/>
                <w:b w:val="0"/>
                <w:bCs/>
                <w:szCs w:val="28"/>
                <w:lang w:val="pt-PT"/>
              </w:rPr>
              <w:t>conversas sérias, especialmente as negativas, para outro tipo de comunicação. Por exemplo, não se deve transmitir a notícia de um cancelamento ou maus resultados d</w:t>
            </w:r>
            <w:r w:rsidR="00AF11AA" w:rsidRPr="00E9738C">
              <w:rPr>
                <w:rFonts w:ascii="Arial Narrow" w:hAnsi="Arial Narrow"/>
                <w:b w:val="0"/>
                <w:bCs/>
                <w:szCs w:val="28"/>
                <w:lang w:val="pt-PT"/>
              </w:rPr>
              <w:t>e um</w:t>
            </w:r>
            <w:r w:rsidRPr="00E9738C">
              <w:rPr>
                <w:rFonts w:ascii="Arial Narrow" w:hAnsi="Arial Narrow"/>
                <w:b w:val="0"/>
                <w:bCs/>
                <w:szCs w:val="28"/>
                <w:lang w:val="pt-PT"/>
              </w:rPr>
              <w:t xml:space="preserve"> projeto desta forma. Neste ambiente, </w:t>
            </w:r>
            <w:r w:rsidR="00D97D3A" w:rsidRPr="00E9738C">
              <w:rPr>
                <w:rFonts w:ascii="Arial Narrow" w:hAnsi="Arial Narrow"/>
                <w:b w:val="0"/>
                <w:bCs/>
                <w:szCs w:val="28"/>
                <w:lang w:val="pt-PT"/>
              </w:rPr>
              <w:t>limite</w:t>
            </w:r>
            <w:r w:rsidRPr="00E9738C">
              <w:rPr>
                <w:rFonts w:ascii="Arial Narrow" w:hAnsi="Arial Narrow"/>
                <w:b w:val="0"/>
                <w:bCs/>
                <w:szCs w:val="28"/>
                <w:lang w:val="pt-PT"/>
              </w:rPr>
              <w:t>-</w:t>
            </w:r>
            <w:r w:rsidR="00D97D3A" w:rsidRPr="00E9738C">
              <w:rPr>
                <w:rFonts w:ascii="Arial Narrow" w:hAnsi="Arial Narrow"/>
                <w:b w:val="0"/>
                <w:bCs/>
                <w:szCs w:val="28"/>
                <w:lang w:val="pt-PT"/>
              </w:rPr>
              <w:t>-</w:t>
            </w:r>
            <w:r w:rsidRPr="00E9738C">
              <w:rPr>
                <w:rFonts w:ascii="Arial Narrow" w:hAnsi="Arial Narrow"/>
                <w:b w:val="0"/>
                <w:bCs/>
                <w:szCs w:val="28"/>
                <w:lang w:val="pt-PT"/>
              </w:rPr>
              <w:t>se a informações neutras e positivas, tais como a organização de uma reunião ou uma resposta curta a uma pergunta.</w:t>
            </w:r>
          </w:p>
          <w:p w14:paraId="42AEDD51" w14:textId="77777777" w:rsidR="005611CA" w:rsidRPr="00E9738C" w:rsidRDefault="005611CA" w:rsidP="00FB3B27">
            <w:pPr>
              <w:spacing w:line="360" w:lineRule="auto"/>
              <w:jc w:val="both"/>
              <w:rPr>
                <w:rFonts w:ascii="Arial Narrow" w:hAnsi="Arial Narrow" w:cs="Arial"/>
                <w:b w:val="0"/>
                <w:color w:val="002060"/>
                <w:szCs w:val="28"/>
                <w:shd w:val="clear" w:color="auto" w:fill="FFFFFF"/>
                <w:lang w:val="pt-PT"/>
              </w:rPr>
            </w:pPr>
          </w:p>
          <w:p w14:paraId="496D42E5" w14:textId="6100B168" w:rsidR="005611CA" w:rsidRPr="00E9738C" w:rsidRDefault="00D669E0" w:rsidP="00536242">
            <w:pPr>
              <w:pStyle w:val="Odlomakpopisa"/>
              <w:numPr>
                <w:ilvl w:val="0"/>
                <w:numId w:val="1"/>
              </w:numPr>
              <w:spacing w:line="360" w:lineRule="auto"/>
              <w:jc w:val="both"/>
              <w:rPr>
                <w:rFonts w:ascii="Arial Narrow" w:hAnsi="Arial Narrow" w:cs="Arial"/>
                <w:color w:val="002060"/>
                <w:szCs w:val="28"/>
                <w:shd w:val="clear" w:color="auto" w:fill="FFFFFF"/>
                <w:lang w:val="pt-PT"/>
              </w:rPr>
            </w:pPr>
            <w:r w:rsidRPr="00E9738C">
              <w:rPr>
                <w:rFonts w:ascii="Arial Narrow" w:hAnsi="Arial Narrow" w:cs="Arial"/>
                <w:color w:val="002060"/>
                <w:szCs w:val="28"/>
                <w:shd w:val="clear" w:color="auto" w:fill="FFFFFF"/>
                <w:lang w:val="pt-PT"/>
              </w:rPr>
              <w:t>Respeite o tempo, principalmente o horário de trabalho</w:t>
            </w:r>
          </w:p>
          <w:p w14:paraId="37B08196" w14:textId="67BD5BAD" w:rsidR="00D669E0" w:rsidRPr="00E9738C" w:rsidRDefault="00D669E0" w:rsidP="00D669E0">
            <w:pPr>
              <w:spacing w:line="360" w:lineRule="auto"/>
              <w:jc w:val="both"/>
              <w:rPr>
                <w:rFonts w:ascii="Arial Narrow" w:hAnsi="Arial Narrow"/>
                <w:b w:val="0"/>
                <w:bCs/>
                <w:szCs w:val="28"/>
                <w:lang w:val="pt-PT"/>
              </w:rPr>
            </w:pPr>
            <w:r w:rsidRPr="00E9738C">
              <w:rPr>
                <w:rFonts w:ascii="Arial Narrow" w:hAnsi="Arial Narrow"/>
                <w:b w:val="0"/>
                <w:bCs/>
                <w:szCs w:val="28"/>
                <w:lang w:val="pt-PT"/>
              </w:rPr>
              <w:t xml:space="preserve">Devido à natureza da relação, enviar </w:t>
            </w:r>
            <w:r w:rsidR="00432018" w:rsidRPr="00E9738C">
              <w:rPr>
                <w:rFonts w:ascii="Arial Narrow" w:hAnsi="Arial Narrow"/>
                <w:b w:val="0"/>
                <w:bCs/>
                <w:szCs w:val="28"/>
                <w:lang w:val="pt-PT"/>
              </w:rPr>
              <w:t xml:space="preserve">mensagens instantâneas </w:t>
            </w:r>
            <w:r w:rsidRPr="00E9738C">
              <w:rPr>
                <w:rFonts w:ascii="Arial Narrow" w:hAnsi="Arial Narrow"/>
                <w:b w:val="0"/>
                <w:bCs/>
                <w:szCs w:val="28"/>
                <w:lang w:val="pt-PT"/>
              </w:rPr>
              <w:t xml:space="preserve">a contactos privados de acordo com as regras de tempo comuns. Algumas pessoas preferem </w:t>
            </w:r>
            <w:r w:rsidR="00432018" w:rsidRPr="00E9738C">
              <w:rPr>
                <w:rFonts w:ascii="Arial Narrow" w:hAnsi="Arial Narrow"/>
                <w:b w:val="0"/>
                <w:bCs/>
                <w:szCs w:val="28"/>
                <w:lang w:val="pt-PT"/>
              </w:rPr>
              <w:t xml:space="preserve">mensagens instantâneas </w:t>
            </w:r>
            <w:r w:rsidRPr="00E9738C">
              <w:rPr>
                <w:rFonts w:ascii="Arial Narrow" w:hAnsi="Arial Narrow"/>
                <w:b w:val="0"/>
                <w:bCs/>
                <w:szCs w:val="28"/>
                <w:lang w:val="pt-PT"/>
              </w:rPr>
              <w:t xml:space="preserve">à noite. Se enviar </w:t>
            </w:r>
            <w:r w:rsidR="009C585E" w:rsidRPr="00E9738C">
              <w:rPr>
                <w:rFonts w:ascii="Arial Narrow" w:hAnsi="Arial Narrow"/>
                <w:b w:val="0"/>
                <w:bCs/>
                <w:szCs w:val="28"/>
                <w:lang w:val="pt-PT"/>
              </w:rPr>
              <w:lastRenderedPageBreak/>
              <w:t xml:space="preserve">mensagens instantâneas </w:t>
            </w:r>
            <w:r w:rsidRPr="00E9738C">
              <w:rPr>
                <w:rFonts w:ascii="Arial Narrow" w:hAnsi="Arial Narrow"/>
                <w:b w:val="0"/>
                <w:bCs/>
                <w:szCs w:val="28"/>
                <w:lang w:val="pt-PT"/>
              </w:rPr>
              <w:t xml:space="preserve">a </w:t>
            </w:r>
            <w:r w:rsidR="00C52A24" w:rsidRPr="00E9738C">
              <w:rPr>
                <w:rFonts w:ascii="Arial Narrow" w:hAnsi="Arial Narrow"/>
                <w:b w:val="0"/>
                <w:bCs/>
                <w:szCs w:val="28"/>
                <w:lang w:val="pt-PT"/>
              </w:rPr>
              <w:t>parceiros</w:t>
            </w:r>
            <w:r w:rsidRPr="00E9738C">
              <w:rPr>
                <w:rFonts w:ascii="Arial Narrow" w:hAnsi="Arial Narrow"/>
                <w:b w:val="0"/>
                <w:bCs/>
                <w:szCs w:val="28"/>
                <w:lang w:val="pt-PT"/>
              </w:rPr>
              <w:t xml:space="preserve"> comerciais, respeite o seu horário</w:t>
            </w:r>
            <w:r w:rsidR="009C585E" w:rsidRPr="00E9738C">
              <w:rPr>
                <w:rFonts w:ascii="Arial Narrow" w:hAnsi="Arial Narrow"/>
                <w:b w:val="0"/>
                <w:bCs/>
                <w:szCs w:val="28"/>
                <w:lang w:val="pt-PT"/>
              </w:rPr>
              <w:t xml:space="preserve"> de trabalho</w:t>
            </w:r>
            <w:r w:rsidRPr="00E9738C">
              <w:rPr>
                <w:rFonts w:ascii="Arial Narrow" w:hAnsi="Arial Narrow"/>
                <w:b w:val="0"/>
                <w:bCs/>
                <w:szCs w:val="28"/>
                <w:lang w:val="pt-PT"/>
              </w:rPr>
              <w:t>. Em qualquer dos casos, permita que a pessoa não responda imediatamente, uma vez que pode ter compromissos mais importantes.</w:t>
            </w:r>
          </w:p>
          <w:p w14:paraId="3EC282F5" w14:textId="77777777" w:rsidR="00D669E0" w:rsidRPr="00E9738C" w:rsidRDefault="00D669E0" w:rsidP="00FB3B27">
            <w:pPr>
              <w:spacing w:line="360" w:lineRule="auto"/>
              <w:jc w:val="both"/>
              <w:rPr>
                <w:rFonts w:ascii="Arial Narrow" w:hAnsi="Arial Narrow" w:cs="Arial"/>
                <w:b w:val="0"/>
                <w:color w:val="002060"/>
                <w:szCs w:val="28"/>
                <w:shd w:val="clear" w:color="auto" w:fill="FFFFFF"/>
                <w:lang w:val="pt-PT"/>
              </w:rPr>
            </w:pPr>
          </w:p>
          <w:p w14:paraId="07DC4F30" w14:textId="77777777" w:rsidR="005611CA" w:rsidRPr="00E9738C" w:rsidRDefault="005611CA" w:rsidP="00FB3B27">
            <w:pPr>
              <w:spacing w:line="360" w:lineRule="auto"/>
              <w:jc w:val="both"/>
              <w:rPr>
                <w:rFonts w:ascii="Arial Narrow" w:hAnsi="Arial Narrow" w:cs="Arial"/>
                <w:b w:val="0"/>
                <w:color w:val="002060"/>
                <w:szCs w:val="28"/>
                <w:shd w:val="clear" w:color="auto" w:fill="FFFFFF"/>
                <w:lang w:val="pt-PT"/>
              </w:rPr>
            </w:pPr>
          </w:p>
          <w:p w14:paraId="29D6A1CE" w14:textId="4725E9BD" w:rsidR="005611CA" w:rsidRPr="00E9738C" w:rsidRDefault="009A3206" w:rsidP="00FB3B27">
            <w:pPr>
              <w:pStyle w:val="Naslov3"/>
              <w:spacing w:line="360" w:lineRule="auto"/>
              <w:rPr>
                <w:shd w:val="clear" w:color="auto" w:fill="FFFFFF"/>
                <w:lang w:val="pt-PT"/>
              </w:rPr>
            </w:pPr>
            <w:r w:rsidRPr="00E9738C">
              <w:rPr>
                <w:shd w:val="clear" w:color="auto" w:fill="FFFFFF"/>
                <w:lang w:val="pt-PT"/>
              </w:rPr>
              <w:t>2</w:t>
            </w:r>
            <w:r w:rsidR="005611CA" w:rsidRPr="00E9738C">
              <w:rPr>
                <w:shd w:val="clear" w:color="auto" w:fill="FFFFFF"/>
                <w:lang w:val="pt-PT"/>
              </w:rPr>
              <w:t>.3.2. Video</w:t>
            </w:r>
            <w:r w:rsidR="003D0B45" w:rsidRPr="00E9738C">
              <w:rPr>
                <w:shd w:val="clear" w:color="auto" w:fill="FFFFFF"/>
                <w:lang w:val="pt-PT"/>
              </w:rPr>
              <w:t>conferência</w:t>
            </w:r>
          </w:p>
          <w:p w14:paraId="2A0A2C9C" w14:textId="77777777" w:rsidR="005611CA" w:rsidRPr="00E9738C" w:rsidRDefault="005611CA" w:rsidP="00FB3B27">
            <w:pPr>
              <w:spacing w:line="360" w:lineRule="auto"/>
              <w:jc w:val="both"/>
              <w:rPr>
                <w:rFonts w:ascii="Arial Narrow" w:hAnsi="Arial Narrow" w:cs="Arial"/>
                <w:b w:val="0"/>
                <w:color w:val="002060"/>
                <w:szCs w:val="28"/>
                <w:shd w:val="clear" w:color="auto" w:fill="FFFFFF"/>
                <w:lang w:val="pt-PT"/>
              </w:rPr>
            </w:pPr>
          </w:p>
          <w:p w14:paraId="49628AC5" w14:textId="1375F665" w:rsidR="003D0B45" w:rsidRPr="00B43CB9" w:rsidRDefault="003D0B45" w:rsidP="00596818">
            <w:pPr>
              <w:spacing w:line="360" w:lineRule="auto"/>
              <w:jc w:val="both"/>
              <w:rPr>
                <w:rFonts w:ascii="Arial Narrow" w:hAnsi="Arial Narrow"/>
                <w:b w:val="0"/>
                <w:bCs/>
                <w:szCs w:val="28"/>
                <w:lang w:val="pt-PT"/>
              </w:rPr>
            </w:pPr>
            <w:r w:rsidRPr="00B43CB9">
              <w:rPr>
                <w:rFonts w:ascii="Arial Narrow" w:hAnsi="Arial Narrow"/>
                <w:b w:val="0"/>
                <w:bCs/>
                <w:szCs w:val="28"/>
                <w:lang w:val="pt-PT"/>
              </w:rPr>
              <w:t>A videoconferência refere-se à comunicação por meio da qual som e imagens em movimento alternam entre dois ou mais locais em tempo real, permitindo assim aos participantes realizar uma reunião de negócios ou formação "ao vivo".</w:t>
            </w:r>
          </w:p>
          <w:p w14:paraId="2F445DF0" w14:textId="77777777" w:rsidR="005611CA" w:rsidRPr="00B43CB9" w:rsidRDefault="005611CA" w:rsidP="00734072">
            <w:pPr>
              <w:jc w:val="both"/>
              <w:rPr>
                <w:rFonts w:ascii="Arial Narrow" w:hAnsi="Arial Narrow" w:cs="Arial"/>
                <w:b w:val="0"/>
                <w:color w:val="002060"/>
                <w:szCs w:val="28"/>
                <w:shd w:val="clear" w:color="auto" w:fill="FFFFFF"/>
                <w:lang w:val="pt-PT"/>
              </w:rPr>
            </w:pPr>
          </w:p>
          <w:p w14:paraId="6CD48771" w14:textId="77777777" w:rsidR="005611CA" w:rsidRPr="00B43CB9" w:rsidRDefault="005611CA" w:rsidP="00734072">
            <w:pPr>
              <w:jc w:val="center"/>
              <w:rPr>
                <w:rFonts w:ascii="Arial Narrow" w:hAnsi="Arial Narrow" w:cs="Arial"/>
                <w:b w:val="0"/>
                <w:color w:val="002060"/>
                <w:szCs w:val="28"/>
                <w:shd w:val="clear" w:color="auto" w:fill="FFFFFF"/>
                <w:lang w:val="pt-PT"/>
              </w:rPr>
            </w:pPr>
            <w:r w:rsidRPr="00B43CB9">
              <w:rPr>
                <w:noProof/>
                <w:lang w:eastAsia="hr-HR"/>
              </w:rPr>
              <w:drawing>
                <wp:inline distT="0" distB="0" distL="0" distR="0" wp14:anchorId="07DD8249" wp14:editId="4A0F427D">
                  <wp:extent cx="4400550" cy="3300412"/>
                  <wp:effectExtent l="0" t="0" r="0" b="0"/>
                  <wp:docPr id="19" name="Slika 19" descr="Webinar Video Conferencing On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binar Video Conferencing On Compute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437946" cy="3328459"/>
                          </a:xfrm>
                          <a:prstGeom prst="rect">
                            <a:avLst/>
                          </a:prstGeom>
                          <a:noFill/>
                          <a:ln>
                            <a:noFill/>
                          </a:ln>
                        </pic:spPr>
                      </pic:pic>
                    </a:graphicData>
                  </a:graphic>
                </wp:inline>
              </w:drawing>
            </w:r>
          </w:p>
          <w:p w14:paraId="305CF04A" w14:textId="0DE530A4" w:rsidR="005611CA" w:rsidRPr="00360D7E" w:rsidRDefault="003D0B45" w:rsidP="00360D7E">
            <w:pPr>
              <w:jc w:val="both"/>
              <w:rPr>
                <w:rFonts w:ascii="Arial Narrow" w:hAnsi="Arial Narrow" w:cs="Arial"/>
                <w:b w:val="0"/>
                <w:color w:val="002060"/>
                <w:sz w:val="24"/>
                <w:szCs w:val="24"/>
                <w:shd w:val="clear" w:color="auto" w:fill="FFFFFF"/>
                <w:lang w:val="pt-PT"/>
              </w:rPr>
            </w:pPr>
            <w:r w:rsidRPr="00360D7E">
              <w:rPr>
                <w:rFonts w:ascii="Arial Narrow" w:hAnsi="Arial Narrow" w:cs="Arial"/>
                <w:b w:val="0"/>
                <w:color w:val="002060"/>
                <w:sz w:val="24"/>
                <w:szCs w:val="24"/>
                <w:shd w:val="clear" w:color="auto" w:fill="FFFFFF"/>
                <w:lang w:val="pt-PT"/>
              </w:rPr>
              <w:t>Font</w:t>
            </w:r>
            <w:r w:rsidR="005611CA" w:rsidRPr="00360D7E">
              <w:rPr>
                <w:rFonts w:ascii="Arial Narrow" w:hAnsi="Arial Narrow" w:cs="Arial"/>
                <w:b w:val="0"/>
                <w:color w:val="002060"/>
                <w:sz w:val="24"/>
                <w:szCs w:val="24"/>
                <w:shd w:val="clear" w:color="auto" w:fill="FFFFFF"/>
                <w:lang w:val="pt-PT"/>
              </w:rPr>
              <w:t>e: https://www.canva.com/photos/MAEYXzNRijI-webinar-video-conferencing-on-computer</w:t>
            </w:r>
            <w:r w:rsidR="00360D7E" w:rsidRPr="00360D7E">
              <w:rPr>
                <w:rFonts w:ascii="Arial Narrow" w:hAnsi="Arial Narrow" w:cs="Arial"/>
                <w:b w:val="0"/>
                <w:color w:val="002060"/>
                <w:sz w:val="24"/>
                <w:szCs w:val="24"/>
                <w:shd w:val="clear" w:color="auto" w:fill="FFFFFF"/>
                <w:lang w:val="pt-PT"/>
              </w:rPr>
              <w:t>/</w:t>
            </w:r>
          </w:p>
          <w:p w14:paraId="3F54ED38" w14:textId="77777777" w:rsidR="00F81A94" w:rsidRPr="00B43CB9" w:rsidRDefault="00F81A94" w:rsidP="00734072">
            <w:pPr>
              <w:jc w:val="both"/>
              <w:rPr>
                <w:rFonts w:ascii="Arial Narrow" w:hAnsi="Arial Narrow" w:cs="Arial"/>
                <w:b w:val="0"/>
                <w:color w:val="002060"/>
                <w:szCs w:val="28"/>
                <w:shd w:val="clear" w:color="auto" w:fill="FFFFFF"/>
                <w:lang w:val="pt-PT"/>
              </w:rPr>
            </w:pPr>
          </w:p>
          <w:p w14:paraId="6B06BABA" w14:textId="7BB4996E" w:rsidR="00532141" w:rsidRPr="00B43CB9" w:rsidRDefault="004F4E15" w:rsidP="00360D7E">
            <w:pPr>
              <w:spacing w:line="360" w:lineRule="auto"/>
              <w:jc w:val="both"/>
              <w:rPr>
                <w:rFonts w:ascii="Arial Narrow" w:hAnsi="Arial Narrow"/>
                <w:b w:val="0"/>
                <w:bCs/>
                <w:szCs w:val="28"/>
                <w:lang w:val="pt-PT"/>
              </w:rPr>
            </w:pPr>
            <w:r w:rsidRPr="00B43CB9">
              <w:rPr>
                <w:rFonts w:ascii="Arial Narrow" w:hAnsi="Arial Narrow"/>
                <w:b w:val="0"/>
                <w:bCs/>
                <w:szCs w:val="28"/>
                <w:lang w:val="pt-PT"/>
              </w:rPr>
              <w:t xml:space="preserve">Okabe-Miyamoto, Durnell, Howell e Zizi (2021) concluíram nas suas pesquisas que, devido às medidas de distanciamento social </w:t>
            </w:r>
            <w:r w:rsidR="00364861" w:rsidRPr="00B43CB9">
              <w:rPr>
                <w:rFonts w:ascii="Arial Narrow" w:hAnsi="Arial Narrow"/>
                <w:b w:val="0"/>
                <w:bCs/>
                <w:szCs w:val="28"/>
                <w:lang w:val="pt-PT"/>
              </w:rPr>
              <w:t xml:space="preserve">da </w:t>
            </w:r>
            <w:r w:rsidRPr="00B43CB9">
              <w:rPr>
                <w:rFonts w:ascii="Arial Narrow" w:hAnsi="Arial Narrow"/>
                <w:b w:val="0"/>
                <w:bCs/>
                <w:szCs w:val="28"/>
                <w:lang w:val="pt-PT"/>
              </w:rPr>
              <w:t xml:space="preserve">COVID-19, as empresas foram forçadas a encerrar o trabalho presencial e a mudar exclusivamente para o trabalho a partir de casa, passando de um local de </w:t>
            </w:r>
            <w:r w:rsidRPr="00B43CB9">
              <w:rPr>
                <w:rFonts w:ascii="Arial Narrow" w:hAnsi="Arial Narrow"/>
                <w:b w:val="0"/>
                <w:bCs/>
                <w:szCs w:val="28"/>
                <w:lang w:val="pt-PT"/>
              </w:rPr>
              <w:lastRenderedPageBreak/>
              <w:t xml:space="preserve">trabalho predominantemente </w:t>
            </w:r>
            <w:r w:rsidRPr="00B43CB9">
              <w:rPr>
                <w:rFonts w:ascii="Arial Narrow" w:hAnsi="Arial Narrow"/>
                <w:b w:val="0"/>
                <w:bCs/>
                <w:i/>
                <w:iCs/>
                <w:szCs w:val="28"/>
                <w:lang w:val="pt-PT"/>
              </w:rPr>
              <w:t>offline</w:t>
            </w:r>
            <w:r w:rsidRPr="00B43CB9">
              <w:rPr>
                <w:rFonts w:ascii="Arial Narrow" w:hAnsi="Arial Narrow"/>
                <w:b w:val="0"/>
                <w:bCs/>
                <w:szCs w:val="28"/>
                <w:lang w:val="pt-PT"/>
              </w:rPr>
              <w:t xml:space="preserve"> para um local de trabalho predominantemente</w:t>
            </w:r>
            <w:r w:rsidRPr="00B43CB9">
              <w:rPr>
                <w:rFonts w:ascii="Arial Narrow" w:hAnsi="Arial Narrow"/>
                <w:b w:val="0"/>
                <w:bCs/>
                <w:i/>
                <w:iCs/>
                <w:szCs w:val="28"/>
                <w:lang w:val="pt-PT"/>
              </w:rPr>
              <w:t xml:space="preserve"> online</w:t>
            </w:r>
            <w:r w:rsidRPr="00B43CB9">
              <w:rPr>
                <w:rFonts w:ascii="Arial Narrow" w:hAnsi="Arial Narrow"/>
                <w:b w:val="0"/>
                <w:bCs/>
                <w:szCs w:val="28"/>
                <w:lang w:val="pt-PT"/>
              </w:rPr>
              <w:t>, realizando na maioria das vezes reuniões de negócios através de videoconferências.</w:t>
            </w:r>
          </w:p>
          <w:p w14:paraId="4DA6A279" w14:textId="77777777" w:rsidR="00532141" w:rsidRPr="00B43CB9" w:rsidRDefault="00532141" w:rsidP="00364861">
            <w:pPr>
              <w:spacing w:line="360" w:lineRule="auto"/>
              <w:jc w:val="both"/>
              <w:rPr>
                <w:rFonts w:ascii="Arial Narrow" w:hAnsi="Arial Narrow"/>
                <w:b w:val="0"/>
                <w:bCs/>
                <w:szCs w:val="28"/>
                <w:lang w:val="pt-PT"/>
              </w:rPr>
            </w:pPr>
          </w:p>
          <w:p w14:paraId="33A50F43" w14:textId="76B23B79" w:rsidR="004F4E15" w:rsidRPr="00B43CB9" w:rsidRDefault="00532141" w:rsidP="00C13A4A">
            <w:pPr>
              <w:spacing w:line="360" w:lineRule="auto"/>
              <w:jc w:val="both"/>
              <w:rPr>
                <w:rFonts w:ascii="Arial Narrow" w:hAnsi="Arial Narrow"/>
                <w:b w:val="0"/>
                <w:bCs/>
                <w:szCs w:val="28"/>
                <w:lang w:val="pt-PT"/>
              </w:rPr>
            </w:pPr>
            <w:r w:rsidRPr="00B43CB9">
              <w:rPr>
                <w:rFonts w:ascii="Arial Narrow" w:hAnsi="Arial Narrow"/>
                <w:b w:val="0"/>
                <w:bCs/>
                <w:szCs w:val="28"/>
                <w:lang w:val="pt-PT"/>
              </w:rPr>
              <w:t xml:space="preserve">Karl, Peluchette e Aghkhani (2021) descobriram que o Zoom, por exemplo, tinha 10 milhões de participantes em reuniões diárias em </w:t>
            </w:r>
            <w:r w:rsidR="00F83851">
              <w:rPr>
                <w:rFonts w:ascii="Arial Narrow" w:hAnsi="Arial Narrow"/>
                <w:b w:val="0"/>
                <w:bCs/>
                <w:szCs w:val="28"/>
                <w:lang w:val="pt-PT"/>
              </w:rPr>
              <w:t>d</w:t>
            </w:r>
            <w:r w:rsidRPr="00B43CB9">
              <w:rPr>
                <w:rFonts w:ascii="Arial Narrow" w:hAnsi="Arial Narrow"/>
                <w:b w:val="0"/>
                <w:bCs/>
                <w:szCs w:val="28"/>
                <w:lang w:val="pt-PT"/>
              </w:rPr>
              <w:t xml:space="preserve">ezembro de 2019, mas em </w:t>
            </w:r>
            <w:r w:rsidR="00360D7E">
              <w:rPr>
                <w:rFonts w:ascii="Arial Narrow" w:hAnsi="Arial Narrow"/>
                <w:b w:val="0"/>
                <w:bCs/>
                <w:szCs w:val="28"/>
                <w:lang w:val="pt-PT"/>
              </w:rPr>
              <w:t xml:space="preserve">abril </w:t>
            </w:r>
            <w:r w:rsidRPr="00B43CB9">
              <w:rPr>
                <w:rFonts w:ascii="Arial Narrow" w:hAnsi="Arial Narrow"/>
                <w:b w:val="0"/>
                <w:bCs/>
                <w:szCs w:val="28"/>
                <w:lang w:val="pt-PT"/>
              </w:rPr>
              <w:t xml:space="preserve">de 2020, esse número subiu para mais de 300 milhões. Outras plataformas de videoconferência, tais como </w:t>
            </w:r>
            <w:r w:rsidRPr="00361376">
              <w:rPr>
                <w:rFonts w:ascii="Arial Narrow" w:hAnsi="Arial Narrow"/>
                <w:b w:val="0"/>
                <w:bCs/>
                <w:i/>
                <w:iCs/>
                <w:szCs w:val="28"/>
                <w:lang w:val="pt-PT"/>
              </w:rPr>
              <w:t>Google Meet</w:t>
            </w:r>
            <w:r w:rsidR="00361376" w:rsidRPr="00B43CB9">
              <w:rPr>
                <w:rFonts w:ascii="Arial Narrow" w:hAnsi="Arial Narrow"/>
                <w:b w:val="0"/>
                <w:bCs/>
                <w:szCs w:val="28"/>
                <w:lang w:val="pt-PT"/>
              </w:rPr>
              <w:t>™</w:t>
            </w:r>
            <w:r w:rsidR="00361376">
              <w:rPr>
                <w:rFonts w:ascii="Arial Narrow" w:hAnsi="Arial Narrow"/>
                <w:b w:val="0"/>
                <w:bCs/>
                <w:szCs w:val="28"/>
                <w:lang w:val="pt-PT"/>
              </w:rPr>
              <w:t xml:space="preserve"> e </w:t>
            </w:r>
            <w:r w:rsidRPr="00361376">
              <w:rPr>
                <w:rFonts w:ascii="Arial Narrow" w:hAnsi="Arial Narrow"/>
                <w:b w:val="0"/>
                <w:bCs/>
                <w:i/>
                <w:iCs/>
                <w:szCs w:val="28"/>
                <w:lang w:val="pt-PT"/>
              </w:rPr>
              <w:t>Microsoft Teams</w:t>
            </w:r>
            <w:r w:rsidRPr="00B43CB9">
              <w:rPr>
                <w:rFonts w:ascii="Arial Narrow" w:hAnsi="Arial Narrow"/>
                <w:b w:val="0"/>
                <w:bCs/>
                <w:szCs w:val="28"/>
                <w:lang w:val="pt-PT"/>
              </w:rPr>
              <w:t>™</w:t>
            </w:r>
            <w:r w:rsidR="00422349">
              <w:rPr>
                <w:rStyle w:val="Referencakomentara"/>
              </w:rPr>
              <w:t xml:space="preserve"> </w:t>
            </w:r>
            <w:r w:rsidR="00422349">
              <w:rPr>
                <w:rFonts w:ascii="Arial Narrow" w:hAnsi="Arial Narrow"/>
                <w:b w:val="0"/>
                <w:bCs/>
                <w:szCs w:val="28"/>
                <w:lang w:val="pt-PT"/>
              </w:rPr>
              <w:t>tam</w:t>
            </w:r>
            <w:r w:rsidRPr="00B43CB9">
              <w:rPr>
                <w:rFonts w:ascii="Arial Narrow" w:hAnsi="Arial Narrow"/>
                <w:b w:val="0"/>
                <w:bCs/>
                <w:szCs w:val="28"/>
                <w:lang w:val="pt-PT"/>
              </w:rPr>
              <w:t xml:space="preserve">bém </w:t>
            </w:r>
            <w:r w:rsidR="009F5934" w:rsidRPr="00B43CB9">
              <w:rPr>
                <w:rFonts w:ascii="Arial Narrow" w:hAnsi="Arial Narrow"/>
                <w:b w:val="0"/>
                <w:bCs/>
                <w:szCs w:val="28"/>
                <w:lang w:val="pt-PT"/>
              </w:rPr>
              <w:t>viram</w:t>
            </w:r>
            <w:r w:rsidRPr="00B43CB9">
              <w:rPr>
                <w:rFonts w:ascii="Arial Narrow" w:hAnsi="Arial Narrow"/>
                <w:b w:val="0"/>
                <w:bCs/>
                <w:szCs w:val="28"/>
                <w:lang w:val="pt-PT"/>
              </w:rPr>
              <w:t xml:space="preserve"> aumentos significativos no</w:t>
            </w:r>
            <w:r w:rsidR="009F5934" w:rsidRPr="00B43CB9">
              <w:rPr>
                <w:rFonts w:ascii="Arial Narrow" w:hAnsi="Arial Narrow"/>
                <w:b w:val="0"/>
                <w:bCs/>
                <w:szCs w:val="28"/>
                <w:lang w:val="pt-PT"/>
              </w:rPr>
              <w:t xml:space="preserve"> número de</w:t>
            </w:r>
            <w:r w:rsidRPr="00B43CB9">
              <w:rPr>
                <w:rFonts w:ascii="Arial Narrow" w:hAnsi="Arial Narrow"/>
                <w:b w:val="0"/>
                <w:bCs/>
                <w:szCs w:val="28"/>
                <w:lang w:val="pt-PT"/>
              </w:rPr>
              <w:t xml:space="preserve"> participantes diários. Além disso, é provável que a utilização da videoconferência continue muito depois do fim da pandemia e que apenas 25% das reuniões de negócios se realizem pessoalmente até 2024.</w:t>
            </w:r>
          </w:p>
          <w:p w14:paraId="51131F24" w14:textId="77777777" w:rsidR="005611CA" w:rsidRPr="00B43CB9" w:rsidRDefault="005611CA" w:rsidP="00FB3B27">
            <w:pPr>
              <w:spacing w:line="360" w:lineRule="auto"/>
              <w:jc w:val="both"/>
              <w:rPr>
                <w:rFonts w:ascii="Arial Narrow" w:hAnsi="Arial Narrow" w:cs="Arial"/>
                <w:b w:val="0"/>
                <w:color w:val="002060"/>
                <w:szCs w:val="28"/>
                <w:shd w:val="clear" w:color="auto" w:fill="FFFFFF"/>
                <w:lang w:val="pt-PT"/>
              </w:rPr>
            </w:pPr>
          </w:p>
          <w:p w14:paraId="351969DA" w14:textId="34689452" w:rsidR="00B77EEC" w:rsidRPr="00B43CB9" w:rsidRDefault="00B77EEC" w:rsidP="004536B1">
            <w:pPr>
              <w:spacing w:line="360" w:lineRule="auto"/>
              <w:jc w:val="both"/>
              <w:rPr>
                <w:rFonts w:ascii="Arial Narrow" w:hAnsi="Arial Narrow"/>
                <w:b w:val="0"/>
                <w:bCs/>
                <w:szCs w:val="28"/>
                <w:lang w:val="pt-PT"/>
              </w:rPr>
            </w:pPr>
            <w:r w:rsidRPr="00B43CB9">
              <w:rPr>
                <w:rFonts w:ascii="Arial Narrow" w:hAnsi="Arial Narrow"/>
                <w:b w:val="0"/>
                <w:bCs/>
                <w:szCs w:val="28"/>
                <w:lang w:val="pt-PT"/>
              </w:rPr>
              <w:t xml:space="preserve">Apesar das vantagens da videoconferência, estas plataformas continuam a representar alguns desafios. </w:t>
            </w:r>
          </w:p>
          <w:p w14:paraId="741E3113" w14:textId="77777777" w:rsidR="004536B1" w:rsidRPr="00B43CB9" w:rsidRDefault="004536B1" w:rsidP="004536B1">
            <w:pPr>
              <w:spacing w:line="360" w:lineRule="auto"/>
              <w:jc w:val="both"/>
              <w:rPr>
                <w:rFonts w:ascii="Arial Narrow" w:hAnsi="Arial Narrow"/>
                <w:b w:val="0"/>
                <w:bCs/>
                <w:szCs w:val="28"/>
                <w:lang w:val="pt-PT"/>
              </w:rPr>
            </w:pPr>
          </w:p>
          <w:p w14:paraId="10911C04" w14:textId="11ECC4AE" w:rsidR="005611CA" w:rsidRPr="00B43CB9" w:rsidRDefault="004536B1" w:rsidP="00536242">
            <w:pPr>
              <w:pStyle w:val="Naslov4"/>
              <w:numPr>
                <w:ilvl w:val="0"/>
                <w:numId w:val="1"/>
              </w:numPr>
              <w:shd w:val="clear" w:color="auto" w:fill="FFFFFF"/>
              <w:spacing w:before="0" w:after="150" w:line="360" w:lineRule="auto"/>
              <w:jc w:val="both"/>
              <w:rPr>
                <w:rFonts w:ascii="Arial Narrow" w:hAnsi="Arial Narrow" w:cs="Arial"/>
                <w:b/>
                <w:i w:val="0"/>
                <w:color w:val="002060"/>
                <w:sz w:val="28"/>
                <w:szCs w:val="28"/>
                <w:lang w:val="pt-PT"/>
              </w:rPr>
            </w:pPr>
            <w:r w:rsidRPr="00B43CB9">
              <w:rPr>
                <w:rFonts w:ascii="Arial Narrow" w:hAnsi="Arial Narrow" w:cs="Arial"/>
                <w:b/>
                <w:i w:val="0"/>
                <w:color w:val="002060"/>
                <w:sz w:val="28"/>
                <w:szCs w:val="28"/>
                <w:lang w:val="pt-PT"/>
              </w:rPr>
              <w:t xml:space="preserve">Falta de interação pessoal </w:t>
            </w:r>
          </w:p>
          <w:p w14:paraId="5D0CC2D5" w14:textId="22E9C205" w:rsidR="00D016F0" w:rsidRPr="00B43CB9" w:rsidRDefault="00D016F0" w:rsidP="002470F0">
            <w:pPr>
              <w:spacing w:line="360" w:lineRule="auto"/>
              <w:jc w:val="both"/>
              <w:rPr>
                <w:rFonts w:ascii="Arial Narrow" w:hAnsi="Arial Narrow"/>
                <w:b w:val="0"/>
                <w:szCs w:val="28"/>
                <w:lang w:val="pt-PT"/>
              </w:rPr>
            </w:pPr>
            <w:r w:rsidRPr="00B43CB9">
              <w:rPr>
                <w:rFonts w:ascii="Arial Narrow" w:hAnsi="Arial Narrow"/>
                <w:b w:val="0"/>
                <w:szCs w:val="28"/>
                <w:lang w:val="pt-PT"/>
              </w:rPr>
              <w:t xml:space="preserve">As reuniões por videoconferência podem ser impessoais. Mesmo com o vídeo ativado, os </w:t>
            </w:r>
            <w:r w:rsidR="00835805" w:rsidRPr="00B43CB9">
              <w:rPr>
                <w:rFonts w:ascii="Arial Narrow" w:hAnsi="Arial Narrow"/>
                <w:b w:val="0"/>
                <w:szCs w:val="28"/>
                <w:lang w:val="pt-PT"/>
              </w:rPr>
              <w:t xml:space="preserve">colaboradores </w:t>
            </w:r>
            <w:r w:rsidRPr="00B43CB9">
              <w:rPr>
                <w:rFonts w:ascii="Arial Narrow" w:hAnsi="Arial Narrow"/>
                <w:b w:val="0"/>
                <w:szCs w:val="28"/>
                <w:lang w:val="pt-PT"/>
              </w:rPr>
              <w:t>estão simplesmente a comunicar com ecrãs. A falta de ligação pessoal e de contacto presencial pode fazer com que tenham dificuldade em conhecer os seus colegas de trabalho, gestores ou clientes e desenvolver ligações pessoais com eles. Há um problema</w:t>
            </w:r>
            <w:r w:rsidR="00361376">
              <w:rPr>
                <w:rFonts w:ascii="Arial Narrow" w:hAnsi="Arial Narrow"/>
                <w:b w:val="0"/>
                <w:szCs w:val="28"/>
                <w:lang w:val="pt-PT"/>
              </w:rPr>
              <w:t xml:space="preserve"> específico</w:t>
            </w:r>
            <w:r w:rsidRPr="00B43CB9">
              <w:rPr>
                <w:rFonts w:ascii="Arial Narrow" w:hAnsi="Arial Narrow"/>
                <w:b w:val="0"/>
                <w:szCs w:val="28"/>
                <w:lang w:val="pt-PT"/>
              </w:rPr>
              <w:t xml:space="preserve"> de reconhecimento de mensagens não verbais que podem ser uma parte importante de uma mensagem completa.</w:t>
            </w:r>
          </w:p>
          <w:p w14:paraId="53DC6659" w14:textId="77777777" w:rsidR="002470F0" w:rsidRPr="00B43CB9" w:rsidRDefault="002470F0" w:rsidP="002470F0">
            <w:pPr>
              <w:spacing w:line="360" w:lineRule="auto"/>
              <w:jc w:val="both"/>
              <w:rPr>
                <w:rFonts w:ascii="Arial Narrow" w:hAnsi="Arial Narrow"/>
                <w:b w:val="0"/>
                <w:szCs w:val="28"/>
                <w:lang w:val="pt-PT"/>
              </w:rPr>
            </w:pPr>
          </w:p>
          <w:p w14:paraId="70582F16" w14:textId="17C8BA03" w:rsidR="005611CA" w:rsidRPr="00B43CB9" w:rsidRDefault="00502D8A" w:rsidP="00536242">
            <w:pPr>
              <w:pStyle w:val="Naslov4"/>
              <w:numPr>
                <w:ilvl w:val="0"/>
                <w:numId w:val="1"/>
              </w:numPr>
              <w:shd w:val="clear" w:color="auto" w:fill="FFFFFF"/>
              <w:spacing w:before="0" w:after="150" w:line="360" w:lineRule="auto"/>
              <w:jc w:val="both"/>
              <w:rPr>
                <w:rFonts w:ascii="Arial Narrow" w:hAnsi="Arial Narrow" w:cs="Arial"/>
                <w:b/>
                <w:i w:val="0"/>
                <w:color w:val="002060"/>
                <w:sz w:val="28"/>
                <w:szCs w:val="28"/>
                <w:lang w:val="pt-PT"/>
              </w:rPr>
            </w:pPr>
            <w:r w:rsidRPr="00B43CB9">
              <w:rPr>
                <w:rFonts w:ascii="Arial Narrow" w:hAnsi="Arial Narrow" w:cs="Arial"/>
                <w:b/>
                <w:i w:val="0"/>
                <w:color w:val="002060"/>
                <w:sz w:val="28"/>
                <w:szCs w:val="28"/>
                <w:lang w:val="pt-PT"/>
              </w:rPr>
              <w:t xml:space="preserve">Questões de conetividade em rede </w:t>
            </w:r>
            <w:r w:rsidR="00B60B03" w:rsidRPr="00B43CB9">
              <w:rPr>
                <w:rFonts w:ascii="Arial Narrow" w:hAnsi="Arial Narrow" w:cs="Arial"/>
                <w:b/>
                <w:i w:val="0"/>
                <w:color w:val="002060"/>
                <w:sz w:val="28"/>
                <w:szCs w:val="28"/>
                <w:lang w:val="pt-PT"/>
              </w:rPr>
              <w:t xml:space="preserve"> </w:t>
            </w:r>
          </w:p>
          <w:p w14:paraId="4BA5613C" w14:textId="5E9052C5" w:rsidR="0037549E" w:rsidRPr="00B43CB9" w:rsidRDefault="0037549E" w:rsidP="00DF490E">
            <w:pPr>
              <w:spacing w:line="360" w:lineRule="auto"/>
              <w:jc w:val="both"/>
              <w:rPr>
                <w:rFonts w:ascii="Arial Narrow" w:hAnsi="Arial Narrow"/>
                <w:b w:val="0"/>
                <w:bCs/>
                <w:szCs w:val="28"/>
                <w:lang w:val="pt-PT"/>
              </w:rPr>
            </w:pPr>
            <w:r w:rsidRPr="00B43CB9">
              <w:rPr>
                <w:rFonts w:ascii="Arial Narrow" w:hAnsi="Arial Narrow"/>
                <w:b w:val="0"/>
                <w:bCs/>
                <w:szCs w:val="28"/>
                <w:lang w:val="pt-PT"/>
              </w:rPr>
              <w:t xml:space="preserve">As configurações do escritório têm normalmente uma conectividade de rede fiável, bem como opções de </w:t>
            </w:r>
            <w:r w:rsidRPr="00B43CB9">
              <w:rPr>
                <w:rFonts w:ascii="Arial Narrow" w:hAnsi="Arial Narrow"/>
                <w:b w:val="0"/>
                <w:bCs/>
                <w:i/>
                <w:iCs/>
                <w:szCs w:val="28"/>
                <w:lang w:val="pt-PT"/>
              </w:rPr>
              <w:t>backup</w:t>
            </w:r>
            <w:r w:rsidRPr="00B43CB9">
              <w:rPr>
                <w:rFonts w:ascii="Arial Narrow" w:hAnsi="Arial Narrow"/>
                <w:b w:val="0"/>
                <w:bCs/>
                <w:szCs w:val="28"/>
                <w:lang w:val="pt-PT"/>
              </w:rPr>
              <w:t xml:space="preserve"> no caso de </w:t>
            </w:r>
            <w:r w:rsidR="00FE7CA3" w:rsidRPr="00B43CB9">
              <w:rPr>
                <w:rFonts w:ascii="Arial Narrow" w:hAnsi="Arial Narrow"/>
                <w:b w:val="0"/>
                <w:bCs/>
                <w:szCs w:val="28"/>
                <w:lang w:val="pt-PT"/>
              </w:rPr>
              <w:t>queda d</w:t>
            </w:r>
            <w:r w:rsidR="00DF490E" w:rsidRPr="00B43CB9">
              <w:rPr>
                <w:rFonts w:ascii="Arial Narrow" w:hAnsi="Arial Narrow"/>
                <w:b w:val="0"/>
                <w:bCs/>
                <w:szCs w:val="28"/>
                <w:lang w:val="pt-PT"/>
              </w:rPr>
              <w:t>e</w:t>
            </w:r>
            <w:r w:rsidRPr="00B43CB9">
              <w:rPr>
                <w:rFonts w:ascii="Arial Narrow" w:hAnsi="Arial Narrow"/>
                <w:b w:val="0"/>
                <w:bCs/>
                <w:szCs w:val="28"/>
                <w:lang w:val="pt-PT"/>
              </w:rPr>
              <w:t xml:space="preserve"> rede Wi-Fi. As redes domésticas raramente têm opções de cópia de segurança. Estas redes não foram construídas para suportar as mesmas atividades - incluindo videoconferência - que as redes de escritório, pelo que podem falhar devido à largura de banda se, </w:t>
            </w:r>
            <w:r w:rsidRPr="00B43CB9">
              <w:rPr>
                <w:rFonts w:ascii="Arial Narrow" w:hAnsi="Arial Narrow"/>
                <w:b w:val="0"/>
                <w:bCs/>
                <w:szCs w:val="28"/>
                <w:lang w:val="pt-PT"/>
              </w:rPr>
              <w:lastRenderedPageBreak/>
              <w:t xml:space="preserve">por exemplo, várias pessoas estiverem em videoconferências em simultâneo. As redes domésticas podem também causar </w:t>
            </w:r>
            <w:r w:rsidR="0090158C" w:rsidRPr="00B43CB9">
              <w:rPr>
                <w:rFonts w:ascii="Arial Narrow" w:hAnsi="Arial Narrow"/>
                <w:b w:val="0"/>
                <w:bCs/>
                <w:szCs w:val="28"/>
                <w:lang w:val="pt-PT"/>
              </w:rPr>
              <w:t xml:space="preserve">a </w:t>
            </w:r>
            <w:r w:rsidR="00B75D53" w:rsidRPr="00B43CB9">
              <w:rPr>
                <w:rFonts w:ascii="Arial Narrow" w:hAnsi="Arial Narrow"/>
                <w:b w:val="0"/>
                <w:bCs/>
                <w:szCs w:val="28"/>
                <w:lang w:val="pt-PT"/>
              </w:rPr>
              <w:t>queda de</w:t>
            </w:r>
            <w:r w:rsidRPr="00B43CB9">
              <w:rPr>
                <w:rFonts w:ascii="Arial Narrow" w:hAnsi="Arial Narrow"/>
                <w:b w:val="0"/>
                <w:bCs/>
                <w:szCs w:val="28"/>
                <w:lang w:val="pt-PT"/>
              </w:rPr>
              <w:t xml:space="preserve"> chamadas</w:t>
            </w:r>
            <w:r w:rsidR="00B75D53" w:rsidRPr="00B43CB9">
              <w:rPr>
                <w:rFonts w:ascii="Arial Narrow" w:hAnsi="Arial Narrow"/>
                <w:b w:val="0"/>
                <w:bCs/>
                <w:szCs w:val="28"/>
                <w:lang w:val="pt-PT"/>
              </w:rPr>
              <w:t xml:space="preserve"> e atrasos</w:t>
            </w:r>
            <w:r w:rsidRPr="00B43CB9">
              <w:rPr>
                <w:rFonts w:ascii="Arial Narrow" w:hAnsi="Arial Narrow"/>
                <w:b w:val="0"/>
                <w:bCs/>
                <w:szCs w:val="28"/>
                <w:lang w:val="pt-PT"/>
              </w:rPr>
              <w:t>.</w:t>
            </w:r>
          </w:p>
          <w:p w14:paraId="3B0FC028" w14:textId="3F92B564" w:rsidR="005611CA" w:rsidRPr="00B43CB9" w:rsidRDefault="005611CA" w:rsidP="00536242">
            <w:pPr>
              <w:pStyle w:val="Naslov4"/>
              <w:numPr>
                <w:ilvl w:val="0"/>
                <w:numId w:val="1"/>
              </w:numPr>
              <w:shd w:val="clear" w:color="auto" w:fill="FFFFFF"/>
              <w:spacing w:before="0" w:after="150" w:line="360" w:lineRule="auto"/>
              <w:jc w:val="both"/>
              <w:rPr>
                <w:rFonts w:ascii="Arial Narrow" w:hAnsi="Arial Narrow" w:cs="Arial"/>
                <w:b/>
                <w:i w:val="0"/>
                <w:color w:val="002060"/>
                <w:sz w:val="28"/>
                <w:szCs w:val="28"/>
                <w:lang w:val="pt-PT"/>
              </w:rPr>
            </w:pPr>
            <w:r w:rsidRPr="00B43CB9">
              <w:rPr>
                <w:rFonts w:ascii="Arial Narrow" w:hAnsi="Arial Narrow" w:cs="Arial"/>
                <w:b/>
                <w:i w:val="0"/>
                <w:color w:val="002060"/>
                <w:sz w:val="28"/>
                <w:szCs w:val="28"/>
                <w:lang w:val="pt-PT"/>
              </w:rPr>
              <w:t>Se</w:t>
            </w:r>
            <w:r w:rsidR="00A94C1F" w:rsidRPr="00B43CB9">
              <w:rPr>
                <w:rFonts w:ascii="Arial Narrow" w:hAnsi="Arial Narrow" w:cs="Arial"/>
                <w:b/>
                <w:i w:val="0"/>
                <w:color w:val="002060"/>
                <w:sz w:val="28"/>
                <w:szCs w:val="28"/>
                <w:lang w:val="pt-PT"/>
              </w:rPr>
              <w:t xml:space="preserve">gurança das reuniões </w:t>
            </w:r>
          </w:p>
          <w:p w14:paraId="6E5C33EF" w14:textId="7432D1D8" w:rsidR="00A94C1F" w:rsidRPr="00B43CB9" w:rsidRDefault="00A94C1F" w:rsidP="00A94C1F">
            <w:pPr>
              <w:spacing w:line="360" w:lineRule="auto"/>
              <w:jc w:val="both"/>
              <w:rPr>
                <w:rFonts w:ascii="Arial Narrow" w:hAnsi="Arial Narrow"/>
                <w:b w:val="0"/>
                <w:bCs/>
                <w:szCs w:val="28"/>
                <w:lang w:val="pt-PT"/>
              </w:rPr>
            </w:pPr>
            <w:r w:rsidRPr="00B43CB9">
              <w:rPr>
                <w:rFonts w:ascii="Arial Narrow" w:hAnsi="Arial Narrow"/>
                <w:b w:val="0"/>
                <w:bCs/>
                <w:szCs w:val="28"/>
                <w:lang w:val="pt-PT"/>
              </w:rPr>
              <w:t>Em 2020, os</w:t>
            </w:r>
            <w:r w:rsidRPr="00B43CB9">
              <w:rPr>
                <w:rFonts w:ascii="Arial Narrow" w:hAnsi="Arial Narrow"/>
                <w:b w:val="0"/>
                <w:bCs/>
                <w:i/>
                <w:iCs/>
                <w:szCs w:val="28"/>
                <w:lang w:val="pt-PT"/>
              </w:rPr>
              <w:t xml:space="preserve"> hackers</w:t>
            </w:r>
            <w:r w:rsidRPr="00B43CB9">
              <w:rPr>
                <w:rFonts w:ascii="Arial Narrow" w:hAnsi="Arial Narrow"/>
                <w:b w:val="0"/>
                <w:bCs/>
                <w:szCs w:val="28"/>
                <w:lang w:val="pt-PT"/>
              </w:rPr>
              <w:t xml:space="preserve"> aproveitaram </w:t>
            </w:r>
            <w:r w:rsidR="009410C1" w:rsidRPr="00B43CB9">
              <w:rPr>
                <w:rFonts w:ascii="Arial Narrow" w:hAnsi="Arial Narrow"/>
                <w:b w:val="0"/>
                <w:bCs/>
                <w:szCs w:val="28"/>
                <w:lang w:val="pt-PT"/>
              </w:rPr>
              <w:t xml:space="preserve">a </w:t>
            </w:r>
            <w:r w:rsidRPr="00B43CB9">
              <w:rPr>
                <w:rFonts w:ascii="Arial Narrow" w:hAnsi="Arial Narrow"/>
                <w:b w:val="0"/>
                <w:bCs/>
                <w:szCs w:val="28"/>
                <w:lang w:val="pt-PT"/>
              </w:rPr>
              <w:t>utilização</w:t>
            </w:r>
            <w:r w:rsidR="009410C1" w:rsidRPr="00B43CB9">
              <w:rPr>
                <w:rFonts w:ascii="Arial Narrow" w:hAnsi="Arial Narrow"/>
                <w:b w:val="0"/>
                <w:bCs/>
                <w:szCs w:val="28"/>
                <w:lang w:val="pt-PT"/>
              </w:rPr>
              <w:t xml:space="preserve"> massiva</w:t>
            </w:r>
            <w:r w:rsidRPr="00B43CB9">
              <w:rPr>
                <w:rFonts w:ascii="Arial Narrow" w:hAnsi="Arial Narrow"/>
                <w:b w:val="0"/>
                <w:bCs/>
                <w:szCs w:val="28"/>
                <w:lang w:val="pt-PT"/>
              </w:rPr>
              <w:t xml:space="preserve"> das videoconferências e aumentaram as suas tentativas de se infiltrarem e perturbarem reuniões para criar o caos. </w:t>
            </w:r>
            <w:r w:rsidR="009410C1" w:rsidRPr="00B43CB9">
              <w:rPr>
                <w:rFonts w:ascii="Arial Narrow" w:hAnsi="Arial Narrow"/>
                <w:b w:val="0"/>
                <w:bCs/>
                <w:szCs w:val="28"/>
                <w:lang w:val="pt-PT"/>
              </w:rPr>
              <w:t xml:space="preserve">O </w:t>
            </w:r>
            <w:r w:rsidRPr="00B43CB9">
              <w:rPr>
                <w:rFonts w:ascii="Arial Narrow" w:hAnsi="Arial Narrow"/>
                <w:b w:val="0"/>
                <w:bCs/>
                <w:szCs w:val="28"/>
                <w:lang w:val="pt-PT"/>
              </w:rPr>
              <w:t xml:space="preserve">Zoom, em particular, enfrentou o escrutínio de várias interrupções de reuniões divulgadas por </w:t>
            </w:r>
            <w:r w:rsidRPr="00B43CB9">
              <w:rPr>
                <w:rFonts w:ascii="Arial Narrow" w:hAnsi="Arial Narrow"/>
                <w:b w:val="0"/>
                <w:bCs/>
                <w:i/>
                <w:iCs/>
                <w:szCs w:val="28"/>
                <w:lang w:val="pt-PT"/>
              </w:rPr>
              <w:t>trolls</w:t>
            </w:r>
            <w:r w:rsidRPr="00B43CB9">
              <w:rPr>
                <w:rFonts w:ascii="Arial Narrow" w:hAnsi="Arial Narrow"/>
                <w:b w:val="0"/>
                <w:bCs/>
                <w:szCs w:val="28"/>
                <w:lang w:val="pt-PT"/>
              </w:rPr>
              <w:t xml:space="preserve"> da Internet e fez com que muitos executivos de TI</w:t>
            </w:r>
            <w:r w:rsidR="00891D41" w:rsidRPr="00B43CB9">
              <w:rPr>
                <w:rFonts w:ascii="Arial Narrow" w:hAnsi="Arial Narrow"/>
                <w:b w:val="0"/>
                <w:bCs/>
                <w:szCs w:val="28"/>
                <w:lang w:val="pt-PT"/>
              </w:rPr>
              <w:t>C</w:t>
            </w:r>
            <w:r w:rsidRPr="00B43CB9">
              <w:rPr>
                <w:rFonts w:ascii="Arial Narrow" w:hAnsi="Arial Narrow"/>
                <w:b w:val="0"/>
                <w:bCs/>
                <w:szCs w:val="28"/>
                <w:lang w:val="pt-PT"/>
              </w:rPr>
              <w:t xml:space="preserve"> se preocupassem com a segurança das reuniões internas.</w:t>
            </w:r>
          </w:p>
          <w:p w14:paraId="17E17B8D" w14:textId="77777777" w:rsidR="006E0242" w:rsidRPr="00B43CB9" w:rsidRDefault="006E0242" w:rsidP="006E0242">
            <w:pPr>
              <w:spacing w:line="360" w:lineRule="auto"/>
              <w:jc w:val="both"/>
              <w:rPr>
                <w:rFonts w:ascii="Arial Narrow" w:hAnsi="Arial Narrow"/>
                <w:b w:val="0"/>
                <w:bCs/>
                <w:szCs w:val="28"/>
                <w:lang w:val="pt-PT"/>
              </w:rPr>
            </w:pPr>
          </w:p>
          <w:p w14:paraId="2F29E488" w14:textId="71E0F738" w:rsidR="000B146F" w:rsidRPr="00B43CB9" w:rsidRDefault="006E0242" w:rsidP="006E0242">
            <w:pPr>
              <w:spacing w:line="360" w:lineRule="auto"/>
              <w:jc w:val="both"/>
              <w:rPr>
                <w:rFonts w:ascii="Arial Narrow" w:hAnsi="Arial Narrow"/>
                <w:b w:val="0"/>
                <w:bCs/>
                <w:szCs w:val="28"/>
                <w:lang w:val="pt-PT"/>
              </w:rPr>
            </w:pPr>
            <w:r w:rsidRPr="00B43CB9">
              <w:rPr>
                <w:rFonts w:ascii="Arial Narrow" w:hAnsi="Arial Narrow"/>
                <w:b w:val="0"/>
                <w:bCs/>
                <w:szCs w:val="28"/>
                <w:lang w:val="pt-PT"/>
              </w:rPr>
              <w:t xml:space="preserve">Os incidentes de </w:t>
            </w:r>
            <w:r w:rsidR="00AB6DA6">
              <w:rPr>
                <w:rFonts w:ascii="Arial Narrow" w:hAnsi="Arial Narrow"/>
                <w:b w:val="0"/>
                <w:bCs/>
                <w:i/>
                <w:iCs/>
                <w:szCs w:val="28"/>
                <w:lang w:val="pt-PT"/>
              </w:rPr>
              <w:t>z</w:t>
            </w:r>
            <w:r w:rsidRPr="00AB6DA6">
              <w:rPr>
                <w:rFonts w:ascii="Arial Narrow" w:hAnsi="Arial Narrow"/>
                <w:b w:val="0"/>
                <w:bCs/>
                <w:i/>
                <w:iCs/>
                <w:szCs w:val="28"/>
                <w:lang w:val="pt-PT"/>
              </w:rPr>
              <w:t xml:space="preserve">oombombing </w:t>
            </w:r>
            <w:r w:rsidRPr="00B43CB9">
              <w:rPr>
                <w:rFonts w:ascii="Arial Narrow" w:hAnsi="Arial Narrow"/>
                <w:b w:val="0"/>
                <w:bCs/>
                <w:szCs w:val="28"/>
                <w:lang w:val="pt-PT"/>
              </w:rPr>
              <w:t xml:space="preserve">(Okabe-Miyamoto, Durnell, Howell, Zizi, 2021) começaram a ocorrer pela primeira vez durante a pandemia. O </w:t>
            </w:r>
            <w:r w:rsidR="00AB6DA6">
              <w:rPr>
                <w:rFonts w:ascii="Arial Narrow" w:hAnsi="Arial Narrow"/>
                <w:b w:val="0"/>
                <w:bCs/>
                <w:i/>
                <w:iCs/>
                <w:szCs w:val="28"/>
                <w:lang w:val="pt-PT"/>
              </w:rPr>
              <w:t>z</w:t>
            </w:r>
            <w:r w:rsidRPr="00AB6DA6">
              <w:rPr>
                <w:rFonts w:ascii="Arial Narrow" w:hAnsi="Arial Narrow"/>
                <w:b w:val="0"/>
                <w:bCs/>
                <w:i/>
                <w:iCs/>
                <w:szCs w:val="28"/>
                <w:lang w:val="pt-PT"/>
              </w:rPr>
              <w:t>oombombing</w:t>
            </w:r>
            <w:r w:rsidRPr="00B43CB9">
              <w:rPr>
                <w:rFonts w:ascii="Arial Narrow" w:hAnsi="Arial Narrow"/>
                <w:b w:val="0"/>
                <w:bCs/>
                <w:szCs w:val="28"/>
                <w:lang w:val="pt-PT"/>
              </w:rPr>
              <w:t xml:space="preserve"> é um fenómeno relativamente nov</w:t>
            </w:r>
            <w:r w:rsidR="00FA6FF1">
              <w:rPr>
                <w:rFonts w:ascii="Arial Narrow" w:hAnsi="Arial Narrow"/>
                <w:b w:val="0"/>
                <w:bCs/>
                <w:szCs w:val="28"/>
                <w:lang w:val="pt-PT"/>
              </w:rPr>
              <w:t>o, e</w:t>
            </w:r>
            <w:r w:rsidRPr="00B43CB9">
              <w:rPr>
                <w:rFonts w:ascii="Arial Narrow" w:hAnsi="Arial Narrow"/>
                <w:b w:val="0"/>
                <w:bCs/>
                <w:szCs w:val="28"/>
                <w:lang w:val="pt-PT"/>
              </w:rPr>
              <w:t xml:space="preserve">m que aqueles que não são convidados para reuniões </w:t>
            </w:r>
            <w:r w:rsidRPr="00B43CB9">
              <w:rPr>
                <w:rFonts w:ascii="Arial Narrow" w:hAnsi="Arial Narrow"/>
                <w:b w:val="0"/>
                <w:bCs/>
                <w:i/>
                <w:iCs/>
                <w:szCs w:val="28"/>
                <w:lang w:val="pt-PT"/>
              </w:rPr>
              <w:t>online</w:t>
            </w:r>
            <w:r w:rsidRPr="00B43CB9">
              <w:rPr>
                <w:rFonts w:ascii="Arial Narrow" w:hAnsi="Arial Narrow"/>
                <w:b w:val="0"/>
                <w:bCs/>
                <w:szCs w:val="28"/>
                <w:lang w:val="pt-PT"/>
              </w:rPr>
              <w:t xml:space="preserve"> invadem e tornam o trabalho desafiante e desconfortável através da publicação de conteúdos inadequados ou de </w:t>
            </w:r>
            <w:r w:rsidRPr="00B43CB9">
              <w:rPr>
                <w:rFonts w:ascii="Arial Narrow" w:hAnsi="Arial Narrow"/>
                <w:b w:val="0"/>
                <w:bCs/>
                <w:i/>
                <w:iCs/>
                <w:szCs w:val="28"/>
                <w:lang w:val="pt-PT"/>
              </w:rPr>
              <w:t xml:space="preserve">chats </w:t>
            </w:r>
            <w:r w:rsidRPr="00B43CB9">
              <w:rPr>
                <w:rFonts w:ascii="Arial Narrow" w:hAnsi="Arial Narrow"/>
                <w:b w:val="0"/>
                <w:bCs/>
                <w:szCs w:val="28"/>
                <w:lang w:val="pt-PT"/>
              </w:rPr>
              <w:t xml:space="preserve">de </w:t>
            </w:r>
            <w:r w:rsidRPr="00B43CB9">
              <w:rPr>
                <w:rFonts w:ascii="Arial Narrow" w:hAnsi="Arial Narrow"/>
                <w:b w:val="0"/>
                <w:bCs/>
                <w:i/>
                <w:iCs/>
                <w:szCs w:val="28"/>
                <w:lang w:val="pt-PT"/>
              </w:rPr>
              <w:t>spam</w:t>
            </w:r>
            <w:r w:rsidRPr="00B43CB9">
              <w:rPr>
                <w:rFonts w:ascii="Arial Narrow" w:hAnsi="Arial Narrow"/>
                <w:b w:val="0"/>
                <w:bCs/>
                <w:szCs w:val="28"/>
                <w:lang w:val="pt-PT"/>
              </w:rPr>
              <w:t>.</w:t>
            </w:r>
          </w:p>
          <w:p w14:paraId="72993E4B" w14:textId="77777777" w:rsidR="000B146F" w:rsidRPr="00B43CB9" w:rsidRDefault="000B146F" w:rsidP="006E0242">
            <w:pPr>
              <w:spacing w:line="360" w:lineRule="auto"/>
              <w:jc w:val="both"/>
              <w:rPr>
                <w:rFonts w:ascii="Arial Narrow" w:hAnsi="Arial Narrow"/>
                <w:b w:val="0"/>
                <w:bCs/>
                <w:szCs w:val="28"/>
                <w:lang w:val="pt-PT"/>
              </w:rPr>
            </w:pPr>
          </w:p>
          <w:p w14:paraId="611BAEA0" w14:textId="27C05A2A" w:rsidR="006E0242" w:rsidRPr="00B43CB9" w:rsidRDefault="000B146F" w:rsidP="000B146F">
            <w:pPr>
              <w:spacing w:line="360" w:lineRule="auto"/>
              <w:jc w:val="both"/>
              <w:rPr>
                <w:rFonts w:ascii="Arial Narrow" w:hAnsi="Arial Narrow"/>
                <w:b w:val="0"/>
                <w:bCs/>
                <w:szCs w:val="28"/>
                <w:lang w:val="pt-PT"/>
              </w:rPr>
            </w:pPr>
            <w:r w:rsidRPr="00B43CB9">
              <w:rPr>
                <w:rFonts w:ascii="Arial Narrow" w:hAnsi="Arial Narrow"/>
                <w:b w:val="0"/>
                <w:bCs/>
                <w:szCs w:val="28"/>
                <w:lang w:val="pt-PT"/>
              </w:rPr>
              <w:t xml:space="preserve">Após estes incidentes, a segurança tornou-se o foco. Muitas aplicações de videoconferência dispõem de salvaguardas que garantem que apenas os participantes autorizados podem participar em reuniões privadas de negócios, tais como a utilização de palavras-passe para aceder a reuniões e salas de espera, pelo que os convidados não são automaticamente autorizados a participar numa reunião sem a aprovação dos </w:t>
            </w:r>
            <w:r w:rsidR="00003A13" w:rsidRPr="00B43CB9">
              <w:rPr>
                <w:rFonts w:ascii="Arial Narrow" w:hAnsi="Arial Narrow"/>
                <w:b w:val="0"/>
                <w:bCs/>
                <w:szCs w:val="28"/>
                <w:lang w:val="pt-PT"/>
              </w:rPr>
              <w:t>administradores</w:t>
            </w:r>
            <w:r w:rsidRPr="00B43CB9">
              <w:rPr>
                <w:rFonts w:ascii="Arial Narrow" w:hAnsi="Arial Narrow"/>
                <w:b w:val="0"/>
                <w:bCs/>
                <w:szCs w:val="28"/>
                <w:lang w:val="pt-PT"/>
              </w:rPr>
              <w:t>. Estas características têm ajudado a resolver algumas das principais preocupações de segurança.</w:t>
            </w:r>
          </w:p>
          <w:p w14:paraId="067BDF71" w14:textId="77777777" w:rsidR="005611CA" w:rsidRPr="00B43CB9" w:rsidRDefault="005611CA" w:rsidP="00FB3B27">
            <w:pPr>
              <w:pStyle w:val="StandardWeb"/>
              <w:widowControl w:val="0"/>
              <w:shd w:val="clear" w:color="auto" w:fill="FFFFFF"/>
              <w:spacing w:before="0" w:beforeAutospacing="0" w:after="0" w:afterAutospacing="0" w:line="360" w:lineRule="auto"/>
              <w:jc w:val="both"/>
              <w:rPr>
                <w:rFonts w:ascii="Arial Narrow" w:hAnsi="Arial Narrow" w:cs="Arial"/>
                <w:color w:val="082A75" w:themeColor="text2"/>
                <w:sz w:val="28"/>
                <w:szCs w:val="28"/>
                <w:lang w:val="pt-PT"/>
              </w:rPr>
            </w:pPr>
          </w:p>
          <w:p w14:paraId="5937B257" w14:textId="06B24FB0" w:rsidR="005611CA" w:rsidRPr="00B43CB9" w:rsidRDefault="006B19C2" w:rsidP="00536242">
            <w:pPr>
              <w:pStyle w:val="Naslov4"/>
              <w:keepNext w:val="0"/>
              <w:keepLines w:val="0"/>
              <w:widowControl w:val="0"/>
              <w:numPr>
                <w:ilvl w:val="0"/>
                <w:numId w:val="1"/>
              </w:numPr>
              <w:shd w:val="clear" w:color="auto" w:fill="FFFFFF"/>
              <w:spacing w:before="0" w:line="360" w:lineRule="auto"/>
              <w:jc w:val="both"/>
              <w:rPr>
                <w:rFonts w:ascii="Arial Narrow" w:hAnsi="Arial Narrow" w:cs="Arial"/>
                <w:b/>
                <w:i w:val="0"/>
                <w:color w:val="002060"/>
                <w:sz w:val="28"/>
                <w:szCs w:val="28"/>
                <w:lang w:val="pt-PT"/>
              </w:rPr>
            </w:pPr>
            <w:r w:rsidRPr="00B43CB9">
              <w:rPr>
                <w:rFonts w:ascii="Arial Narrow" w:hAnsi="Arial Narrow"/>
                <w:b/>
                <w:bCs/>
                <w:i w:val="0"/>
                <w:iCs w:val="0"/>
                <w:color w:val="002060"/>
                <w:sz w:val="28"/>
                <w:szCs w:val="28"/>
                <w:lang w:val="pt-PT"/>
              </w:rPr>
              <w:t>Gravação de reuniões: Cumprimento de leis e regulamentos</w:t>
            </w:r>
          </w:p>
          <w:p w14:paraId="6F7F7A44" w14:textId="77777777" w:rsidR="00A94974" w:rsidRPr="00B43CB9" w:rsidRDefault="00FA16EC" w:rsidP="00A94974">
            <w:pPr>
              <w:spacing w:line="360" w:lineRule="auto"/>
              <w:jc w:val="both"/>
              <w:rPr>
                <w:rFonts w:ascii="Arial Narrow" w:hAnsi="Arial Narrow"/>
                <w:b w:val="0"/>
                <w:bCs/>
                <w:szCs w:val="28"/>
                <w:lang w:val="pt-PT"/>
              </w:rPr>
            </w:pPr>
            <w:r w:rsidRPr="00B43CB9">
              <w:rPr>
                <w:rFonts w:ascii="Arial Narrow" w:hAnsi="Arial Narrow"/>
                <w:b w:val="0"/>
                <w:bCs/>
                <w:szCs w:val="28"/>
                <w:lang w:val="pt-PT"/>
              </w:rPr>
              <w:t>Do ponto de vista do cumprimento, as organizações receiam que, devido às diferentes leis estatais, a gravação de algumas reuniões possa ser ilegal sem a aprovação de todos os participantes. Para resolver este problema, as equipas Microsoft</w:t>
            </w:r>
            <w:r w:rsidR="00E91B22" w:rsidRPr="00B43CB9">
              <w:rPr>
                <w:rFonts w:ascii="Arial Narrow" w:hAnsi="Arial Narrow"/>
                <w:b w:val="0"/>
                <w:bCs/>
                <w:szCs w:val="28"/>
                <w:lang w:val="pt-PT"/>
              </w:rPr>
              <w:t xml:space="preserve"> Teams</w:t>
            </w:r>
            <w:r w:rsidRPr="00B43CB9">
              <w:rPr>
                <w:rFonts w:ascii="Arial Narrow" w:hAnsi="Arial Narrow"/>
                <w:b w:val="0"/>
                <w:bCs/>
                <w:szCs w:val="28"/>
                <w:lang w:val="pt-PT"/>
              </w:rPr>
              <w:t xml:space="preserve"> e Zoom oferecem anúncios audíveis para confirmar que a reunião está a ser gravada. Esta funcionalidade é configurável.</w:t>
            </w:r>
          </w:p>
          <w:p w14:paraId="12A8473D" w14:textId="77777777" w:rsidR="00A94974" w:rsidRPr="00B43CB9" w:rsidRDefault="00A94974" w:rsidP="00A94974">
            <w:pPr>
              <w:spacing w:line="360" w:lineRule="auto"/>
              <w:jc w:val="both"/>
              <w:rPr>
                <w:rFonts w:ascii="Arial Narrow" w:hAnsi="Arial Narrow"/>
                <w:b w:val="0"/>
                <w:bCs/>
                <w:szCs w:val="28"/>
                <w:lang w:val="pt-PT"/>
              </w:rPr>
            </w:pPr>
          </w:p>
          <w:p w14:paraId="59273B1B" w14:textId="6F320F89" w:rsidR="000C08D6" w:rsidRPr="00B43CB9" w:rsidRDefault="000C08D6" w:rsidP="00285292">
            <w:pPr>
              <w:spacing w:line="360" w:lineRule="auto"/>
              <w:jc w:val="both"/>
              <w:rPr>
                <w:rFonts w:ascii="Arial Narrow" w:hAnsi="Arial Narrow"/>
                <w:b w:val="0"/>
                <w:bCs/>
                <w:szCs w:val="28"/>
                <w:lang w:val="pt-PT"/>
              </w:rPr>
            </w:pPr>
            <w:r w:rsidRPr="00B43CB9">
              <w:rPr>
                <w:rFonts w:ascii="Arial Narrow" w:hAnsi="Arial Narrow"/>
                <w:b w:val="0"/>
                <w:bCs/>
                <w:szCs w:val="28"/>
                <w:lang w:val="pt-PT"/>
              </w:rPr>
              <w:lastRenderedPageBreak/>
              <w:t xml:space="preserve">As organizações têm também de se contentar com a questão do armazenamento e arquivo do conteúdo gravado. As organizações de saúde, por exemplo, devem armazenar os dados dos pacientes em qualquer lugar entre </w:t>
            </w:r>
            <w:r w:rsidR="00A94974" w:rsidRPr="00B43CB9">
              <w:rPr>
                <w:rFonts w:ascii="Arial Narrow" w:hAnsi="Arial Narrow"/>
                <w:b w:val="0"/>
                <w:bCs/>
                <w:szCs w:val="28"/>
                <w:lang w:val="pt-PT"/>
              </w:rPr>
              <w:t>7</w:t>
            </w:r>
            <w:r w:rsidRPr="00B43CB9">
              <w:rPr>
                <w:rFonts w:ascii="Arial Narrow" w:hAnsi="Arial Narrow"/>
                <w:b w:val="0"/>
                <w:bCs/>
                <w:szCs w:val="28"/>
                <w:lang w:val="pt-PT"/>
              </w:rPr>
              <w:t xml:space="preserve"> e 12 anos, dependendo do caso. As organizações de saúde devem também armazenar esses dados de </w:t>
            </w:r>
            <w:r w:rsidRPr="00B43CB9">
              <w:rPr>
                <w:rFonts w:ascii="Arial Narrow" w:hAnsi="Arial Narrow"/>
                <w:b w:val="0"/>
                <w:bCs/>
                <w:color w:val="002060"/>
                <w:szCs w:val="28"/>
                <w:lang w:val="pt-PT"/>
              </w:rPr>
              <w:t>uma forma que cumpra os regulamentos</w:t>
            </w:r>
            <w:r w:rsidR="00F617EA" w:rsidRPr="00B43CB9">
              <w:rPr>
                <w:rFonts w:ascii="Arial Narrow" w:hAnsi="Arial Narrow"/>
                <w:b w:val="0"/>
                <w:bCs/>
                <w:color w:val="002060"/>
                <w:szCs w:val="28"/>
                <w:lang w:val="pt-PT"/>
              </w:rPr>
              <w:t xml:space="preserve"> da </w:t>
            </w:r>
            <w:r w:rsidR="00783318" w:rsidRPr="00B43CB9">
              <w:rPr>
                <w:rStyle w:val="Naglaeno"/>
                <w:rFonts w:ascii="Arial Narrow" w:hAnsi="Arial Narrow"/>
                <w:color w:val="002060"/>
                <w:szCs w:val="28"/>
                <w:shd w:val="clear" w:color="auto" w:fill="FFFFFF"/>
                <w:lang w:val="pt-PT"/>
              </w:rPr>
              <w:t>Lei</w:t>
            </w:r>
            <w:r w:rsidR="00783318" w:rsidRPr="00B43CB9">
              <w:rPr>
                <w:rFonts w:ascii="Arial Narrow" w:hAnsi="Arial Narrow"/>
                <w:color w:val="002060"/>
                <w:szCs w:val="28"/>
                <w:shd w:val="clear" w:color="auto" w:fill="FFFFFF"/>
                <w:lang w:val="pt-PT"/>
              </w:rPr>
              <w:t> </w:t>
            </w:r>
            <w:r w:rsidR="00783318" w:rsidRPr="00B43CB9">
              <w:rPr>
                <w:rStyle w:val="Naglaeno"/>
                <w:rFonts w:ascii="Arial Narrow" w:hAnsi="Arial Narrow"/>
                <w:color w:val="002060"/>
                <w:szCs w:val="28"/>
                <w:shd w:val="clear" w:color="auto" w:fill="FFFFFF"/>
                <w:lang w:val="pt-PT"/>
              </w:rPr>
              <w:t>de</w:t>
            </w:r>
            <w:r w:rsidR="00783318" w:rsidRPr="00B43CB9">
              <w:rPr>
                <w:rFonts w:ascii="Arial Narrow" w:hAnsi="Arial Narrow"/>
                <w:color w:val="002060"/>
                <w:szCs w:val="28"/>
                <w:shd w:val="clear" w:color="auto" w:fill="FFFFFF"/>
                <w:lang w:val="pt-PT"/>
              </w:rPr>
              <w:t> </w:t>
            </w:r>
            <w:r w:rsidR="00783318" w:rsidRPr="00B43CB9">
              <w:rPr>
                <w:rStyle w:val="Naglaeno"/>
                <w:rFonts w:ascii="Arial Narrow" w:hAnsi="Arial Narrow"/>
                <w:color w:val="002060"/>
                <w:szCs w:val="28"/>
                <w:shd w:val="clear" w:color="auto" w:fill="FFFFFF"/>
                <w:lang w:val="pt-PT"/>
              </w:rPr>
              <w:t>Portabilidade</w:t>
            </w:r>
            <w:r w:rsidR="00783318" w:rsidRPr="00B43CB9">
              <w:rPr>
                <w:rFonts w:ascii="Arial Narrow" w:hAnsi="Arial Narrow"/>
                <w:color w:val="002060"/>
                <w:szCs w:val="28"/>
                <w:shd w:val="clear" w:color="auto" w:fill="FFFFFF"/>
                <w:lang w:val="pt-PT"/>
              </w:rPr>
              <w:t> </w:t>
            </w:r>
            <w:r w:rsidR="00783318" w:rsidRPr="00B43CB9">
              <w:rPr>
                <w:rStyle w:val="Naglaeno"/>
                <w:rFonts w:ascii="Arial Narrow" w:hAnsi="Arial Narrow"/>
                <w:color w:val="002060"/>
                <w:szCs w:val="28"/>
                <w:shd w:val="clear" w:color="auto" w:fill="FFFFFF"/>
                <w:lang w:val="pt-PT"/>
              </w:rPr>
              <w:t>e</w:t>
            </w:r>
            <w:r w:rsidR="00783318" w:rsidRPr="00B43CB9">
              <w:rPr>
                <w:rFonts w:ascii="Arial Narrow" w:hAnsi="Arial Narrow"/>
                <w:color w:val="002060"/>
                <w:szCs w:val="28"/>
                <w:shd w:val="clear" w:color="auto" w:fill="FFFFFF"/>
                <w:lang w:val="pt-PT"/>
              </w:rPr>
              <w:t> </w:t>
            </w:r>
            <w:r w:rsidR="00783318" w:rsidRPr="00B43CB9">
              <w:rPr>
                <w:rStyle w:val="Naglaeno"/>
                <w:rFonts w:ascii="Arial Narrow" w:hAnsi="Arial Narrow"/>
                <w:color w:val="002060"/>
                <w:szCs w:val="28"/>
                <w:shd w:val="clear" w:color="auto" w:fill="FFFFFF"/>
                <w:lang w:val="pt-PT"/>
              </w:rPr>
              <w:t>Responsabilidade</w:t>
            </w:r>
            <w:r w:rsidR="00783318" w:rsidRPr="00B43CB9">
              <w:rPr>
                <w:rFonts w:ascii="Arial Narrow" w:hAnsi="Arial Narrow"/>
                <w:color w:val="002060"/>
                <w:szCs w:val="28"/>
                <w:shd w:val="clear" w:color="auto" w:fill="FFFFFF"/>
                <w:lang w:val="pt-PT"/>
              </w:rPr>
              <w:t> </w:t>
            </w:r>
            <w:r w:rsidR="00783318" w:rsidRPr="00B43CB9">
              <w:rPr>
                <w:rStyle w:val="Naglaeno"/>
                <w:rFonts w:ascii="Arial Narrow" w:hAnsi="Arial Narrow"/>
                <w:color w:val="002060"/>
                <w:szCs w:val="28"/>
                <w:shd w:val="clear" w:color="auto" w:fill="FFFFFF"/>
                <w:lang w:val="pt-PT"/>
              </w:rPr>
              <w:t>do</w:t>
            </w:r>
            <w:r w:rsidR="00783318" w:rsidRPr="00B43CB9">
              <w:rPr>
                <w:rFonts w:ascii="Arial Narrow" w:hAnsi="Arial Narrow"/>
                <w:color w:val="002060"/>
                <w:szCs w:val="28"/>
                <w:shd w:val="clear" w:color="auto" w:fill="FFFFFF"/>
                <w:lang w:val="pt-PT"/>
              </w:rPr>
              <w:t> </w:t>
            </w:r>
            <w:r w:rsidR="00783318" w:rsidRPr="00B43CB9">
              <w:rPr>
                <w:rStyle w:val="Naglaeno"/>
                <w:rFonts w:ascii="Arial Narrow" w:hAnsi="Arial Narrow"/>
                <w:color w:val="002060"/>
                <w:szCs w:val="28"/>
                <w:shd w:val="clear" w:color="auto" w:fill="FFFFFF"/>
                <w:lang w:val="pt-PT"/>
              </w:rPr>
              <w:t>Seguro</w:t>
            </w:r>
            <w:r w:rsidR="00783318" w:rsidRPr="00B43CB9">
              <w:rPr>
                <w:rFonts w:ascii="Arial Narrow" w:hAnsi="Arial Narrow"/>
                <w:color w:val="002060"/>
                <w:szCs w:val="28"/>
                <w:shd w:val="clear" w:color="auto" w:fill="FFFFFF"/>
                <w:lang w:val="pt-PT"/>
              </w:rPr>
              <w:t> </w:t>
            </w:r>
            <w:r w:rsidR="00783318" w:rsidRPr="00B43CB9">
              <w:rPr>
                <w:rStyle w:val="Naglaeno"/>
                <w:rFonts w:ascii="Arial Narrow" w:hAnsi="Arial Narrow"/>
                <w:color w:val="002060"/>
                <w:szCs w:val="28"/>
                <w:shd w:val="clear" w:color="auto" w:fill="FFFFFF"/>
                <w:lang w:val="pt-PT"/>
              </w:rPr>
              <w:t>de</w:t>
            </w:r>
            <w:r w:rsidR="00783318" w:rsidRPr="00B43CB9">
              <w:rPr>
                <w:rFonts w:ascii="Arial Narrow" w:hAnsi="Arial Narrow"/>
                <w:color w:val="002060"/>
                <w:szCs w:val="28"/>
                <w:shd w:val="clear" w:color="auto" w:fill="FFFFFF"/>
                <w:lang w:val="pt-PT"/>
              </w:rPr>
              <w:t> </w:t>
            </w:r>
            <w:r w:rsidR="00783318" w:rsidRPr="00B43CB9">
              <w:rPr>
                <w:rStyle w:val="Naglaeno"/>
                <w:rFonts w:ascii="Arial Narrow" w:hAnsi="Arial Narrow"/>
                <w:color w:val="002060"/>
                <w:szCs w:val="28"/>
                <w:shd w:val="clear" w:color="auto" w:fill="FFFFFF"/>
                <w:lang w:val="pt-PT"/>
              </w:rPr>
              <w:t>Saúde</w:t>
            </w:r>
            <w:r w:rsidRPr="00B43CB9">
              <w:rPr>
                <w:rFonts w:ascii="Arial Narrow" w:hAnsi="Arial Narrow"/>
                <w:b w:val="0"/>
                <w:bCs/>
                <w:color w:val="002060"/>
                <w:szCs w:val="28"/>
                <w:lang w:val="pt-PT"/>
              </w:rPr>
              <w:t xml:space="preserve"> </w:t>
            </w:r>
            <w:r w:rsidR="00285292" w:rsidRPr="00B43CB9">
              <w:rPr>
                <w:rFonts w:ascii="Arial Narrow" w:hAnsi="Arial Narrow"/>
                <w:b w:val="0"/>
                <w:bCs/>
                <w:color w:val="002060"/>
                <w:szCs w:val="28"/>
                <w:lang w:val="pt-PT"/>
              </w:rPr>
              <w:t>(</w:t>
            </w:r>
            <w:r w:rsidRPr="00B43CB9">
              <w:rPr>
                <w:rFonts w:ascii="Arial Narrow" w:hAnsi="Arial Narrow"/>
                <w:b w:val="0"/>
                <w:bCs/>
                <w:szCs w:val="28"/>
                <w:lang w:val="pt-PT"/>
              </w:rPr>
              <w:t>HIPAA</w:t>
            </w:r>
            <w:r w:rsidR="00880722" w:rsidRPr="00B43CB9">
              <w:rPr>
                <w:rFonts w:ascii="Arial Narrow" w:hAnsi="Arial Narrow"/>
                <w:b w:val="0"/>
                <w:bCs/>
                <w:szCs w:val="28"/>
                <w:lang w:val="pt-PT"/>
              </w:rPr>
              <w:t xml:space="preserve"> </w:t>
            </w:r>
            <w:r w:rsidR="00285292" w:rsidRPr="00B43CB9">
              <w:rPr>
                <w:rFonts w:ascii="Arial Narrow" w:hAnsi="Arial Narrow"/>
                <w:b w:val="0"/>
                <w:bCs/>
                <w:szCs w:val="28"/>
                <w:lang w:val="pt-PT"/>
              </w:rPr>
              <w:t xml:space="preserve">– </w:t>
            </w:r>
            <w:r w:rsidR="00880722" w:rsidRPr="00B43CB9">
              <w:rPr>
                <w:rFonts w:ascii="Arial Narrow" w:hAnsi="Arial Narrow"/>
                <w:b w:val="0"/>
                <w:bCs/>
                <w:i/>
                <w:iCs/>
                <w:szCs w:val="28"/>
                <w:lang w:val="pt-PT"/>
              </w:rPr>
              <w:t>Health</w:t>
            </w:r>
            <w:r w:rsidR="006C3D7E" w:rsidRPr="00B43CB9">
              <w:rPr>
                <w:rFonts w:ascii="Arial Narrow" w:hAnsi="Arial Narrow"/>
                <w:b w:val="0"/>
                <w:bCs/>
                <w:i/>
                <w:iCs/>
                <w:szCs w:val="28"/>
                <w:lang w:val="pt-PT"/>
              </w:rPr>
              <w:t xml:space="preserve"> Insurance Portability and Accountability Act). </w:t>
            </w:r>
          </w:p>
          <w:p w14:paraId="380DE546" w14:textId="77777777" w:rsidR="006B19C2" w:rsidRPr="00FA6FF1" w:rsidRDefault="006B19C2" w:rsidP="006B19C2">
            <w:pPr>
              <w:pStyle w:val="StandardWeb"/>
              <w:widowControl w:val="0"/>
              <w:shd w:val="clear" w:color="auto" w:fill="FFFFFF"/>
              <w:spacing w:before="0" w:beforeAutospacing="0" w:after="0" w:afterAutospacing="0" w:line="360" w:lineRule="auto"/>
              <w:jc w:val="both"/>
              <w:rPr>
                <w:rFonts w:ascii="Arial Narrow" w:hAnsi="Arial Narrow" w:cs="Arial"/>
                <w:color w:val="002060"/>
                <w:sz w:val="28"/>
                <w:szCs w:val="28"/>
                <w:lang w:val="pt-PT"/>
              </w:rPr>
            </w:pPr>
          </w:p>
          <w:p w14:paraId="08DF3C30" w14:textId="77777777" w:rsidR="00FA6FF1" w:rsidRPr="00FA6FF1" w:rsidRDefault="00E9738C" w:rsidP="00DD64BA">
            <w:pPr>
              <w:pStyle w:val="Naslov4"/>
              <w:keepNext w:val="0"/>
              <w:keepLines w:val="0"/>
              <w:widowControl w:val="0"/>
              <w:numPr>
                <w:ilvl w:val="0"/>
                <w:numId w:val="1"/>
              </w:numPr>
              <w:shd w:val="clear" w:color="auto" w:fill="FFFFFF"/>
              <w:spacing w:before="0" w:line="360" w:lineRule="auto"/>
              <w:jc w:val="both"/>
              <w:rPr>
                <w:rFonts w:ascii="Arial Narrow" w:hAnsi="Arial Narrow"/>
                <w:bCs/>
                <w:szCs w:val="28"/>
                <w:lang w:val="pt-PT"/>
              </w:rPr>
            </w:pPr>
            <w:r w:rsidRPr="00FA6FF1">
              <w:rPr>
                <w:rFonts w:ascii="Arial Narrow" w:hAnsi="Arial Narrow"/>
                <w:b/>
                <w:bCs/>
                <w:i w:val="0"/>
                <w:iCs w:val="0"/>
                <w:color w:val="002060"/>
                <w:sz w:val="28"/>
                <w:szCs w:val="28"/>
                <w:lang w:val="pt-PT"/>
              </w:rPr>
              <w:t>Organização de dados recém-criado</w:t>
            </w:r>
            <w:r w:rsidR="00FA6FF1">
              <w:rPr>
                <w:rFonts w:ascii="Arial Narrow" w:hAnsi="Arial Narrow"/>
                <w:b/>
                <w:bCs/>
                <w:i w:val="0"/>
                <w:iCs w:val="0"/>
                <w:color w:val="002060"/>
                <w:sz w:val="28"/>
                <w:szCs w:val="28"/>
                <w:lang w:val="pt-PT"/>
              </w:rPr>
              <w:t>s</w:t>
            </w:r>
          </w:p>
          <w:p w14:paraId="3EEAADBD" w14:textId="77777777" w:rsidR="00FA6FF1" w:rsidRDefault="00FA6FF1" w:rsidP="00FA6FF1">
            <w:pPr>
              <w:pStyle w:val="Naslov4"/>
              <w:keepNext w:val="0"/>
              <w:keepLines w:val="0"/>
              <w:widowControl w:val="0"/>
              <w:shd w:val="clear" w:color="auto" w:fill="FFFFFF"/>
              <w:spacing w:before="0" w:line="360" w:lineRule="auto"/>
              <w:jc w:val="both"/>
              <w:rPr>
                <w:rFonts w:ascii="Arial Narrow" w:hAnsi="Arial Narrow"/>
                <w:b/>
                <w:bCs/>
                <w:i w:val="0"/>
                <w:iCs w:val="0"/>
                <w:color w:val="002060"/>
                <w:sz w:val="28"/>
                <w:szCs w:val="28"/>
                <w:lang w:val="pt-PT"/>
              </w:rPr>
            </w:pPr>
          </w:p>
          <w:p w14:paraId="2681C94F" w14:textId="0ED93C4A" w:rsidR="00E9738C" w:rsidRPr="00DD64BA" w:rsidRDefault="00E9738C" w:rsidP="00FA6FF1">
            <w:pPr>
              <w:pStyle w:val="Naslov4"/>
              <w:keepNext w:val="0"/>
              <w:keepLines w:val="0"/>
              <w:widowControl w:val="0"/>
              <w:shd w:val="clear" w:color="auto" w:fill="FFFFFF"/>
              <w:spacing w:before="0" w:line="360" w:lineRule="auto"/>
              <w:jc w:val="both"/>
              <w:rPr>
                <w:rFonts w:ascii="Arial Narrow" w:hAnsi="Arial Narrow"/>
                <w:bCs/>
                <w:i w:val="0"/>
                <w:iCs w:val="0"/>
                <w:color w:val="002060"/>
                <w:sz w:val="28"/>
                <w:szCs w:val="28"/>
                <w:lang w:val="pt-PT"/>
              </w:rPr>
            </w:pPr>
            <w:r w:rsidRPr="00DD64BA">
              <w:rPr>
                <w:rFonts w:ascii="Arial Narrow" w:hAnsi="Arial Narrow"/>
                <w:bCs/>
                <w:i w:val="0"/>
                <w:iCs w:val="0"/>
                <w:color w:val="002060"/>
                <w:sz w:val="28"/>
                <w:szCs w:val="28"/>
                <w:lang w:val="pt-PT"/>
              </w:rPr>
              <w:t>Conteúdos recém-gerados de reuniões gravadas introduz</w:t>
            </w:r>
            <w:r w:rsidR="006663B4" w:rsidRPr="00DD64BA">
              <w:rPr>
                <w:rFonts w:ascii="Arial Narrow" w:hAnsi="Arial Narrow"/>
                <w:bCs/>
                <w:i w:val="0"/>
                <w:iCs w:val="0"/>
                <w:color w:val="002060"/>
                <w:sz w:val="28"/>
                <w:szCs w:val="28"/>
                <w:lang w:val="pt-PT"/>
              </w:rPr>
              <w:t>em</w:t>
            </w:r>
            <w:r w:rsidRPr="00DD64BA">
              <w:rPr>
                <w:rFonts w:ascii="Arial Narrow" w:hAnsi="Arial Narrow"/>
                <w:bCs/>
                <w:i w:val="0"/>
                <w:iCs w:val="0"/>
                <w:color w:val="002060"/>
                <w:sz w:val="28"/>
                <w:szCs w:val="28"/>
                <w:lang w:val="pt-PT"/>
              </w:rPr>
              <w:t xml:space="preserve"> novos desafios à medida que as organizações consolidam e classificam a informação disponível para os utilizadores. Algumas gravações de vídeo podem fazer parte dos conteúdos de formação, outras gravações podem ser revisões de projetos e outras podem ser agrupamentos de equipas. Independentemente do tipo de conteúdo, os gestores de conteúdos devem planear e definir a gestão de dados para assegurar que a informação é segura e facilmente acessível quando os </w:t>
            </w:r>
            <w:r w:rsidR="004149E9" w:rsidRPr="00DD64BA">
              <w:rPr>
                <w:rFonts w:ascii="Arial Narrow" w:hAnsi="Arial Narrow"/>
                <w:bCs/>
                <w:i w:val="0"/>
                <w:iCs w:val="0"/>
                <w:color w:val="002060"/>
                <w:sz w:val="28"/>
                <w:szCs w:val="28"/>
                <w:lang w:val="pt-PT"/>
              </w:rPr>
              <w:t>colaboradores</w:t>
            </w:r>
            <w:r w:rsidRPr="00DD64BA">
              <w:rPr>
                <w:rFonts w:ascii="Arial Narrow" w:hAnsi="Arial Narrow"/>
                <w:bCs/>
                <w:i w:val="0"/>
                <w:iCs w:val="0"/>
                <w:color w:val="002060"/>
                <w:sz w:val="28"/>
                <w:szCs w:val="28"/>
                <w:lang w:val="pt-PT"/>
              </w:rPr>
              <w:t xml:space="preserve"> precisam dela.</w:t>
            </w:r>
          </w:p>
          <w:p w14:paraId="62BF3CD7" w14:textId="77777777" w:rsidR="005611CA" w:rsidRPr="00B43CB9" w:rsidRDefault="005611CA" w:rsidP="00FB3B27">
            <w:pPr>
              <w:pStyle w:val="StandardWeb"/>
              <w:widowControl w:val="0"/>
              <w:shd w:val="clear" w:color="auto" w:fill="FFFFFF"/>
              <w:spacing w:before="0" w:beforeAutospacing="0" w:after="0" w:afterAutospacing="0" w:line="360" w:lineRule="auto"/>
              <w:jc w:val="both"/>
              <w:rPr>
                <w:rFonts w:ascii="Arial Narrow" w:hAnsi="Arial Narrow" w:cs="Arial"/>
                <w:color w:val="002060"/>
                <w:sz w:val="28"/>
                <w:szCs w:val="28"/>
                <w:lang w:val="pt-PT"/>
              </w:rPr>
            </w:pPr>
          </w:p>
          <w:p w14:paraId="5D8DEC54" w14:textId="77302CBC" w:rsidR="005611CA" w:rsidRPr="00B43CB9" w:rsidRDefault="000F3D7D" w:rsidP="00536242">
            <w:pPr>
              <w:pStyle w:val="Naslov4"/>
              <w:keepNext w:val="0"/>
              <w:keepLines w:val="0"/>
              <w:widowControl w:val="0"/>
              <w:numPr>
                <w:ilvl w:val="0"/>
                <w:numId w:val="1"/>
              </w:numPr>
              <w:shd w:val="clear" w:color="auto" w:fill="FFFFFF"/>
              <w:spacing w:before="0" w:line="360" w:lineRule="auto"/>
              <w:jc w:val="both"/>
              <w:rPr>
                <w:rFonts w:ascii="Arial Narrow" w:hAnsi="Arial Narrow" w:cs="Arial"/>
                <w:b/>
                <w:bCs/>
                <w:i w:val="0"/>
                <w:iCs w:val="0"/>
                <w:color w:val="002060"/>
                <w:sz w:val="28"/>
                <w:szCs w:val="28"/>
                <w:lang w:val="pt-PT"/>
              </w:rPr>
            </w:pPr>
            <w:r w:rsidRPr="00B43CB9">
              <w:rPr>
                <w:rFonts w:ascii="Arial Narrow" w:hAnsi="Arial Narrow"/>
                <w:b/>
                <w:bCs/>
                <w:i w:val="0"/>
                <w:iCs w:val="0"/>
                <w:color w:val="002060"/>
                <w:sz w:val="28"/>
                <w:szCs w:val="28"/>
                <w:lang w:val="pt-PT"/>
              </w:rPr>
              <w:t>Criação de políticas</w:t>
            </w:r>
          </w:p>
          <w:p w14:paraId="24A6782D" w14:textId="77777777" w:rsidR="000A7456" w:rsidRPr="00B43CB9" w:rsidRDefault="000A7456" w:rsidP="000A7456">
            <w:pPr>
              <w:spacing w:line="360" w:lineRule="auto"/>
              <w:jc w:val="both"/>
              <w:rPr>
                <w:rFonts w:ascii="Arial Narrow" w:hAnsi="Arial Narrow"/>
                <w:b w:val="0"/>
                <w:bCs/>
                <w:szCs w:val="28"/>
                <w:lang w:val="pt-PT"/>
              </w:rPr>
            </w:pPr>
            <w:r w:rsidRPr="00B43CB9">
              <w:rPr>
                <w:rFonts w:ascii="Arial Narrow" w:hAnsi="Arial Narrow"/>
                <w:b w:val="0"/>
                <w:bCs/>
                <w:szCs w:val="28"/>
                <w:lang w:val="pt-PT"/>
              </w:rPr>
              <w:t>Os gestores de conteúdos devem planear em torno de novos tipos e fontes de conteúdos. Os gestores de conteúdos devem criar novos conjuntos de políticas, aplicar e implementar essas políticas nos ficheiros de vídeo, áudio e texto recentemente criados a partir das reuniões.</w:t>
            </w:r>
          </w:p>
          <w:p w14:paraId="0EB33884" w14:textId="77777777" w:rsidR="00F37EFA" w:rsidRPr="00B43CB9" w:rsidRDefault="00F37EFA" w:rsidP="00FB3B27">
            <w:pPr>
              <w:widowControl w:val="0"/>
              <w:spacing w:line="360" w:lineRule="auto"/>
              <w:jc w:val="both"/>
              <w:rPr>
                <w:rFonts w:ascii="Arial Narrow" w:hAnsi="Arial Narrow" w:cs="Arial"/>
                <w:b w:val="0"/>
                <w:color w:val="002060"/>
                <w:szCs w:val="28"/>
                <w:shd w:val="clear" w:color="auto" w:fill="FFFFFF"/>
                <w:lang w:val="pt-PT"/>
              </w:rPr>
            </w:pPr>
          </w:p>
          <w:tbl>
            <w:tblPr>
              <w:tblStyle w:val="Reetkatablice"/>
              <w:tblW w:w="0" w:type="auto"/>
              <w:shd w:val="clear" w:color="auto" w:fill="E0EFF4" w:themeFill="accent4" w:themeFillTint="33"/>
              <w:tblLook w:val="04A0" w:firstRow="1" w:lastRow="0" w:firstColumn="1" w:lastColumn="0" w:noHBand="0" w:noVBand="1"/>
            </w:tblPr>
            <w:tblGrid>
              <w:gridCol w:w="10023"/>
            </w:tblGrid>
            <w:tr w:rsidR="005611CA" w:rsidRPr="00B43CB9" w14:paraId="094C72B0" w14:textId="77777777" w:rsidTr="00734072">
              <w:tc>
                <w:tcPr>
                  <w:tcW w:w="10023" w:type="dxa"/>
                  <w:shd w:val="clear" w:color="auto" w:fill="FFFFFF" w:themeFill="background1"/>
                </w:tcPr>
                <w:p w14:paraId="41DE5415" w14:textId="405076F1" w:rsidR="005611CA" w:rsidRPr="00B43CB9" w:rsidRDefault="00207FC3" w:rsidP="00207FC3">
                  <w:pPr>
                    <w:spacing w:line="360" w:lineRule="auto"/>
                    <w:jc w:val="both"/>
                    <w:rPr>
                      <w:rFonts w:ascii="Arial Narrow" w:hAnsi="Arial Narrow"/>
                      <w:szCs w:val="28"/>
                      <w:lang w:val="pt-PT"/>
                    </w:rPr>
                  </w:pPr>
                  <w:r w:rsidRPr="00B43CB9">
                    <w:rPr>
                      <w:rFonts w:ascii="Arial Narrow" w:hAnsi="Arial Narrow"/>
                      <w:szCs w:val="28"/>
                      <w:lang w:val="pt-PT"/>
                    </w:rPr>
                    <w:t>O que devemos e não devemos fazer durante uma videoconferência?</w:t>
                  </w:r>
                </w:p>
              </w:tc>
            </w:tr>
          </w:tbl>
          <w:p w14:paraId="54D8813C" w14:textId="77777777" w:rsidR="005611CA" w:rsidRPr="00B43CB9" w:rsidRDefault="005611CA" w:rsidP="00FB3B27">
            <w:pPr>
              <w:widowControl w:val="0"/>
              <w:spacing w:line="360" w:lineRule="auto"/>
              <w:jc w:val="both"/>
              <w:rPr>
                <w:rFonts w:ascii="Arial Narrow" w:hAnsi="Arial Narrow" w:cs="Arial"/>
                <w:b w:val="0"/>
                <w:color w:val="002060"/>
                <w:szCs w:val="28"/>
                <w:shd w:val="clear" w:color="auto" w:fill="FFFFFF"/>
                <w:lang w:val="pt-PT"/>
              </w:rPr>
            </w:pPr>
          </w:p>
          <w:p w14:paraId="53904ED5" w14:textId="59BB8E14" w:rsidR="00ED718B" w:rsidRPr="00B43CB9" w:rsidRDefault="00ED718B" w:rsidP="00F010F5">
            <w:pPr>
              <w:spacing w:line="360" w:lineRule="auto"/>
              <w:jc w:val="both"/>
              <w:rPr>
                <w:rFonts w:ascii="Arial Narrow" w:hAnsi="Arial Narrow"/>
                <w:b w:val="0"/>
                <w:bCs/>
                <w:szCs w:val="28"/>
                <w:lang w:val="pt-PT"/>
              </w:rPr>
            </w:pPr>
            <w:r w:rsidRPr="00B43CB9">
              <w:rPr>
                <w:rFonts w:ascii="Arial Narrow" w:hAnsi="Arial Narrow"/>
                <w:b w:val="0"/>
                <w:bCs/>
                <w:szCs w:val="28"/>
                <w:lang w:val="pt-PT"/>
              </w:rPr>
              <w:t xml:space="preserve">O planeamento e a realização de uma videoconferência é da responsabilidade dos </w:t>
            </w:r>
            <w:r w:rsidR="00FD3A9D" w:rsidRPr="00B43CB9">
              <w:rPr>
                <w:rFonts w:ascii="Arial Narrow" w:hAnsi="Arial Narrow"/>
                <w:b w:val="0"/>
                <w:bCs/>
                <w:szCs w:val="28"/>
                <w:lang w:val="pt-PT"/>
              </w:rPr>
              <w:t>administr</w:t>
            </w:r>
            <w:r w:rsidRPr="00B43CB9">
              <w:rPr>
                <w:rFonts w:ascii="Arial Narrow" w:hAnsi="Arial Narrow"/>
                <w:b w:val="0"/>
                <w:bCs/>
                <w:szCs w:val="28"/>
                <w:lang w:val="pt-PT"/>
              </w:rPr>
              <w:t>adores. Contudo, o resultado global da conferência depende da satisfação de todos os participantes.</w:t>
            </w:r>
            <w:r w:rsidR="00F010F5" w:rsidRPr="00B43CB9">
              <w:rPr>
                <w:rFonts w:ascii="Arial Narrow" w:hAnsi="Arial Narrow"/>
                <w:b w:val="0"/>
                <w:bCs/>
                <w:szCs w:val="28"/>
                <w:lang w:val="pt-PT"/>
              </w:rPr>
              <w:t xml:space="preserve"> Por </w:t>
            </w:r>
            <w:r w:rsidR="00F010F5" w:rsidRPr="00B43CB9">
              <w:rPr>
                <w:rFonts w:ascii="Arial Narrow" w:hAnsi="Arial Narrow"/>
                <w:b w:val="0"/>
                <w:bCs/>
                <w:szCs w:val="28"/>
                <w:lang w:val="pt-PT"/>
              </w:rPr>
              <w:lastRenderedPageBreak/>
              <w:t xml:space="preserve">conseguinte, abaixo pode encontrar uma visão geral de algumas orientações para os </w:t>
            </w:r>
            <w:r w:rsidR="00FD3A9D" w:rsidRPr="00B43CB9">
              <w:rPr>
                <w:rFonts w:ascii="Arial Narrow" w:hAnsi="Arial Narrow"/>
                <w:b w:val="0"/>
                <w:bCs/>
                <w:szCs w:val="28"/>
                <w:lang w:val="pt-PT"/>
              </w:rPr>
              <w:t>administradores</w:t>
            </w:r>
            <w:r w:rsidR="00F010F5" w:rsidRPr="00B43CB9">
              <w:rPr>
                <w:rFonts w:ascii="Arial Narrow" w:hAnsi="Arial Narrow"/>
                <w:b w:val="0"/>
                <w:bCs/>
                <w:szCs w:val="28"/>
                <w:lang w:val="pt-PT"/>
              </w:rPr>
              <w:t xml:space="preserve"> e participantes de uma videoconferência.</w:t>
            </w:r>
          </w:p>
          <w:p w14:paraId="1EF47904" w14:textId="77777777" w:rsidR="005611CA" w:rsidRPr="00B43CB9" w:rsidRDefault="005611CA" w:rsidP="00FB3B27">
            <w:pPr>
              <w:widowControl w:val="0"/>
              <w:spacing w:line="360" w:lineRule="auto"/>
              <w:jc w:val="both"/>
              <w:rPr>
                <w:rFonts w:ascii="Arial Narrow" w:hAnsi="Arial Narrow" w:cs="Arial"/>
                <w:b w:val="0"/>
                <w:color w:val="002060"/>
                <w:szCs w:val="28"/>
                <w:shd w:val="clear" w:color="auto" w:fill="FFFFFF"/>
                <w:lang w:val="pt-PT"/>
              </w:rPr>
            </w:pPr>
          </w:p>
          <w:p w14:paraId="6DECEA96" w14:textId="4F5EAC4B" w:rsidR="00DB6434" w:rsidRPr="00B43CB9" w:rsidRDefault="00DB6434" w:rsidP="00DB6434">
            <w:pPr>
              <w:spacing w:line="360" w:lineRule="auto"/>
              <w:jc w:val="both"/>
              <w:rPr>
                <w:rFonts w:ascii="Arial Narrow" w:hAnsi="Arial Narrow"/>
                <w:i/>
                <w:iCs/>
                <w:szCs w:val="28"/>
                <w:lang w:val="pt-PT"/>
              </w:rPr>
            </w:pPr>
            <w:r w:rsidRPr="00B43CB9">
              <w:rPr>
                <w:rFonts w:ascii="Arial Narrow" w:hAnsi="Arial Narrow"/>
                <w:i/>
                <w:iCs/>
                <w:szCs w:val="28"/>
                <w:lang w:val="pt-PT"/>
              </w:rPr>
              <w:t>Diretrizes para o</w:t>
            </w:r>
            <w:r w:rsidR="00FD3A9D" w:rsidRPr="00B43CB9">
              <w:rPr>
                <w:rFonts w:ascii="Arial Narrow" w:hAnsi="Arial Narrow"/>
                <w:i/>
                <w:iCs/>
                <w:szCs w:val="28"/>
                <w:lang w:val="pt-PT"/>
              </w:rPr>
              <w:t>s administrador</w:t>
            </w:r>
            <w:r w:rsidRPr="00B43CB9">
              <w:rPr>
                <w:rFonts w:ascii="Arial Narrow" w:hAnsi="Arial Narrow"/>
                <w:i/>
                <w:iCs/>
                <w:szCs w:val="28"/>
                <w:lang w:val="pt-PT"/>
              </w:rPr>
              <w:t>es de videoconferências</w:t>
            </w:r>
          </w:p>
          <w:p w14:paraId="7CCB220C" w14:textId="77777777" w:rsidR="00DB6434" w:rsidRPr="00B43CB9" w:rsidRDefault="00DB6434" w:rsidP="00DB6434">
            <w:pPr>
              <w:spacing w:line="360" w:lineRule="auto"/>
              <w:jc w:val="both"/>
              <w:rPr>
                <w:rFonts w:ascii="Arial Narrow" w:hAnsi="Arial Narrow"/>
                <w:szCs w:val="28"/>
                <w:lang w:val="pt-PT"/>
              </w:rPr>
            </w:pPr>
          </w:p>
          <w:p w14:paraId="7A4D3C5D" w14:textId="7BBCE978" w:rsidR="005611CA" w:rsidRPr="00B43CB9" w:rsidRDefault="00067830" w:rsidP="00536242">
            <w:pPr>
              <w:pStyle w:val="Odlomakpopisa"/>
              <w:numPr>
                <w:ilvl w:val="0"/>
                <w:numId w:val="1"/>
              </w:numPr>
              <w:spacing w:after="160" w:line="360" w:lineRule="auto"/>
              <w:jc w:val="both"/>
              <w:rPr>
                <w:rFonts w:ascii="Arial Narrow" w:hAnsi="Arial Narrow" w:cs="Calibri"/>
                <w:b w:val="0"/>
                <w:color w:val="002060"/>
                <w:szCs w:val="28"/>
                <w:lang w:val="pt-PT"/>
              </w:rPr>
            </w:pPr>
            <w:r w:rsidRPr="00B43CB9">
              <w:rPr>
                <w:rFonts w:ascii="Arial Narrow" w:hAnsi="Arial Narrow" w:cs="Calibri"/>
                <w:b w:val="0"/>
                <w:color w:val="002060"/>
                <w:szCs w:val="28"/>
                <w:lang w:val="pt-PT"/>
              </w:rPr>
              <w:t xml:space="preserve">Gestão de tempo </w:t>
            </w:r>
          </w:p>
          <w:p w14:paraId="7B3301FA" w14:textId="77777777" w:rsidR="003C7C9F" w:rsidRPr="00B43CB9" w:rsidRDefault="003372DB" w:rsidP="00536242">
            <w:pPr>
              <w:pStyle w:val="Odlomakpopisa"/>
              <w:numPr>
                <w:ilvl w:val="1"/>
                <w:numId w:val="1"/>
              </w:numPr>
              <w:spacing w:after="160" w:line="360" w:lineRule="auto"/>
              <w:jc w:val="both"/>
              <w:rPr>
                <w:rFonts w:ascii="Arial Narrow" w:hAnsi="Arial Narrow" w:cs="Calibri"/>
                <w:b w:val="0"/>
                <w:color w:val="002060"/>
                <w:szCs w:val="28"/>
                <w:lang w:val="pt-PT"/>
              </w:rPr>
            </w:pPr>
            <w:r w:rsidRPr="00B43CB9">
              <w:rPr>
                <w:rFonts w:ascii="Arial Narrow" w:hAnsi="Arial Narrow"/>
                <w:b w:val="0"/>
                <w:bCs/>
                <w:szCs w:val="28"/>
                <w:lang w:val="pt-PT"/>
              </w:rPr>
              <w:t xml:space="preserve">Verificar a possível diferença de fuso horário entre as residências dos participantes esperados na reunião. </w:t>
            </w:r>
          </w:p>
          <w:p w14:paraId="3081A662" w14:textId="77777777" w:rsidR="004878F5" w:rsidRPr="00B43CB9" w:rsidRDefault="003C7C9F" w:rsidP="004878F5">
            <w:pPr>
              <w:pStyle w:val="Odlomakpopisa"/>
              <w:spacing w:after="160" w:line="360" w:lineRule="auto"/>
              <w:ind w:left="1440"/>
              <w:jc w:val="both"/>
              <w:rPr>
                <w:rFonts w:ascii="Arial Narrow" w:hAnsi="Arial Narrow" w:cs="Calibri"/>
                <w:b w:val="0"/>
                <w:color w:val="002060"/>
                <w:szCs w:val="28"/>
                <w:lang w:val="pt-PT"/>
              </w:rPr>
            </w:pPr>
            <w:r w:rsidRPr="00B43CB9">
              <w:rPr>
                <w:rFonts w:ascii="Arial Narrow" w:hAnsi="Arial Narrow"/>
                <w:b w:val="0"/>
                <w:bCs/>
                <w:szCs w:val="28"/>
                <w:lang w:val="pt-PT"/>
              </w:rPr>
              <w:t>Marcar uma reunião respeitando quaisquer diferenças de fuso horário entre os países dos quais se esper</w:t>
            </w:r>
            <w:r w:rsidR="004D27E7" w:rsidRPr="00B43CB9">
              <w:rPr>
                <w:rFonts w:ascii="Arial Narrow" w:hAnsi="Arial Narrow"/>
                <w:b w:val="0"/>
                <w:bCs/>
                <w:szCs w:val="28"/>
                <w:lang w:val="pt-PT"/>
              </w:rPr>
              <w:t>a</w:t>
            </w:r>
            <w:r w:rsidRPr="00B43CB9">
              <w:rPr>
                <w:rFonts w:ascii="Arial Narrow" w:hAnsi="Arial Narrow"/>
                <w:b w:val="0"/>
                <w:bCs/>
                <w:szCs w:val="28"/>
                <w:lang w:val="pt-PT"/>
              </w:rPr>
              <w:t xml:space="preserve"> participantes.</w:t>
            </w:r>
          </w:p>
          <w:p w14:paraId="1537A645" w14:textId="66BC4521" w:rsidR="00067830" w:rsidRPr="00B43CB9" w:rsidRDefault="00E414EA" w:rsidP="00536242">
            <w:pPr>
              <w:pStyle w:val="Odlomakpopisa"/>
              <w:numPr>
                <w:ilvl w:val="1"/>
                <w:numId w:val="1"/>
              </w:numPr>
              <w:spacing w:after="160" w:line="360" w:lineRule="auto"/>
              <w:jc w:val="both"/>
              <w:rPr>
                <w:rFonts w:ascii="Arial Narrow" w:hAnsi="Arial Narrow" w:cs="Calibri"/>
                <w:b w:val="0"/>
                <w:color w:val="002060"/>
                <w:szCs w:val="28"/>
                <w:lang w:val="pt-PT"/>
              </w:rPr>
            </w:pPr>
            <w:r w:rsidRPr="00B43CB9">
              <w:rPr>
                <w:rFonts w:ascii="Arial Narrow" w:hAnsi="Arial Narrow"/>
                <w:b w:val="0"/>
                <w:bCs/>
                <w:szCs w:val="28"/>
                <w:lang w:val="pt-PT"/>
              </w:rPr>
              <w:t>Enviar o convite para a reunião a tempo. Recomenda-se informar os participantes sobre a reunião pelo menos 8 dias antes da data marcada.</w:t>
            </w:r>
          </w:p>
          <w:p w14:paraId="58224B51" w14:textId="77777777" w:rsidR="005611CA" w:rsidRPr="00B43CB9" w:rsidRDefault="005611CA" w:rsidP="00FB3B27">
            <w:pPr>
              <w:pStyle w:val="Odlomakpopisa"/>
              <w:spacing w:after="160" w:line="360" w:lineRule="auto"/>
              <w:ind w:left="1440"/>
              <w:jc w:val="both"/>
              <w:rPr>
                <w:rFonts w:ascii="Arial Narrow" w:hAnsi="Arial Narrow" w:cs="Calibri"/>
                <w:b w:val="0"/>
                <w:color w:val="002060"/>
                <w:szCs w:val="28"/>
                <w:lang w:val="pt-PT"/>
              </w:rPr>
            </w:pPr>
          </w:p>
          <w:p w14:paraId="7EAA8000" w14:textId="416F5A36" w:rsidR="00F26286" w:rsidRPr="00B43CB9" w:rsidRDefault="00F26286" w:rsidP="00536242">
            <w:pPr>
              <w:pStyle w:val="Odlomakpopisa"/>
              <w:numPr>
                <w:ilvl w:val="0"/>
                <w:numId w:val="1"/>
              </w:numPr>
              <w:spacing w:after="160" w:line="360" w:lineRule="auto"/>
              <w:jc w:val="both"/>
              <w:rPr>
                <w:rFonts w:ascii="Arial Narrow" w:hAnsi="Arial Narrow" w:cs="Calibri"/>
                <w:b w:val="0"/>
                <w:bCs/>
                <w:color w:val="002060"/>
                <w:szCs w:val="28"/>
                <w:lang w:val="pt-PT"/>
              </w:rPr>
            </w:pPr>
            <w:r w:rsidRPr="00B43CB9">
              <w:rPr>
                <w:rFonts w:ascii="Arial Narrow" w:hAnsi="Arial Narrow"/>
                <w:b w:val="0"/>
                <w:bCs/>
                <w:szCs w:val="28"/>
                <w:lang w:val="pt-PT"/>
              </w:rPr>
              <w:t>Instruções para aceder a uma videoconferência</w:t>
            </w:r>
          </w:p>
          <w:p w14:paraId="1D66ECCF" w14:textId="16018D9C" w:rsidR="00F26286" w:rsidRPr="00B43CB9" w:rsidRDefault="00F26286" w:rsidP="00536242">
            <w:pPr>
              <w:pStyle w:val="Odlomakpopisa"/>
              <w:numPr>
                <w:ilvl w:val="1"/>
                <w:numId w:val="1"/>
              </w:numPr>
              <w:spacing w:after="160" w:line="360" w:lineRule="auto"/>
              <w:jc w:val="both"/>
              <w:rPr>
                <w:rFonts w:ascii="Arial Narrow" w:hAnsi="Arial Narrow" w:cs="Calibri"/>
                <w:b w:val="0"/>
                <w:color w:val="002060"/>
                <w:szCs w:val="28"/>
                <w:lang w:val="pt-PT"/>
              </w:rPr>
            </w:pPr>
            <w:r w:rsidRPr="00B43CB9">
              <w:rPr>
                <w:rFonts w:ascii="Arial Narrow" w:hAnsi="Arial Narrow"/>
                <w:b w:val="0"/>
                <w:bCs/>
                <w:szCs w:val="28"/>
                <w:lang w:val="pt-PT"/>
              </w:rPr>
              <w:t xml:space="preserve">Enviar uma ligação </w:t>
            </w:r>
            <w:r w:rsidR="00186EBE" w:rsidRPr="00B43CB9">
              <w:rPr>
                <w:rFonts w:ascii="Arial Narrow" w:hAnsi="Arial Narrow"/>
                <w:b w:val="0"/>
                <w:bCs/>
                <w:szCs w:val="28"/>
                <w:lang w:val="pt-PT"/>
              </w:rPr>
              <w:t>com</w:t>
            </w:r>
            <w:r w:rsidRPr="00B43CB9">
              <w:rPr>
                <w:rFonts w:ascii="Arial Narrow" w:hAnsi="Arial Narrow"/>
                <w:b w:val="0"/>
                <w:bCs/>
                <w:szCs w:val="28"/>
                <w:lang w:val="pt-PT"/>
              </w:rPr>
              <w:t xml:space="preserve"> senha com o pedido de reunião. Se organizar uma reunião com participantes convidados pela primeira vez, envi</w:t>
            </w:r>
            <w:r w:rsidR="00186EBE" w:rsidRPr="00B43CB9">
              <w:rPr>
                <w:rFonts w:ascii="Arial Narrow" w:hAnsi="Arial Narrow"/>
                <w:b w:val="0"/>
                <w:bCs/>
                <w:szCs w:val="28"/>
                <w:lang w:val="pt-PT"/>
              </w:rPr>
              <w:t>e</w:t>
            </w:r>
            <w:r w:rsidRPr="00B43CB9">
              <w:rPr>
                <w:rFonts w:ascii="Arial Narrow" w:hAnsi="Arial Narrow"/>
                <w:b w:val="0"/>
                <w:bCs/>
                <w:szCs w:val="28"/>
                <w:lang w:val="pt-PT"/>
              </w:rPr>
              <w:t xml:space="preserve">-lhes instruções curtas e simples para acederem à plataforma </w:t>
            </w:r>
            <w:r w:rsidR="00E31907">
              <w:rPr>
                <w:rFonts w:ascii="Arial Narrow" w:hAnsi="Arial Narrow"/>
                <w:b w:val="0"/>
                <w:bCs/>
                <w:i/>
                <w:iCs/>
                <w:szCs w:val="28"/>
                <w:lang w:val="pt-PT"/>
              </w:rPr>
              <w:t xml:space="preserve">online. </w:t>
            </w:r>
          </w:p>
          <w:p w14:paraId="6A749F0F" w14:textId="77777777" w:rsidR="005611CA" w:rsidRPr="00B43CB9" w:rsidRDefault="005611CA" w:rsidP="00FB3B27">
            <w:pPr>
              <w:pStyle w:val="Odlomakpopisa"/>
              <w:spacing w:after="160" w:line="360" w:lineRule="auto"/>
              <w:ind w:left="1440"/>
              <w:jc w:val="both"/>
              <w:rPr>
                <w:rFonts w:ascii="Arial Narrow" w:hAnsi="Arial Narrow" w:cs="Calibri"/>
                <w:b w:val="0"/>
                <w:color w:val="002060"/>
                <w:szCs w:val="28"/>
                <w:lang w:val="pt-PT"/>
              </w:rPr>
            </w:pPr>
          </w:p>
          <w:p w14:paraId="1706FB29" w14:textId="1B2B43A8" w:rsidR="005611CA" w:rsidRPr="00B43CB9" w:rsidRDefault="0082687F" w:rsidP="00536242">
            <w:pPr>
              <w:pStyle w:val="Odlomakpopisa"/>
              <w:numPr>
                <w:ilvl w:val="0"/>
                <w:numId w:val="1"/>
              </w:numPr>
              <w:spacing w:after="160" w:line="360" w:lineRule="auto"/>
              <w:jc w:val="both"/>
              <w:rPr>
                <w:rFonts w:ascii="Arial Narrow" w:hAnsi="Arial Narrow" w:cs="Calibri"/>
                <w:b w:val="0"/>
                <w:color w:val="002060"/>
                <w:szCs w:val="28"/>
                <w:lang w:val="pt-PT"/>
              </w:rPr>
            </w:pPr>
            <w:r w:rsidRPr="00B43CB9">
              <w:rPr>
                <w:rFonts w:ascii="Arial Narrow" w:hAnsi="Arial Narrow"/>
                <w:b w:val="0"/>
                <w:bCs/>
                <w:szCs w:val="28"/>
                <w:lang w:val="pt-PT"/>
              </w:rPr>
              <w:t>Definir as regras com antecedência</w:t>
            </w:r>
          </w:p>
          <w:p w14:paraId="58BF3306" w14:textId="3A154A64" w:rsidR="007B45C3" w:rsidRPr="00B43CB9" w:rsidRDefault="007B45C3" w:rsidP="00536242">
            <w:pPr>
              <w:pStyle w:val="Odlomakpopisa"/>
              <w:numPr>
                <w:ilvl w:val="1"/>
                <w:numId w:val="1"/>
              </w:numPr>
              <w:spacing w:after="160" w:line="360" w:lineRule="auto"/>
              <w:jc w:val="both"/>
              <w:rPr>
                <w:rFonts w:ascii="Arial Narrow" w:hAnsi="Arial Narrow" w:cs="Calibri"/>
                <w:b w:val="0"/>
                <w:color w:val="002060"/>
                <w:szCs w:val="28"/>
                <w:lang w:val="pt-PT"/>
              </w:rPr>
            </w:pPr>
            <w:r w:rsidRPr="00B43CB9">
              <w:rPr>
                <w:rFonts w:ascii="Arial Narrow" w:hAnsi="Arial Narrow"/>
                <w:b w:val="0"/>
                <w:bCs/>
                <w:szCs w:val="28"/>
                <w:lang w:val="pt-PT"/>
              </w:rPr>
              <w:t>Como será definido o nome dos participantes durante uma videoconferência? É suficiente inscreverem-se automaticamente (com um número de telemóvel) ou querem ver o seu primeiro e último nome? Instruí-los sobre como definir ou alterar o nome.</w:t>
            </w:r>
          </w:p>
          <w:p w14:paraId="755AE82F" w14:textId="643CAA88" w:rsidR="00405A03" w:rsidRPr="00B43CB9" w:rsidRDefault="0082687F" w:rsidP="00536242">
            <w:pPr>
              <w:pStyle w:val="Odlomakpopisa"/>
              <w:numPr>
                <w:ilvl w:val="1"/>
                <w:numId w:val="1"/>
              </w:numPr>
              <w:spacing w:after="160" w:line="360" w:lineRule="auto"/>
              <w:jc w:val="both"/>
              <w:rPr>
                <w:rFonts w:ascii="Arial Narrow" w:hAnsi="Arial Narrow" w:cs="Calibri"/>
                <w:b w:val="0"/>
                <w:color w:val="002060"/>
                <w:szCs w:val="28"/>
                <w:lang w:val="pt-PT"/>
              </w:rPr>
            </w:pPr>
            <w:r w:rsidRPr="00B43CB9">
              <w:rPr>
                <w:rFonts w:ascii="Arial Narrow" w:hAnsi="Arial Narrow"/>
                <w:b w:val="0"/>
                <w:bCs/>
                <w:szCs w:val="28"/>
                <w:lang w:val="pt-PT"/>
              </w:rPr>
              <w:t xml:space="preserve">Espera que os participantes tenham a câmara e </w:t>
            </w:r>
            <w:r w:rsidR="00405A03" w:rsidRPr="00B43CB9">
              <w:rPr>
                <w:rFonts w:ascii="Arial Narrow" w:hAnsi="Arial Narrow"/>
                <w:b w:val="0"/>
                <w:bCs/>
                <w:szCs w:val="28"/>
                <w:lang w:val="pt-PT"/>
              </w:rPr>
              <w:t>o</w:t>
            </w:r>
            <w:r w:rsidRPr="00B43CB9">
              <w:rPr>
                <w:rFonts w:ascii="Arial Narrow" w:hAnsi="Arial Narrow"/>
                <w:b w:val="0"/>
                <w:bCs/>
                <w:szCs w:val="28"/>
                <w:lang w:val="pt-PT"/>
              </w:rPr>
              <w:t xml:space="preserve"> microfone ligados? Quando</w:t>
            </w:r>
            <w:r w:rsidR="004143BF" w:rsidRPr="00B43CB9">
              <w:rPr>
                <w:rFonts w:ascii="Arial Narrow" w:hAnsi="Arial Narrow"/>
                <w:b w:val="0"/>
                <w:bCs/>
                <w:szCs w:val="28"/>
                <w:lang w:val="pt-PT"/>
              </w:rPr>
              <w:t xml:space="preserve"> e</w:t>
            </w:r>
            <w:r w:rsidRPr="00B43CB9">
              <w:rPr>
                <w:rFonts w:ascii="Arial Narrow" w:hAnsi="Arial Narrow"/>
                <w:b w:val="0"/>
                <w:bCs/>
                <w:szCs w:val="28"/>
                <w:lang w:val="pt-PT"/>
              </w:rPr>
              <w:t xml:space="preserve"> durante quanto tempo?</w:t>
            </w:r>
            <w:r w:rsidR="001D60C0" w:rsidRPr="00B43CB9">
              <w:rPr>
                <w:rFonts w:ascii="Arial Narrow" w:hAnsi="Arial Narrow"/>
                <w:b w:val="0"/>
                <w:bCs/>
                <w:szCs w:val="28"/>
                <w:lang w:val="pt-PT"/>
              </w:rPr>
              <w:t xml:space="preserve"> </w:t>
            </w:r>
            <w:r w:rsidR="00405A03" w:rsidRPr="00B43CB9">
              <w:rPr>
                <w:rFonts w:ascii="Arial Narrow" w:hAnsi="Arial Narrow"/>
                <w:b w:val="0"/>
                <w:bCs/>
                <w:szCs w:val="28"/>
                <w:lang w:val="pt-PT"/>
              </w:rPr>
              <w:t>Explique como ligar / desligar a câmara e o microfone.</w:t>
            </w:r>
          </w:p>
          <w:p w14:paraId="7AC33474" w14:textId="77777777" w:rsidR="0082687F" w:rsidRPr="00B43CB9" w:rsidRDefault="0082687F" w:rsidP="0082687F">
            <w:pPr>
              <w:spacing w:line="360" w:lineRule="auto"/>
              <w:jc w:val="both"/>
              <w:rPr>
                <w:rFonts w:ascii="Arial Narrow" w:hAnsi="Arial Narrow" w:cs="Calibri"/>
                <w:b w:val="0"/>
                <w:color w:val="002060"/>
                <w:szCs w:val="28"/>
                <w:lang w:val="pt-PT"/>
              </w:rPr>
            </w:pPr>
          </w:p>
          <w:p w14:paraId="48D3FC97" w14:textId="77777777" w:rsidR="00297A05" w:rsidRPr="00B43CB9" w:rsidRDefault="00042D1C" w:rsidP="00536242">
            <w:pPr>
              <w:pStyle w:val="Odlomakpopisa"/>
              <w:numPr>
                <w:ilvl w:val="0"/>
                <w:numId w:val="1"/>
              </w:numPr>
              <w:spacing w:after="160" w:line="360" w:lineRule="auto"/>
              <w:jc w:val="both"/>
              <w:rPr>
                <w:rFonts w:ascii="Arial Narrow" w:hAnsi="Arial Narrow" w:cs="Calibri"/>
                <w:b w:val="0"/>
                <w:color w:val="002060"/>
                <w:szCs w:val="28"/>
                <w:lang w:val="pt-PT"/>
              </w:rPr>
            </w:pPr>
            <w:r w:rsidRPr="00B43CB9">
              <w:rPr>
                <w:rFonts w:ascii="Arial Narrow" w:hAnsi="Arial Narrow"/>
                <w:b w:val="0"/>
                <w:bCs/>
                <w:szCs w:val="28"/>
                <w:lang w:val="pt-PT"/>
              </w:rPr>
              <w:t>Prestar apoio técnico aos participantes que t</w:t>
            </w:r>
            <w:r w:rsidR="00F271B4" w:rsidRPr="00B43CB9">
              <w:rPr>
                <w:rFonts w:ascii="Arial Narrow" w:hAnsi="Arial Narrow"/>
                <w:b w:val="0"/>
                <w:bCs/>
                <w:szCs w:val="28"/>
                <w:lang w:val="pt-PT"/>
              </w:rPr>
              <w:t>êm</w:t>
            </w:r>
            <w:r w:rsidRPr="00B43CB9">
              <w:rPr>
                <w:rFonts w:ascii="Arial Narrow" w:hAnsi="Arial Narrow"/>
                <w:b w:val="0"/>
                <w:bCs/>
                <w:szCs w:val="28"/>
                <w:lang w:val="pt-PT"/>
              </w:rPr>
              <w:t xml:space="preserve"> dificuldade em registar-se.</w:t>
            </w:r>
          </w:p>
          <w:p w14:paraId="1BA087D4" w14:textId="764ED1D0" w:rsidR="00042D1C" w:rsidRPr="00B43CB9" w:rsidRDefault="00042D1C" w:rsidP="00297A05">
            <w:pPr>
              <w:pStyle w:val="Odlomakpopisa"/>
              <w:spacing w:after="160" w:line="360" w:lineRule="auto"/>
              <w:jc w:val="both"/>
              <w:rPr>
                <w:rFonts w:ascii="Arial Narrow" w:hAnsi="Arial Narrow" w:cs="Calibri"/>
                <w:b w:val="0"/>
                <w:color w:val="002060"/>
                <w:szCs w:val="28"/>
                <w:lang w:val="pt-PT"/>
              </w:rPr>
            </w:pPr>
            <w:r w:rsidRPr="00B43CB9">
              <w:rPr>
                <w:rFonts w:ascii="Arial Narrow" w:hAnsi="Arial Narrow"/>
                <w:b w:val="0"/>
                <w:bCs/>
                <w:szCs w:val="28"/>
                <w:lang w:val="pt-PT"/>
              </w:rPr>
              <w:lastRenderedPageBreak/>
              <w:t>Os participantes mais inexperientes estarão mais calmos e mais preparados para o tema da reunião se souberem a quem recorrer em caso de dificuldades técnicas.</w:t>
            </w:r>
          </w:p>
          <w:p w14:paraId="7528096F" w14:textId="77777777" w:rsidR="00042D1C" w:rsidRPr="00B43CB9" w:rsidRDefault="00042D1C" w:rsidP="00FB3B27">
            <w:pPr>
              <w:pStyle w:val="Odlomakpopisa"/>
              <w:spacing w:line="360" w:lineRule="auto"/>
              <w:jc w:val="both"/>
              <w:rPr>
                <w:rFonts w:ascii="Arial Narrow" w:hAnsi="Arial Narrow" w:cs="Calibri"/>
                <w:b w:val="0"/>
                <w:color w:val="002060"/>
                <w:szCs w:val="28"/>
                <w:lang w:val="pt-PT"/>
              </w:rPr>
            </w:pPr>
          </w:p>
          <w:p w14:paraId="78C943B1" w14:textId="77777777" w:rsidR="005611CA" w:rsidRPr="00B43CB9" w:rsidRDefault="005611CA" w:rsidP="00FB3B27">
            <w:pPr>
              <w:pStyle w:val="Odlomakpopisa"/>
              <w:spacing w:line="360" w:lineRule="auto"/>
              <w:jc w:val="both"/>
              <w:rPr>
                <w:rFonts w:ascii="Arial Narrow" w:hAnsi="Arial Narrow" w:cs="Calibri"/>
                <w:b w:val="0"/>
                <w:color w:val="002060"/>
                <w:szCs w:val="28"/>
                <w:lang w:val="pt-PT"/>
              </w:rPr>
            </w:pPr>
          </w:p>
          <w:p w14:paraId="06EFDCD7" w14:textId="3EE7C117" w:rsidR="0023746F" w:rsidRPr="00B43CB9" w:rsidRDefault="0023746F" w:rsidP="00536242">
            <w:pPr>
              <w:pStyle w:val="Odlomakpopisa"/>
              <w:numPr>
                <w:ilvl w:val="0"/>
                <w:numId w:val="1"/>
              </w:numPr>
              <w:spacing w:after="160" w:line="360" w:lineRule="auto"/>
              <w:jc w:val="both"/>
              <w:rPr>
                <w:rFonts w:ascii="Arial Narrow" w:hAnsi="Arial Narrow" w:cs="Calibri"/>
                <w:b w:val="0"/>
                <w:color w:val="002060"/>
                <w:szCs w:val="28"/>
                <w:lang w:val="pt-PT"/>
              </w:rPr>
            </w:pPr>
            <w:r w:rsidRPr="00B43CB9">
              <w:rPr>
                <w:rFonts w:ascii="Arial Narrow" w:hAnsi="Arial Narrow"/>
                <w:b w:val="0"/>
                <w:bCs/>
                <w:szCs w:val="28"/>
                <w:lang w:val="pt-PT"/>
              </w:rPr>
              <w:t>Enfatizar as regras para a gravação de uma reunião em vídeo. Procurar obter o consentimento prévio dos participantes para gravar se a gravação for necessária. Explicar para que serve a gravação e como será utilizada e distribuída.</w:t>
            </w:r>
          </w:p>
          <w:p w14:paraId="444C34FF" w14:textId="77777777" w:rsidR="008630F0" w:rsidRPr="00B43CB9" w:rsidRDefault="008630F0" w:rsidP="00623A6D">
            <w:pPr>
              <w:spacing w:line="360" w:lineRule="auto"/>
              <w:jc w:val="both"/>
              <w:rPr>
                <w:rFonts w:ascii="Arial Narrow" w:hAnsi="Arial Narrow"/>
                <w:i/>
                <w:iCs/>
                <w:color w:val="002060"/>
                <w:szCs w:val="28"/>
                <w:lang w:val="pt-PT"/>
              </w:rPr>
            </w:pPr>
          </w:p>
          <w:p w14:paraId="095027EA" w14:textId="3ECEE34B" w:rsidR="00623A6D" w:rsidRPr="00B43CB9" w:rsidRDefault="00623A6D" w:rsidP="00623A6D">
            <w:pPr>
              <w:spacing w:line="360" w:lineRule="auto"/>
              <w:jc w:val="both"/>
              <w:rPr>
                <w:rFonts w:ascii="Arial Narrow" w:hAnsi="Arial Narrow"/>
                <w:i/>
                <w:iCs/>
                <w:color w:val="002060"/>
                <w:szCs w:val="28"/>
                <w:lang w:val="pt-PT"/>
              </w:rPr>
            </w:pPr>
            <w:r w:rsidRPr="00B43CB9">
              <w:rPr>
                <w:rFonts w:ascii="Arial Narrow" w:hAnsi="Arial Narrow"/>
                <w:i/>
                <w:iCs/>
                <w:color w:val="002060"/>
                <w:szCs w:val="28"/>
                <w:lang w:val="pt-PT"/>
              </w:rPr>
              <w:t>Diretrizes para os participantes de videoconferência</w:t>
            </w:r>
            <w:r w:rsidR="008630F0" w:rsidRPr="00B43CB9">
              <w:rPr>
                <w:rFonts w:ascii="Arial Narrow" w:hAnsi="Arial Narrow"/>
                <w:i/>
                <w:iCs/>
                <w:color w:val="002060"/>
                <w:szCs w:val="28"/>
                <w:lang w:val="pt-PT"/>
              </w:rPr>
              <w:t xml:space="preserve"> </w:t>
            </w:r>
          </w:p>
          <w:p w14:paraId="631720BF" w14:textId="77777777" w:rsidR="00623A6D" w:rsidRPr="00B43CB9" w:rsidRDefault="00623A6D" w:rsidP="00FB3B27">
            <w:pPr>
              <w:spacing w:line="360" w:lineRule="auto"/>
              <w:jc w:val="both"/>
              <w:rPr>
                <w:rFonts w:ascii="Arial Narrow" w:hAnsi="Arial Narrow" w:cs="Calibri"/>
                <w:b w:val="0"/>
                <w:i/>
                <w:color w:val="002060"/>
                <w:szCs w:val="28"/>
                <w:lang w:val="pt-PT"/>
              </w:rPr>
            </w:pPr>
          </w:p>
          <w:p w14:paraId="14010049" w14:textId="77777777" w:rsidR="00A95E35" w:rsidRPr="00B43CB9" w:rsidRDefault="009054A8" w:rsidP="00536242">
            <w:pPr>
              <w:pStyle w:val="Odlomakpopisa"/>
              <w:numPr>
                <w:ilvl w:val="0"/>
                <w:numId w:val="22"/>
              </w:numPr>
              <w:spacing w:line="360" w:lineRule="auto"/>
              <w:jc w:val="both"/>
              <w:rPr>
                <w:rFonts w:ascii="Arial Narrow" w:hAnsi="Arial Narrow" w:cs="Calibri"/>
                <w:b w:val="0"/>
                <w:color w:val="002060"/>
                <w:szCs w:val="28"/>
                <w:lang w:val="pt-PT"/>
              </w:rPr>
            </w:pPr>
            <w:r w:rsidRPr="00B43CB9">
              <w:rPr>
                <w:rFonts w:ascii="Arial Narrow" w:hAnsi="Arial Narrow"/>
                <w:b w:val="0"/>
                <w:bCs/>
                <w:szCs w:val="28"/>
                <w:lang w:val="pt-PT"/>
              </w:rPr>
              <w:t>Registe-se</w:t>
            </w:r>
            <w:r w:rsidR="00386EEB" w:rsidRPr="00B43CB9">
              <w:rPr>
                <w:rFonts w:ascii="Arial Narrow" w:hAnsi="Arial Narrow"/>
                <w:b w:val="0"/>
                <w:bCs/>
                <w:szCs w:val="28"/>
                <w:lang w:val="pt-PT"/>
              </w:rPr>
              <w:t xml:space="preserve"> para </w:t>
            </w:r>
            <w:r w:rsidRPr="00B43CB9">
              <w:rPr>
                <w:rFonts w:ascii="Arial Narrow" w:hAnsi="Arial Narrow"/>
                <w:b w:val="0"/>
                <w:bCs/>
                <w:szCs w:val="28"/>
                <w:lang w:val="pt-PT"/>
              </w:rPr>
              <w:t>a</w:t>
            </w:r>
            <w:r w:rsidR="00386EEB" w:rsidRPr="00B43CB9">
              <w:rPr>
                <w:rFonts w:ascii="Arial Narrow" w:hAnsi="Arial Narrow"/>
                <w:b w:val="0"/>
                <w:bCs/>
                <w:szCs w:val="28"/>
                <w:lang w:val="pt-PT"/>
              </w:rPr>
              <w:t xml:space="preserve"> videoconferência pelo menos 5 minutos antes de começar. </w:t>
            </w:r>
          </w:p>
          <w:p w14:paraId="1A0CA259" w14:textId="2CC89429" w:rsidR="00700C0A" w:rsidRPr="00B43CB9" w:rsidRDefault="00386EEB" w:rsidP="00A95E35">
            <w:pPr>
              <w:pStyle w:val="Odlomakpopisa"/>
              <w:spacing w:line="360" w:lineRule="auto"/>
              <w:jc w:val="both"/>
              <w:rPr>
                <w:rFonts w:ascii="Arial Narrow" w:hAnsi="Arial Narrow" w:cs="Calibri"/>
                <w:b w:val="0"/>
                <w:color w:val="002060"/>
                <w:szCs w:val="28"/>
                <w:lang w:val="pt-PT"/>
              </w:rPr>
            </w:pPr>
            <w:r w:rsidRPr="00B43CB9">
              <w:rPr>
                <w:rFonts w:ascii="Arial Narrow" w:hAnsi="Arial Narrow"/>
                <w:b w:val="0"/>
                <w:bCs/>
                <w:szCs w:val="28"/>
                <w:lang w:val="pt-PT"/>
              </w:rPr>
              <w:t xml:space="preserve">Nunca chegue atrasado. </w:t>
            </w:r>
            <w:r w:rsidR="00365DD5" w:rsidRPr="00B43CB9">
              <w:rPr>
                <w:rFonts w:ascii="Arial Narrow" w:hAnsi="Arial Narrow"/>
                <w:b w:val="0"/>
                <w:bCs/>
                <w:szCs w:val="28"/>
                <w:lang w:val="pt-PT"/>
              </w:rPr>
              <w:t xml:space="preserve">Se se atrasar, não perturbe o </w:t>
            </w:r>
            <w:r w:rsidR="008B1388" w:rsidRPr="00B43CB9">
              <w:rPr>
                <w:rFonts w:ascii="Arial Narrow" w:hAnsi="Arial Narrow"/>
                <w:b w:val="0"/>
                <w:bCs/>
                <w:szCs w:val="28"/>
                <w:lang w:val="pt-PT"/>
              </w:rPr>
              <w:t xml:space="preserve">administrador </w:t>
            </w:r>
            <w:r w:rsidR="00365DD5" w:rsidRPr="00B43CB9">
              <w:rPr>
                <w:rFonts w:ascii="Arial Narrow" w:hAnsi="Arial Narrow"/>
                <w:b w:val="0"/>
                <w:bCs/>
                <w:szCs w:val="28"/>
                <w:lang w:val="pt-PT"/>
              </w:rPr>
              <w:t xml:space="preserve">e outros participantes, nem mesmo com uma mensagem de </w:t>
            </w:r>
            <w:r w:rsidR="00365DD5" w:rsidRPr="00B43CB9">
              <w:rPr>
                <w:rFonts w:ascii="Arial Narrow" w:hAnsi="Arial Narrow"/>
                <w:b w:val="0"/>
                <w:bCs/>
                <w:i/>
                <w:iCs/>
                <w:szCs w:val="28"/>
                <w:lang w:val="pt-PT"/>
              </w:rPr>
              <w:t>chat</w:t>
            </w:r>
            <w:r w:rsidR="00365DD5" w:rsidRPr="00B43CB9">
              <w:rPr>
                <w:rFonts w:ascii="Arial Narrow" w:hAnsi="Arial Narrow"/>
                <w:b w:val="0"/>
                <w:bCs/>
                <w:szCs w:val="28"/>
                <w:lang w:val="pt-PT"/>
              </w:rPr>
              <w:t>.</w:t>
            </w:r>
          </w:p>
          <w:p w14:paraId="6C2FB538" w14:textId="100DEC9D" w:rsidR="00365DD5" w:rsidRPr="00B43CB9" w:rsidRDefault="00365DD5" w:rsidP="00A95E35">
            <w:pPr>
              <w:pStyle w:val="Odlomakpopisa"/>
              <w:spacing w:line="360" w:lineRule="auto"/>
              <w:jc w:val="both"/>
              <w:rPr>
                <w:rFonts w:ascii="Arial Narrow" w:hAnsi="Arial Narrow" w:cs="Calibri"/>
                <w:b w:val="0"/>
                <w:color w:val="002060"/>
                <w:szCs w:val="28"/>
                <w:lang w:val="pt-PT"/>
              </w:rPr>
            </w:pPr>
            <w:r w:rsidRPr="00B43CB9">
              <w:rPr>
                <w:rFonts w:ascii="Arial Narrow" w:hAnsi="Arial Narrow"/>
                <w:b w:val="0"/>
                <w:bCs/>
                <w:szCs w:val="28"/>
                <w:lang w:val="pt-PT"/>
              </w:rPr>
              <w:t xml:space="preserve">Se precisar de esperar que o </w:t>
            </w:r>
            <w:r w:rsidR="008B1388" w:rsidRPr="00B43CB9">
              <w:rPr>
                <w:rFonts w:ascii="Arial Narrow" w:hAnsi="Arial Narrow"/>
                <w:b w:val="0"/>
                <w:bCs/>
                <w:szCs w:val="28"/>
                <w:lang w:val="pt-PT"/>
              </w:rPr>
              <w:t xml:space="preserve">administrador </w:t>
            </w:r>
            <w:r w:rsidRPr="00B43CB9">
              <w:rPr>
                <w:rFonts w:ascii="Arial Narrow" w:hAnsi="Arial Narrow"/>
                <w:b w:val="0"/>
                <w:bCs/>
                <w:szCs w:val="28"/>
                <w:lang w:val="pt-PT"/>
              </w:rPr>
              <w:t>o deixe entrar na sala de vídeo, espere.</w:t>
            </w:r>
          </w:p>
          <w:p w14:paraId="03274A20" w14:textId="77777777" w:rsidR="00A95E35" w:rsidRPr="00B43CB9" w:rsidRDefault="00A95E35" w:rsidP="00536242">
            <w:pPr>
              <w:pStyle w:val="Odlomakpopisa"/>
              <w:numPr>
                <w:ilvl w:val="0"/>
                <w:numId w:val="22"/>
              </w:numPr>
              <w:spacing w:line="360" w:lineRule="auto"/>
              <w:jc w:val="both"/>
              <w:rPr>
                <w:rFonts w:ascii="Arial Narrow" w:hAnsi="Arial Narrow"/>
                <w:b w:val="0"/>
                <w:bCs/>
                <w:szCs w:val="28"/>
                <w:lang w:val="pt-PT"/>
              </w:rPr>
            </w:pPr>
            <w:r w:rsidRPr="00B43CB9">
              <w:rPr>
                <w:rFonts w:ascii="Arial Narrow" w:hAnsi="Arial Narrow"/>
                <w:b w:val="0"/>
                <w:bCs/>
                <w:szCs w:val="28"/>
                <w:lang w:val="pt-PT"/>
              </w:rPr>
              <w:t xml:space="preserve">Inicie a sessão com o microfone desligado.  </w:t>
            </w:r>
          </w:p>
          <w:p w14:paraId="5BFFDA03" w14:textId="6A8F9D24" w:rsidR="00A95E35" w:rsidRPr="00E31907" w:rsidRDefault="00A95E35" w:rsidP="00A95E35">
            <w:pPr>
              <w:pStyle w:val="Odlomakpopisa"/>
              <w:spacing w:line="360" w:lineRule="auto"/>
              <w:jc w:val="both"/>
              <w:rPr>
                <w:rFonts w:ascii="Arial Narrow" w:hAnsi="Arial Narrow"/>
                <w:b w:val="0"/>
                <w:bCs/>
                <w:szCs w:val="28"/>
                <w:lang w:val="pt-PT"/>
              </w:rPr>
            </w:pPr>
            <w:r w:rsidRPr="00B43CB9">
              <w:rPr>
                <w:rFonts w:ascii="Arial Narrow" w:hAnsi="Arial Narrow"/>
                <w:b w:val="0"/>
                <w:bCs/>
                <w:szCs w:val="28"/>
                <w:lang w:val="pt-PT"/>
              </w:rPr>
              <w:t xml:space="preserve">Ninguém quer ouvir </w:t>
            </w:r>
            <w:r w:rsidR="00F4295B" w:rsidRPr="00B43CB9">
              <w:rPr>
                <w:rFonts w:ascii="Arial Narrow" w:hAnsi="Arial Narrow"/>
                <w:b w:val="0"/>
                <w:bCs/>
                <w:szCs w:val="28"/>
                <w:lang w:val="pt-PT"/>
              </w:rPr>
              <w:t>os ruídos</w:t>
            </w:r>
            <w:r w:rsidRPr="00B43CB9">
              <w:rPr>
                <w:rFonts w:ascii="Arial Narrow" w:hAnsi="Arial Narrow"/>
                <w:b w:val="0"/>
                <w:bCs/>
                <w:szCs w:val="28"/>
                <w:lang w:val="pt-PT"/>
              </w:rPr>
              <w:t xml:space="preserve"> dos seus arredores: gatos</w:t>
            </w:r>
            <w:r w:rsidR="003F142C" w:rsidRPr="00B43CB9">
              <w:rPr>
                <w:rFonts w:ascii="Arial Narrow" w:hAnsi="Arial Narrow"/>
                <w:b w:val="0"/>
                <w:bCs/>
                <w:szCs w:val="28"/>
                <w:lang w:val="pt-PT"/>
              </w:rPr>
              <w:t xml:space="preserve"> inquietos</w:t>
            </w:r>
            <w:r w:rsidRPr="00B43CB9">
              <w:rPr>
                <w:rFonts w:ascii="Arial Narrow" w:hAnsi="Arial Narrow"/>
                <w:b w:val="0"/>
                <w:bCs/>
                <w:szCs w:val="28"/>
                <w:lang w:val="pt-PT"/>
              </w:rPr>
              <w:t xml:space="preserve">, vizinhos que cantam, os </w:t>
            </w:r>
            <w:r w:rsidRPr="00E31907">
              <w:rPr>
                <w:rFonts w:ascii="Arial Narrow" w:hAnsi="Arial Narrow"/>
                <w:b w:val="0"/>
                <w:bCs/>
                <w:szCs w:val="28"/>
                <w:lang w:val="pt-PT"/>
              </w:rPr>
              <w:t>telemóveis da sua família.</w:t>
            </w:r>
          </w:p>
          <w:p w14:paraId="4565E633" w14:textId="3521AE3B" w:rsidR="00E00692" w:rsidRPr="00E31907" w:rsidRDefault="00C81D72" w:rsidP="00536242">
            <w:pPr>
              <w:pStyle w:val="Odlomakpopisa"/>
              <w:numPr>
                <w:ilvl w:val="0"/>
                <w:numId w:val="24"/>
              </w:numPr>
              <w:spacing w:line="360" w:lineRule="auto"/>
              <w:jc w:val="both"/>
              <w:rPr>
                <w:rFonts w:ascii="Arial Narrow" w:hAnsi="Arial Narrow"/>
                <w:b w:val="0"/>
                <w:bCs/>
                <w:szCs w:val="28"/>
                <w:lang w:val="pt-PT"/>
              </w:rPr>
            </w:pPr>
            <w:r w:rsidRPr="00E31907">
              <w:rPr>
                <w:rFonts w:ascii="Arial Narrow" w:hAnsi="Arial Narrow"/>
                <w:b w:val="0"/>
                <w:bCs/>
                <w:szCs w:val="28"/>
                <w:lang w:val="pt-PT"/>
              </w:rPr>
              <w:t xml:space="preserve">Assuma uma posição </w:t>
            </w:r>
            <w:r w:rsidR="007E32C3" w:rsidRPr="00E31907">
              <w:rPr>
                <w:rFonts w:ascii="Arial Narrow" w:hAnsi="Arial Narrow"/>
                <w:b w:val="0"/>
                <w:bCs/>
                <w:szCs w:val="28"/>
                <w:lang w:val="pt-PT"/>
              </w:rPr>
              <w:t>adequad</w:t>
            </w:r>
            <w:r w:rsidR="00E31907" w:rsidRPr="00E31907">
              <w:rPr>
                <w:rFonts w:ascii="Arial Narrow" w:hAnsi="Arial Narrow"/>
                <w:b w:val="0"/>
                <w:bCs/>
                <w:szCs w:val="28"/>
                <w:lang w:val="pt-PT"/>
              </w:rPr>
              <w:t>a.</w:t>
            </w:r>
          </w:p>
          <w:p w14:paraId="169EC493" w14:textId="7A383265" w:rsidR="00386EEB" w:rsidRPr="00B43CB9" w:rsidRDefault="00C81D72" w:rsidP="00D87361">
            <w:pPr>
              <w:pStyle w:val="Odlomakpopisa"/>
              <w:spacing w:line="360" w:lineRule="auto"/>
              <w:jc w:val="both"/>
              <w:rPr>
                <w:rFonts w:ascii="Arial Narrow" w:hAnsi="Arial Narrow"/>
                <w:b w:val="0"/>
                <w:bCs/>
                <w:szCs w:val="28"/>
                <w:lang w:val="pt-PT"/>
              </w:rPr>
            </w:pPr>
            <w:r w:rsidRPr="00E31907">
              <w:rPr>
                <w:rFonts w:ascii="Arial Narrow" w:hAnsi="Arial Narrow"/>
                <w:b w:val="0"/>
                <w:bCs/>
                <w:szCs w:val="28"/>
                <w:lang w:val="pt-PT"/>
              </w:rPr>
              <w:t>A videoconferência é um evento oficial. Não é apropriado deitar-se na cama,</w:t>
            </w:r>
            <w:r w:rsidR="0083583E" w:rsidRPr="00E31907">
              <w:rPr>
                <w:rFonts w:ascii="Arial Narrow" w:hAnsi="Arial Narrow"/>
                <w:b w:val="0"/>
                <w:bCs/>
                <w:szCs w:val="28"/>
                <w:lang w:val="pt-PT"/>
              </w:rPr>
              <w:t xml:space="preserve"> estar</w:t>
            </w:r>
            <w:r w:rsidRPr="00E31907">
              <w:rPr>
                <w:rFonts w:ascii="Arial Narrow" w:hAnsi="Arial Narrow"/>
                <w:b w:val="0"/>
                <w:bCs/>
                <w:szCs w:val="28"/>
                <w:lang w:val="pt-PT"/>
              </w:rPr>
              <w:t xml:space="preserve"> </w:t>
            </w:r>
            <w:r w:rsidR="006007C4" w:rsidRPr="00E31907">
              <w:rPr>
                <w:rFonts w:ascii="Arial Narrow" w:hAnsi="Arial Narrow"/>
                <w:b w:val="0"/>
                <w:bCs/>
                <w:szCs w:val="28"/>
                <w:lang w:val="pt-PT"/>
              </w:rPr>
              <w:t>nu</w:t>
            </w:r>
            <w:r w:rsidRPr="00E31907">
              <w:rPr>
                <w:rFonts w:ascii="Arial Narrow" w:hAnsi="Arial Narrow"/>
                <w:b w:val="0"/>
                <w:bCs/>
                <w:szCs w:val="28"/>
                <w:lang w:val="pt-PT"/>
              </w:rPr>
              <w:t>m caf</w:t>
            </w:r>
            <w:r w:rsidR="006007C4" w:rsidRPr="00E31907">
              <w:rPr>
                <w:rFonts w:ascii="Arial Narrow" w:hAnsi="Arial Narrow"/>
                <w:b w:val="0"/>
                <w:bCs/>
                <w:szCs w:val="28"/>
                <w:lang w:val="pt-PT"/>
              </w:rPr>
              <w:t xml:space="preserve">é </w:t>
            </w:r>
            <w:r w:rsidRPr="00E31907">
              <w:rPr>
                <w:rFonts w:ascii="Arial Narrow" w:hAnsi="Arial Narrow"/>
                <w:b w:val="0"/>
                <w:bCs/>
                <w:szCs w:val="28"/>
                <w:lang w:val="pt-PT"/>
              </w:rPr>
              <w:t xml:space="preserve">ou </w:t>
            </w:r>
            <w:r w:rsidR="006007C4" w:rsidRPr="00E31907">
              <w:rPr>
                <w:rFonts w:ascii="Arial Narrow" w:hAnsi="Arial Narrow"/>
                <w:b w:val="0"/>
                <w:bCs/>
                <w:szCs w:val="28"/>
                <w:lang w:val="pt-PT"/>
              </w:rPr>
              <w:t>n</w:t>
            </w:r>
            <w:r w:rsidRPr="00E31907">
              <w:rPr>
                <w:rFonts w:ascii="Arial Narrow" w:hAnsi="Arial Narrow"/>
                <w:b w:val="0"/>
                <w:bCs/>
                <w:szCs w:val="28"/>
                <w:lang w:val="pt-PT"/>
              </w:rPr>
              <w:t>uma piscina.</w:t>
            </w:r>
          </w:p>
          <w:p w14:paraId="76BD3612" w14:textId="77777777" w:rsidR="00B302F9" w:rsidRPr="00B43CB9" w:rsidRDefault="00904BD6" w:rsidP="00536242">
            <w:pPr>
              <w:pStyle w:val="Odlomakpopisa"/>
              <w:numPr>
                <w:ilvl w:val="0"/>
                <w:numId w:val="25"/>
              </w:numPr>
              <w:spacing w:line="360" w:lineRule="auto"/>
              <w:jc w:val="both"/>
              <w:rPr>
                <w:rFonts w:ascii="Arial Narrow" w:hAnsi="Arial Narrow"/>
                <w:b w:val="0"/>
                <w:bCs/>
                <w:szCs w:val="28"/>
                <w:lang w:val="pt-PT"/>
              </w:rPr>
            </w:pPr>
            <w:r w:rsidRPr="00B43CB9">
              <w:rPr>
                <w:rFonts w:ascii="Arial Narrow" w:hAnsi="Arial Narrow"/>
                <w:b w:val="0"/>
                <w:bCs/>
                <w:szCs w:val="28"/>
                <w:lang w:val="pt-PT"/>
              </w:rPr>
              <w:t>Vista-se adequadamente.</w:t>
            </w:r>
            <w:r w:rsidR="00B302F9" w:rsidRPr="00B43CB9">
              <w:rPr>
                <w:rFonts w:ascii="Arial Narrow" w:hAnsi="Arial Narrow"/>
                <w:b w:val="0"/>
                <w:bCs/>
                <w:szCs w:val="28"/>
                <w:lang w:val="pt-PT"/>
              </w:rPr>
              <w:t xml:space="preserve"> </w:t>
            </w:r>
          </w:p>
          <w:p w14:paraId="3495A25D" w14:textId="0430D1B1" w:rsidR="00904BD6" w:rsidRPr="00B43CB9" w:rsidRDefault="00904BD6" w:rsidP="00B302F9">
            <w:pPr>
              <w:pStyle w:val="Odlomakpopisa"/>
              <w:spacing w:line="360" w:lineRule="auto"/>
              <w:jc w:val="both"/>
              <w:rPr>
                <w:rFonts w:ascii="Arial Narrow" w:hAnsi="Arial Narrow"/>
                <w:b w:val="0"/>
                <w:bCs/>
                <w:szCs w:val="28"/>
                <w:lang w:val="pt-PT"/>
              </w:rPr>
            </w:pPr>
            <w:r w:rsidRPr="00B43CB9">
              <w:rPr>
                <w:rFonts w:ascii="Arial Narrow" w:hAnsi="Arial Narrow"/>
                <w:b w:val="0"/>
                <w:bCs/>
                <w:szCs w:val="28"/>
                <w:lang w:val="pt-PT"/>
              </w:rPr>
              <w:t xml:space="preserve">Certamente tem </w:t>
            </w:r>
            <w:r w:rsidR="00D01244" w:rsidRPr="00B43CB9">
              <w:rPr>
                <w:rFonts w:ascii="Arial Narrow" w:hAnsi="Arial Narrow"/>
                <w:b w:val="0"/>
                <w:bCs/>
                <w:szCs w:val="28"/>
                <w:lang w:val="pt-PT"/>
              </w:rPr>
              <w:t>pijama</w:t>
            </w:r>
            <w:r w:rsidR="003B000F">
              <w:rPr>
                <w:rFonts w:ascii="Arial Narrow" w:hAnsi="Arial Narrow"/>
                <w:b w:val="0"/>
                <w:bCs/>
                <w:szCs w:val="28"/>
                <w:lang w:val="pt-PT"/>
              </w:rPr>
              <w:t>s bonitos o</w:t>
            </w:r>
            <w:r w:rsidRPr="00B43CB9">
              <w:rPr>
                <w:rFonts w:ascii="Arial Narrow" w:hAnsi="Arial Narrow"/>
                <w:b w:val="0"/>
                <w:bCs/>
                <w:szCs w:val="28"/>
                <w:lang w:val="pt-PT"/>
              </w:rPr>
              <w:t xml:space="preserve">u um roupão no seu armário, </w:t>
            </w:r>
            <w:r w:rsidR="00DC15EA" w:rsidRPr="00B43CB9">
              <w:rPr>
                <w:rFonts w:ascii="Arial Narrow" w:hAnsi="Arial Narrow"/>
                <w:b w:val="0"/>
                <w:bCs/>
                <w:szCs w:val="28"/>
                <w:lang w:val="pt-PT"/>
              </w:rPr>
              <w:t>mas</w:t>
            </w:r>
            <w:r w:rsidRPr="00B43CB9">
              <w:rPr>
                <w:rFonts w:ascii="Arial Narrow" w:hAnsi="Arial Narrow"/>
                <w:b w:val="0"/>
                <w:bCs/>
                <w:szCs w:val="28"/>
                <w:lang w:val="pt-PT"/>
              </w:rPr>
              <w:t xml:space="preserve"> </w:t>
            </w:r>
            <w:r w:rsidR="00D01244" w:rsidRPr="00B43CB9">
              <w:rPr>
                <w:rFonts w:ascii="Arial Narrow" w:hAnsi="Arial Narrow"/>
                <w:b w:val="0"/>
                <w:bCs/>
                <w:szCs w:val="28"/>
                <w:lang w:val="pt-PT"/>
              </w:rPr>
              <w:t>trata-se de</w:t>
            </w:r>
            <w:r w:rsidRPr="00B43CB9">
              <w:rPr>
                <w:rFonts w:ascii="Arial Narrow" w:hAnsi="Arial Narrow"/>
                <w:b w:val="0"/>
                <w:bCs/>
                <w:szCs w:val="28"/>
                <w:lang w:val="pt-PT"/>
              </w:rPr>
              <w:t xml:space="preserve"> uma reunião oficial.</w:t>
            </w:r>
          </w:p>
          <w:p w14:paraId="235040C6" w14:textId="7352E22D" w:rsidR="00536242" w:rsidRPr="00B43CB9" w:rsidRDefault="00536242" w:rsidP="00536242">
            <w:pPr>
              <w:pStyle w:val="Odlomakpopisa"/>
              <w:numPr>
                <w:ilvl w:val="0"/>
                <w:numId w:val="26"/>
              </w:numPr>
              <w:spacing w:line="360" w:lineRule="auto"/>
              <w:jc w:val="both"/>
              <w:rPr>
                <w:rFonts w:ascii="Arial Narrow" w:hAnsi="Arial Narrow"/>
                <w:b w:val="0"/>
                <w:bCs/>
                <w:szCs w:val="28"/>
                <w:lang w:val="pt-PT"/>
              </w:rPr>
            </w:pPr>
            <w:r w:rsidRPr="00B43CB9">
              <w:rPr>
                <w:rFonts w:ascii="Arial Narrow" w:hAnsi="Arial Narrow"/>
                <w:b w:val="0"/>
                <w:bCs/>
                <w:szCs w:val="28"/>
                <w:lang w:val="pt-PT"/>
              </w:rPr>
              <w:t>Não coma durante a reunião.</w:t>
            </w:r>
          </w:p>
          <w:p w14:paraId="1DE81AEF" w14:textId="4B0A2ED7" w:rsidR="00536242" w:rsidRPr="00B43CB9" w:rsidRDefault="00536242" w:rsidP="00536242">
            <w:pPr>
              <w:pStyle w:val="Odlomakpopisa"/>
              <w:spacing w:line="360" w:lineRule="auto"/>
              <w:jc w:val="both"/>
              <w:rPr>
                <w:rFonts w:ascii="Arial Narrow" w:hAnsi="Arial Narrow"/>
                <w:b w:val="0"/>
                <w:bCs/>
                <w:szCs w:val="28"/>
                <w:lang w:val="pt-PT"/>
              </w:rPr>
            </w:pPr>
            <w:r w:rsidRPr="00B43CB9">
              <w:rPr>
                <w:rFonts w:ascii="Arial Narrow" w:hAnsi="Arial Narrow"/>
                <w:b w:val="0"/>
                <w:bCs/>
                <w:szCs w:val="28"/>
                <w:lang w:val="pt-PT"/>
              </w:rPr>
              <w:lastRenderedPageBreak/>
              <w:t xml:space="preserve">Beber chá, café, água durante </w:t>
            </w:r>
            <w:r w:rsidR="00BE4CA5" w:rsidRPr="00B43CB9">
              <w:rPr>
                <w:rFonts w:ascii="Arial Narrow" w:hAnsi="Arial Narrow"/>
                <w:b w:val="0"/>
                <w:bCs/>
                <w:szCs w:val="28"/>
                <w:lang w:val="pt-PT"/>
              </w:rPr>
              <w:t>um</w:t>
            </w:r>
            <w:r w:rsidRPr="00B43CB9">
              <w:rPr>
                <w:rFonts w:ascii="Arial Narrow" w:hAnsi="Arial Narrow"/>
                <w:b w:val="0"/>
                <w:bCs/>
                <w:szCs w:val="28"/>
                <w:lang w:val="pt-PT"/>
              </w:rPr>
              <w:t xml:space="preserve">a reunião </w:t>
            </w:r>
            <w:r w:rsidR="003B000F">
              <w:rPr>
                <w:rFonts w:ascii="Arial Narrow" w:hAnsi="Arial Narrow"/>
                <w:b w:val="0"/>
                <w:bCs/>
                <w:szCs w:val="28"/>
                <w:lang w:val="pt-PT"/>
              </w:rPr>
              <w:t>está bem.</w:t>
            </w:r>
            <w:r w:rsidRPr="00B43CB9">
              <w:rPr>
                <w:rFonts w:ascii="Arial Narrow" w:hAnsi="Arial Narrow"/>
                <w:b w:val="0"/>
                <w:bCs/>
                <w:szCs w:val="28"/>
                <w:lang w:val="pt-PT"/>
              </w:rPr>
              <w:t xml:space="preserve"> No entanto, já participou alguma vez numa reunião oficial ao vivo onde foi servida pizza para que os participantes estivessem a mastigar, a sussurrar?</w:t>
            </w:r>
          </w:p>
          <w:p w14:paraId="017F68C1" w14:textId="544051BA" w:rsidR="00CA5094" w:rsidRPr="00B43CB9" w:rsidRDefault="00686725" w:rsidP="00CA5094">
            <w:pPr>
              <w:pStyle w:val="Odlomakpopisa"/>
              <w:numPr>
                <w:ilvl w:val="0"/>
                <w:numId w:val="27"/>
              </w:numPr>
              <w:spacing w:line="360" w:lineRule="auto"/>
              <w:jc w:val="both"/>
              <w:rPr>
                <w:rFonts w:ascii="Arial Narrow" w:hAnsi="Arial Narrow"/>
                <w:b w:val="0"/>
                <w:bCs/>
                <w:szCs w:val="28"/>
                <w:lang w:val="pt-PT"/>
              </w:rPr>
            </w:pPr>
            <w:r w:rsidRPr="00B43CB9">
              <w:rPr>
                <w:rFonts w:ascii="Arial Narrow" w:hAnsi="Arial Narrow"/>
                <w:b w:val="0"/>
                <w:bCs/>
                <w:szCs w:val="28"/>
                <w:lang w:val="pt-PT"/>
              </w:rPr>
              <w:t xml:space="preserve">Não exagere nos comentários no </w:t>
            </w:r>
            <w:r w:rsidRPr="00B43CB9">
              <w:rPr>
                <w:rFonts w:ascii="Arial Narrow" w:hAnsi="Arial Narrow"/>
                <w:b w:val="0"/>
                <w:bCs/>
                <w:i/>
                <w:iCs/>
                <w:szCs w:val="28"/>
                <w:lang w:val="pt-PT"/>
              </w:rPr>
              <w:t>chat</w:t>
            </w:r>
            <w:r w:rsidRPr="00B43CB9">
              <w:rPr>
                <w:rFonts w:ascii="Arial Narrow" w:hAnsi="Arial Narrow"/>
                <w:b w:val="0"/>
                <w:bCs/>
                <w:szCs w:val="28"/>
                <w:lang w:val="pt-PT"/>
              </w:rPr>
              <w:t xml:space="preserve">. O </w:t>
            </w:r>
            <w:r w:rsidR="008B1388" w:rsidRPr="00B43CB9">
              <w:rPr>
                <w:rFonts w:ascii="Arial Narrow" w:hAnsi="Arial Narrow"/>
                <w:b w:val="0"/>
                <w:bCs/>
                <w:szCs w:val="28"/>
                <w:lang w:val="pt-PT"/>
              </w:rPr>
              <w:t xml:space="preserve">administrador </w:t>
            </w:r>
            <w:r w:rsidRPr="00B43CB9">
              <w:rPr>
                <w:rFonts w:ascii="Arial Narrow" w:hAnsi="Arial Narrow"/>
                <w:b w:val="0"/>
                <w:bCs/>
                <w:szCs w:val="28"/>
                <w:lang w:val="pt-PT"/>
              </w:rPr>
              <w:t xml:space="preserve">não tem tempo para os ler se </w:t>
            </w:r>
            <w:r w:rsidR="00902C4A" w:rsidRPr="00B43CB9">
              <w:rPr>
                <w:rFonts w:ascii="Arial Narrow" w:hAnsi="Arial Narrow"/>
                <w:b w:val="0"/>
                <w:bCs/>
                <w:szCs w:val="28"/>
                <w:lang w:val="pt-PT"/>
              </w:rPr>
              <w:t>estiver a apresentar</w:t>
            </w:r>
            <w:r w:rsidRPr="00B43CB9">
              <w:rPr>
                <w:rFonts w:ascii="Arial Narrow" w:hAnsi="Arial Narrow"/>
                <w:b w:val="0"/>
                <w:bCs/>
                <w:szCs w:val="28"/>
                <w:lang w:val="pt-PT"/>
              </w:rPr>
              <w:t xml:space="preserve"> um t</w:t>
            </w:r>
            <w:r w:rsidR="00CA5094" w:rsidRPr="00B43CB9">
              <w:rPr>
                <w:rFonts w:ascii="Arial Narrow" w:hAnsi="Arial Narrow"/>
                <w:b w:val="0"/>
                <w:bCs/>
                <w:szCs w:val="28"/>
                <w:lang w:val="pt-PT"/>
              </w:rPr>
              <w:t>ema</w:t>
            </w:r>
            <w:r w:rsidRPr="00B43CB9">
              <w:rPr>
                <w:rFonts w:ascii="Arial Narrow" w:hAnsi="Arial Narrow"/>
                <w:b w:val="0"/>
                <w:bCs/>
                <w:szCs w:val="28"/>
                <w:lang w:val="pt-PT"/>
              </w:rPr>
              <w:t xml:space="preserve"> ao mesmo tempo.</w:t>
            </w:r>
          </w:p>
          <w:p w14:paraId="60B28E83" w14:textId="77777777" w:rsidR="00CA5094" w:rsidRPr="00B43CB9" w:rsidRDefault="00CA5094" w:rsidP="00CA5094">
            <w:pPr>
              <w:pStyle w:val="Odlomakpopisa"/>
              <w:numPr>
                <w:ilvl w:val="0"/>
                <w:numId w:val="27"/>
              </w:numPr>
              <w:spacing w:line="360" w:lineRule="auto"/>
              <w:jc w:val="both"/>
              <w:rPr>
                <w:rFonts w:ascii="Arial Narrow" w:hAnsi="Arial Narrow"/>
                <w:b w:val="0"/>
                <w:bCs/>
                <w:szCs w:val="28"/>
                <w:lang w:val="pt-PT"/>
              </w:rPr>
            </w:pPr>
            <w:r w:rsidRPr="00B43CB9">
              <w:rPr>
                <w:rFonts w:ascii="Arial Narrow" w:hAnsi="Arial Narrow"/>
                <w:b w:val="0"/>
                <w:bCs/>
                <w:szCs w:val="28"/>
                <w:lang w:val="pt-PT"/>
              </w:rPr>
              <w:t>N</w:t>
            </w:r>
            <w:r w:rsidR="00686725" w:rsidRPr="00B43CB9">
              <w:rPr>
                <w:rFonts w:ascii="Arial Narrow" w:hAnsi="Arial Narrow"/>
                <w:b w:val="0"/>
                <w:bCs/>
                <w:szCs w:val="28"/>
                <w:lang w:val="pt-PT"/>
              </w:rPr>
              <w:t>ão interromp</w:t>
            </w:r>
            <w:r w:rsidRPr="00B43CB9">
              <w:rPr>
                <w:rFonts w:ascii="Arial Narrow" w:hAnsi="Arial Narrow"/>
                <w:b w:val="0"/>
                <w:bCs/>
                <w:szCs w:val="28"/>
                <w:lang w:val="pt-PT"/>
              </w:rPr>
              <w:t>a</w:t>
            </w:r>
            <w:r w:rsidR="00686725" w:rsidRPr="00B43CB9">
              <w:rPr>
                <w:rFonts w:ascii="Arial Narrow" w:hAnsi="Arial Narrow"/>
                <w:b w:val="0"/>
                <w:bCs/>
                <w:szCs w:val="28"/>
                <w:lang w:val="pt-PT"/>
              </w:rPr>
              <w:t xml:space="preserve"> o orador. </w:t>
            </w:r>
          </w:p>
          <w:p w14:paraId="3758DDA6" w14:textId="7C0542B1" w:rsidR="005611CA" w:rsidRPr="00B43CB9" w:rsidRDefault="00686725" w:rsidP="005F5A9A">
            <w:pPr>
              <w:pStyle w:val="Odlomakpopisa"/>
              <w:spacing w:line="360" w:lineRule="auto"/>
              <w:jc w:val="both"/>
              <w:rPr>
                <w:rFonts w:ascii="Arial Narrow" w:hAnsi="Arial Narrow"/>
                <w:b w:val="0"/>
                <w:bCs/>
                <w:szCs w:val="28"/>
                <w:lang w:val="pt-PT"/>
              </w:rPr>
            </w:pPr>
            <w:r w:rsidRPr="00B43CB9">
              <w:rPr>
                <w:rFonts w:ascii="Arial Narrow" w:hAnsi="Arial Narrow"/>
                <w:b w:val="0"/>
                <w:bCs/>
                <w:szCs w:val="28"/>
                <w:lang w:val="pt-PT"/>
              </w:rPr>
              <w:t xml:space="preserve">Peça </w:t>
            </w:r>
            <w:r w:rsidR="00CA5094" w:rsidRPr="00B43CB9">
              <w:rPr>
                <w:rFonts w:ascii="Arial Narrow" w:hAnsi="Arial Narrow"/>
                <w:b w:val="0"/>
                <w:bCs/>
                <w:szCs w:val="28"/>
                <w:lang w:val="pt-PT"/>
              </w:rPr>
              <w:t>para</w:t>
            </w:r>
            <w:r w:rsidRPr="00B43CB9">
              <w:rPr>
                <w:rFonts w:ascii="Arial Narrow" w:hAnsi="Arial Narrow"/>
                <w:b w:val="0"/>
                <w:bCs/>
                <w:szCs w:val="28"/>
                <w:lang w:val="pt-PT"/>
              </w:rPr>
              <w:t xml:space="preserve"> falar </w:t>
            </w:r>
            <w:r w:rsidR="00CA5094" w:rsidRPr="00B43CB9">
              <w:rPr>
                <w:rFonts w:ascii="Arial Narrow" w:hAnsi="Arial Narrow"/>
                <w:b w:val="0"/>
                <w:bCs/>
                <w:szCs w:val="28"/>
                <w:lang w:val="pt-PT"/>
              </w:rPr>
              <w:t>at</w:t>
            </w:r>
            <w:r w:rsidR="00D228EB" w:rsidRPr="00B43CB9">
              <w:rPr>
                <w:rFonts w:ascii="Arial Narrow" w:hAnsi="Arial Narrow"/>
                <w:b w:val="0"/>
                <w:bCs/>
                <w:szCs w:val="28"/>
                <w:lang w:val="pt-PT"/>
              </w:rPr>
              <w:t>ravés do ícone</w:t>
            </w:r>
            <w:r w:rsidRPr="00B43CB9">
              <w:rPr>
                <w:rFonts w:ascii="Arial Narrow" w:hAnsi="Arial Narrow"/>
                <w:b w:val="0"/>
                <w:bCs/>
                <w:szCs w:val="28"/>
                <w:lang w:val="pt-PT"/>
              </w:rPr>
              <w:t xml:space="preserve"> d</w:t>
            </w:r>
            <w:r w:rsidR="00D228EB" w:rsidRPr="00B43CB9">
              <w:rPr>
                <w:rFonts w:ascii="Arial Narrow" w:hAnsi="Arial Narrow"/>
                <w:b w:val="0"/>
                <w:bCs/>
                <w:szCs w:val="28"/>
                <w:lang w:val="pt-PT"/>
              </w:rPr>
              <w:t>a</w:t>
            </w:r>
            <w:r w:rsidRPr="00B43CB9">
              <w:rPr>
                <w:rFonts w:ascii="Arial Narrow" w:hAnsi="Arial Narrow"/>
                <w:b w:val="0"/>
                <w:bCs/>
                <w:szCs w:val="28"/>
                <w:lang w:val="pt-PT"/>
              </w:rPr>
              <w:t xml:space="preserve"> mão levantada que será exibid</w:t>
            </w:r>
            <w:r w:rsidR="00D228EB" w:rsidRPr="00B43CB9">
              <w:rPr>
                <w:rFonts w:ascii="Arial Narrow" w:hAnsi="Arial Narrow"/>
                <w:b w:val="0"/>
                <w:bCs/>
                <w:szCs w:val="28"/>
                <w:lang w:val="pt-PT"/>
              </w:rPr>
              <w:t>o</w:t>
            </w:r>
            <w:r w:rsidRPr="00B43CB9">
              <w:rPr>
                <w:rFonts w:ascii="Arial Narrow" w:hAnsi="Arial Narrow"/>
                <w:b w:val="0"/>
                <w:bCs/>
                <w:szCs w:val="28"/>
                <w:lang w:val="pt-PT"/>
              </w:rPr>
              <w:t xml:space="preserve"> e visível na sua imagem.</w:t>
            </w:r>
          </w:p>
          <w:p w14:paraId="0C6CB777" w14:textId="77777777" w:rsidR="003408F8" w:rsidRPr="00B43CB9" w:rsidRDefault="006D4A0C" w:rsidP="003408F8">
            <w:pPr>
              <w:pStyle w:val="Odlomakpopisa"/>
              <w:numPr>
                <w:ilvl w:val="0"/>
                <w:numId w:val="1"/>
              </w:numPr>
              <w:spacing w:after="160" w:line="360" w:lineRule="auto"/>
              <w:jc w:val="both"/>
              <w:rPr>
                <w:rFonts w:ascii="Arial Narrow" w:hAnsi="Arial Narrow" w:cs="Calibri"/>
                <w:b w:val="0"/>
                <w:color w:val="002060"/>
                <w:szCs w:val="28"/>
                <w:lang w:val="pt-PT"/>
              </w:rPr>
            </w:pPr>
            <w:r w:rsidRPr="00B43CB9">
              <w:rPr>
                <w:rFonts w:ascii="Arial Narrow" w:hAnsi="Arial Narrow"/>
                <w:b w:val="0"/>
                <w:bCs/>
                <w:szCs w:val="28"/>
                <w:lang w:val="pt-PT"/>
              </w:rPr>
              <w:t>Mantenha-se concentrado no tópico e nos participantes da videoconferência.</w:t>
            </w:r>
          </w:p>
          <w:p w14:paraId="333F5A24" w14:textId="08F5A191" w:rsidR="003408F8" w:rsidRPr="00B43CB9" w:rsidRDefault="007772BD" w:rsidP="003408F8">
            <w:pPr>
              <w:pStyle w:val="Odlomakpopisa"/>
              <w:spacing w:after="160" w:line="360" w:lineRule="auto"/>
              <w:jc w:val="both"/>
              <w:rPr>
                <w:rFonts w:ascii="Arial Narrow" w:hAnsi="Arial Narrow"/>
                <w:b w:val="0"/>
                <w:bCs/>
                <w:szCs w:val="28"/>
                <w:lang w:val="pt-PT"/>
              </w:rPr>
            </w:pPr>
            <w:r w:rsidRPr="00B43CB9">
              <w:rPr>
                <w:rFonts w:ascii="Arial Narrow" w:hAnsi="Arial Narrow"/>
                <w:b w:val="0"/>
                <w:bCs/>
                <w:szCs w:val="28"/>
                <w:lang w:val="pt-PT"/>
              </w:rPr>
              <w:t xml:space="preserve">Claramente, é mais difícil manter a concentração numa reunião de vídeo do que numa reunião </w:t>
            </w:r>
            <w:r w:rsidR="006D4A0C" w:rsidRPr="00B43CB9">
              <w:rPr>
                <w:rFonts w:ascii="Arial Narrow" w:hAnsi="Arial Narrow"/>
                <w:b w:val="0"/>
                <w:bCs/>
                <w:szCs w:val="28"/>
                <w:lang w:val="pt-PT"/>
              </w:rPr>
              <w:t>presencial</w:t>
            </w:r>
            <w:r w:rsidRPr="00B43CB9">
              <w:rPr>
                <w:rFonts w:ascii="Arial Narrow" w:hAnsi="Arial Narrow"/>
                <w:b w:val="0"/>
                <w:bCs/>
                <w:szCs w:val="28"/>
                <w:lang w:val="pt-PT"/>
              </w:rPr>
              <w:t xml:space="preserve">, porque muitas coisas nos distraem (telemóveis, membros da família, coisas interessantes na </w:t>
            </w:r>
            <w:r w:rsidR="003B000F">
              <w:rPr>
                <w:rFonts w:ascii="Arial Narrow" w:hAnsi="Arial Narrow"/>
                <w:b w:val="0"/>
                <w:bCs/>
                <w:i/>
                <w:iCs/>
                <w:szCs w:val="28"/>
                <w:lang w:val="pt-PT"/>
              </w:rPr>
              <w:t xml:space="preserve">Internet, </w:t>
            </w:r>
            <w:r w:rsidRPr="00B43CB9">
              <w:rPr>
                <w:rFonts w:ascii="Arial Narrow" w:hAnsi="Arial Narrow"/>
                <w:b w:val="0"/>
                <w:bCs/>
                <w:szCs w:val="28"/>
                <w:lang w:val="pt-PT"/>
              </w:rPr>
              <w:t>programa</w:t>
            </w:r>
            <w:r w:rsidR="005E66D5" w:rsidRPr="00B43CB9">
              <w:rPr>
                <w:rFonts w:ascii="Arial Narrow" w:hAnsi="Arial Narrow"/>
                <w:b w:val="0"/>
                <w:bCs/>
                <w:szCs w:val="28"/>
                <w:lang w:val="pt-PT"/>
              </w:rPr>
              <w:t>s</w:t>
            </w:r>
            <w:r w:rsidRPr="00B43CB9">
              <w:rPr>
                <w:rFonts w:ascii="Arial Narrow" w:hAnsi="Arial Narrow"/>
                <w:b w:val="0"/>
                <w:bCs/>
                <w:szCs w:val="28"/>
                <w:lang w:val="pt-PT"/>
              </w:rPr>
              <w:t xml:space="preserve"> de TV favorito</w:t>
            </w:r>
            <w:r w:rsidR="005E66D5" w:rsidRPr="00B43CB9">
              <w:rPr>
                <w:rFonts w:ascii="Arial Narrow" w:hAnsi="Arial Narrow"/>
                <w:b w:val="0"/>
                <w:bCs/>
                <w:szCs w:val="28"/>
                <w:lang w:val="pt-PT"/>
              </w:rPr>
              <w:t>s</w:t>
            </w:r>
            <w:r w:rsidRPr="00B43CB9">
              <w:rPr>
                <w:rFonts w:ascii="Arial Narrow" w:hAnsi="Arial Narrow"/>
                <w:b w:val="0"/>
                <w:bCs/>
                <w:szCs w:val="28"/>
                <w:lang w:val="pt-PT"/>
              </w:rPr>
              <w:t xml:space="preserve">...). </w:t>
            </w:r>
          </w:p>
          <w:p w14:paraId="1C6DF232" w14:textId="4C99CEE6" w:rsidR="007772BD" w:rsidRPr="00B43CB9" w:rsidRDefault="00B8115F" w:rsidP="003408F8">
            <w:pPr>
              <w:pStyle w:val="Odlomakpopisa"/>
              <w:spacing w:after="160" w:line="360" w:lineRule="auto"/>
              <w:jc w:val="both"/>
              <w:rPr>
                <w:rFonts w:ascii="Arial Narrow" w:hAnsi="Arial Narrow" w:cs="Calibri"/>
                <w:b w:val="0"/>
                <w:color w:val="002060"/>
                <w:szCs w:val="28"/>
                <w:lang w:val="pt-PT"/>
              </w:rPr>
            </w:pPr>
            <w:r w:rsidRPr="00B43CB9">
              <w:rPr>
                <w:rFonts w:ascii="Arial Narrow" w:hAnsi="Arial Narrow"/>
                <w:b w:val="0"/>
                <w:bCs/>
                <w:szCs w:val="28"/>
                <w:lang w:val="pt-PT"/>
              </w:rPr>
              <w:t xml:space="preserve">Imagine que a reunião é </w:t>
            </w:r>
            <w:r w:rsidR="003408F8" w:rsidRPr="00B43CB9">
              <w:rPr>
                <w:rFonts w:ascii="Arial Narrow" w:hAnsi="Arial Narrow"/>
                <w:b w:val="0"/>
                <w:bCs/>
                <w:szCs w:val="28"/>
                <w:lang w:val="pt-PT"/>
              </w:rPr>
              <w:t>presencial</w:t>
            </w:r>
            <w:r w:rsidRPr="00B43CB9">
              <w:rPr>
                <w:rFonts w:ascii="Arial Narrow" w:hAnsi="Arial Narrow"/>
                <w:b w:val="0"/>
                <w:bCs/>
                <w:szCs w:val="28"/>
                <w:lang w:val="pt-PT"/>
              </w:rPr>
              <w:t>. Aja como se fosse e não erra</w:t>
            </w:r>
            <w:r w:rsidR="003408F8" w:rsidRPr="00B43CB9">
              <w:rPr>
                <w:rFonts w:ascii="Arial Narrow" w:hAnsi="Arial Narrow"/>
                <w:b w:val="0"/>
                <w:bCs/>
                <w:szCs w:val="28"/>
                <w:lang w:val="pt-PT"/>
              </w:rPr>
              <w:t>rá</w:t>
            </w:r>
            <w:r w:rsidRPr="00B43CB9">
              <w:rPr>
                <w:rFonts w:ascii="Arial Narrow" w:hAnsi="Arial Narrow"/>
                <w:b w:val="0"/>
                <w:bCs/>
                <w:szCs w:val="28"/>
                <w:lang w:val="pt-PT"/>
              </w:rPr>
              <w:t>.</w:t>
            </w:r>
          </w:p>
          <w:p w14:paraId="0143F536" w14:textId="77777777" w:rsidR="005D2585" w:rsidRPr="00E9738C" w:rsidRDefault="005D2585" w:rsidP="00FB3B27">
            <w:pPr>
              <w:jc w:val="both"/>
              <w:rPr>
                <w:rFonts w:ascii="Arial Narrow" w:hAnsi="Arial Narrow" w:cs="Calibri"/>
                <w:color w:val="002060"/>
                <w:szCs w:val="28"/>
                <w:lang w:val="pt-PT"/>
              </w:rPr>
            </w:pPr>
          </w:p>
          <w:p w14:paraId="2722D769" w14:textId="77777777" w:rsidR="005D2585" w:rsidRPr="00E9738C" w:rsidRDefault="005D2585" w:rsidP="00FB3B27">
            <w:pPr>
              <w:jc w:val="both"/>
              <w:rPr>
                <w:rFonts w:ascii="Arial Narrow" w:hAnsi="Arial Narrow" w:cs="Calibri"/>
                <w:color w:val="002060"/>
                <w:szCs w:val="28"/>
                <w:lang w:val="pt-PT"/>
              </w:rPr>
            </w:pPr>
          </w:p>
          <w:p w14:paraId="2C50EAA2" w14:textId="321081D0" w:rsidR="005611CA" w:rsidRPr="00E9738C" w:rsidRDefault="006F133E" w:rsidP="00734072">
            <w:pPr>
              <w:ind w:left="720"/>
              <w:jc w:val="both"/>
              <w:rPr>
                <w:rFonts w:ascii="Arial Narrow" w:hAnsi="Arial Narrow" w:cs="Calibri"/>
                <w:color w:val="002060"/>
                <w:szCs w:val="28"/>
                <w:lang w:val="pt-PT"/>
              </w:rPr>
            </w:pPr>
            <w:r>
              <w:rPr>
                <w:rFonts w:ascii="Arial Narrow" w:hAnsi="Arial Narrow" w:cs="Calibri"/>
                <w:color w:val="002060"/>
                <w:szCs w:val="28"/>
                <w:lang w:val="pt-PT"/>
              </w:rPr>
              <w:t>O significado dos principais ícones da plataforma</w:t>
            </w:r>
            <w:r w:rsidR="005611CA" w:rsidRPr="00E9738C">
              <w:rPr>
                <w:rFonts w:ascii="Arial Narrow" w:hAnsi="Arial Narrow" w:cs="Calibri"/>
                <w:color w:val="002060"/>
                <w:szCs w:val="28"/>
                <w:lang w:val="pt-PT"/>
              </w:rPr>
              <w:t xml:space="preserve"> Zoo</w:t>
            </w:r>
            <w:r>
              <w:rPr>
                <w:rFonts w:ascii="Arial Narrow" w:hAnsi="Arial Narrow" w:cs="Calibri"/>
                <w:color w:val="002060"/>
                <w:szCs w:val="28"/>
                <w:lang w:val="pt-PT"/>
              </w:rPr>
              <w:t>m</w:t>
            </w:r>
          </w:p>
          <w:p w14:paraId="37460492" w14:textId="77777777" w:rsidR="005611CA" w:rsidRPr="00E9738C" w:rsidRDefault="005611CA" w:rsidP="00734072">
            <w:pPr>
              <w:ind w:left="720"/>
              <w:jc w:val="both"/>
              <w:rPr>
                <w:rFonts w:ascii="Arial Narrow" w:hAnsi="Arial Narrow" w:cs="Calibri"/>
                <w:color w:val="002060"/>
                <w:szCs w:val="28"/>
                <w:lang w:val="pt-PT"/>
              </w:rPr>
            </w:pPr>
          </w:p>
          <w:tbl>
            <w:tblPr>
              <w:tblStyle w:val="Reetkatablice"/>
              <w:tblW w:w="0" w:type="auto"/>
              <w:tblLook w:val="04A0" w:firstRow="1" w:lastRow="0" w:firstColumn="1" w:lastColumn="0" w:noHBand="0" w:noVBand="1"/>
            </w:tblPr>
            <w:tblGrid>
              <w:gridCol w:w="2131"/>
              <w:gridCol w:w="8024"/>
            </w:tblGrid>
            <w:tr w:rsidR="005611CA" w:rsidRPr="00EA7F2F" w14:paraId="6BB33F8B" w14:textId="77777777" w:rsidTr="00734072">
              <w:trPr>
                <w:trHeight w:val="800"/>
              </w:trPr>
              <w:tc>
                <w:tcPr>
                  <w:tcW w:w="2131" w:type="dxa"/>
                </w:tcPr>
                <w:p w14:paraId="142A25F7" w14:textId="77777777" w:rsidR="005611CA" w:rsidRPr="00E9738C" w:rsidRDefault="005611CA" w:rsidP="00734072">
                  <w:pPr>
                    <w:rPr>
                      <w:rFonts w:ascii="Arial Narrow" w:hAnsi="Arial Narrow"/>
                      <w:b w:val="0"/>
                      <w:color w:val="002060"/>
                      <w:szCs w:val="28"/>
                      <w:lang w:val="pt-PT"/>
                    </w:rPr>
                  </w:pPr>
                  <w:r w:rsidRPr="00E9738C">
                    <w:rPr>
                      <w:rFonts w:ascii="Arial Narrow" w:hAnsi="Arial Narrow"/>
                      <w:b w:val="0"/>
                      <w:noProof/>
                      <w:color w:val="002060"/>
                      <w:szCs w:val="28"/>
                      <w:lang w:eastAsia="hr-HR"/>
                    </w:rPr>
                    <w:drawing>
                      <wp:inline distT="0" distB="0" distL="0" distR="0" wp14:anchorId="28A9B3C4" wp14:editId="46768549">
                        <wp:extent cx="790696" cy="437321"/>
                        <wp:effectExtent l="0" t="0" r="0" b="0"/>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90522" cy="437225"/>
                                </a:xfrm>
                                <a:prstGeom prst="rect">
                                  <a:avLst/>
                                </a:prstGeom>
                                <a:noFill/>
                              </pic:spPr>
                            </pic:pic>
                          </a:graphicData>
                        </a:graphic>
                      </wp:inline>
                    </w:drawing>
                  </w:r>
                </w:p>
              </w:tc>
              <w:tc>
                <w:tcPr>
                  <w:tcW w:w="8555" w:type="dxa"/>
                  <w:vAlign w:val="center"/>
                </w:tcPr>
                <w:p w14:paraId="2FFF2ECD" w14:textId="70867616" w:rsidR="005611CA" w:rsidRPr="00EA7F2F" w:rsidRDefault="00EA7F2F" w:rsidP="00EA7F2F">
                  <w:pPr>
                    <w:spacing w:line="360" w:lineRule="auto"/>
                    <w:jc w:val="both"/>
                    <w:rPr>
                      <w:rFonts w:ascii="Arial Narrow" w:hAnsi="Arial Narrow"/>
                      <w:szCs w:val="28"/>
                    </w:rPr>
                  </w:pPr>
                  <w:r w:rsidRPr="00EA7F2F">
                    <w:rPr>
                      <w:rFonts w:ascii="Arial Narrow" w:hAnsi="Arial Narrow"/>
                      <w:b w:val="0"/>
                      <w:bCs/>
                      <w:szCs w:val="28"/>
                    </w:rPr>
                    <w:t>Silenci</w:t>
                  </w:r>
                  <w:r w:rsidR="00146798">
                    <w:rPr>
                      <w:rFonts w:ascii="Arial Narrow" w:hAnsi="Arial Narrow"/>
                      <w:b w:val="0"/>
                      <w:bCs/>
                      <w:szCs w:val="28"/>
                    </w:rPr>
                    <w:t>at</w:t>
                  </w:r>
                  <w:r w:rsidRPr="00EA7F2F">
                    <w:rPr>
                      <w:rFonts w:ascii="Arial Narrow" w:hAnsi="Arial Narrow"/>
                      <w:b w:val="0"/>
                      <w:bCs/>
                      <w:szCs w:val="28"/>
                    </w:rPr>
                    <w:t xml:space="preserve"> ou activ</w:t>
                  </w:r>
                  <w:r w:rsidR="00146798">
                    <w:rPr>
                      <w:rFonts w:ascii="Arial Narrow" w:hAnsi="Arial Narrow"/>
                      <w:b w:val="0"/>
                      <w:bCs/>
                      <w:szCs w:val="28"/>
                    </w:rPr>
                    <w:t>ar</w:t>
                  </w:r>
                  <w:r w:rsidRPr="00EA7F2F">
                    <w:rPr>
                      <w:rFonts w:ascii="Arial Narrow" w:hAnsi="Arial Narrow"/>
                      <w:b w:val="0"/>
                      <w:bCs/>
                      <w:szCs w:val="28"/>
                    </w:rPr>
                    <w:t xml:space="preserve"> o microfone</w:t>
                  </w:r>
                </w:p>
              </w:tc>
            </w:tr>
            <w:tr w:rsidR="005611CA" w:rsidRPr="00E9738C" w14:paraId="593E5D4F" w14:textId="77777777" w:rsidTr="00734072">
              <w:trPr>
                <w:trHeight w:val="686"/>
              </w:trPr>
              <w:tc>
                <w:tcPr>
                  <w:tcW w:w="2131" w:type="dxa"/>
                </w:tcPr>
                <w:p w14:paraId="5699A5DD" w14:textId="77777777" w:rsidR="005611CA" w:rsidRPr="00E9738C" w:rsidRDefault="005611CA" w:rsidP="00734072">
                  <w:pPr>
                    <w:rPr>
                      <w:rFonts w:ascii="Arial Narrow" w:hAnsi="Arial Narrow"/>
                      <w:b w:val="0"/>
                      <w:color w:val="002060"/>
                      <w:szCs w:val="28"/>
                      <w:lang w:val="pt-PT"/>
                    </w:rPr>
                  </w:pPr>
                  <w:r w:rsidRPr="00E9738C">
                    <w:rPr>
                      <w:rFonts w:ascii="Arial Narrow" w:hAnsi="Arial Narrow"/>
                      <w:b w:val="0"/>
                      <w:noProof/>
                      <w:color w:val="002060"/>
                      <w:szCs w:val="28"/>
                      <w:lang w:eastAsia="hr-HR"/>
                    </w:rPr>
                    <w:drawing>
                      <wp:inline distT="0" distB="0" distL="0" distR="0" wp14:anchorId="016AD5BB" wp14:editId="4BE40D1F">
                        <wp:extent cx="774239" cy="40551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81188" cy="409157"/>
                                </a:xfrm>
                                <a:prstGeom prst="rect">
                                  <a:avLst/>
                                </a:prstGeom>
                                <a:noFill/>
                              </pic:spPr>
                            </pic:pic>
                          </a:graphicData>
                        </a:graphic>
                      </wp:inline>
                    </w:drawing>
                  </w:r>
                </w:p>
              </w:tc>
              <w:tc>
                <w:tcPr>
                  <w:tcW w:w="8555" w:type="dxa"/>
                  <w:vAlign w:val="center"/>
                </w:tcPr>
                <w:p w14:paraId="5F7CFE8D" w14:textId="30CD0E8F" w:rsidR="00146798" w:rsidRPr="00146798" w:rsidRDefault="00146798" w:rsidP="009D617E">
                  <w:pPr>
                    <w:rPr>
                      <w:rFonts w:ascii="Arial Narrow" w:hAnsi="Arial Narrow"/>
                      <w:b w:val="0"/>
                      <w:bCs/>
                      <w:color w:val="002060"/>
                      <w:szCs w:val="28"/>
                      <w:lang w:val="pt-PT"/>
                    </w:rPr>
                  </w:pPr>
                  <w:r w:rsidRPr="00146798">
                    <w:rPr>
                      <w:rFonts w:ascii="Arial Narrow" w:hAnsi="Arial Narrow"/>
                      <w:b w:val="0"/>
                      <w:bCs/>
                      <w:szCs w:val="28"/>
                    </w:rPr>
                    <w:t xml:space="preserve">Desligar ou ligar a transmissão da câmara </w:t>
                  </w:r>
                </w:p>
              </w:tc>
            </w:tr>
            <w:tr w:rsidR="005611CA" w:rsidRPr="00E9738C" w14:paraId="72CB1D5A" w14:textId="77777777" w:rsidTr="00734072">
              <w:trPr>
                <w:trHeight w:val="877"/>
              </w:trPr>
              <w:tc>
                <w:tcPr>
                  <w:tcW w:w="2131" w:type="dxa"/>
                </w:tcPr>
                <w:p w14:paraId="488E83BA" w14:textId="77777777" w:rsidR="005611CA" w:rsidRPr="00E9738C" w:rsidRDefault="005611CA" w:rsidP="00734072">
                  <w:pPr>
                    <w:rPr>
                      <w:lang w:val="pt-PT"/>
                    </w:rPr>
                  </w:pPr>
                  <w:r w:rsidRPr="00E9738C">
                    <w:rPr>
                      <w:rFonts w:ascii="Arial Narrow" w:hAnsi="Arial Narrow"/>
                      <w:iCs/>
                      <w:noProof/>
                      <w:color w:val="002060"/>
                      <w:sz w:val="40"/>
                      <w:szCs w:val="40"/>
                      <w:lang w:eastAsia="hr-HR"/>
                    </w:rPr>
                    <w:drawing>
                      <wp:inline distT="0" distB="0" distL="0" distR="0" wp14:anchorId="6DAAC6DB" wp14:editId="06D842AB">
                        <wp:extent cx="666750" cy="556175"/>
                        <wp:effectExtent l="0" t="0" r="0" b="0"/>
                        <wp:docPr id="4" name="Slika 4" descr="C:\Users\Tatjana\Pictures\Screenshots\Snimka zaslona (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tjana\Pictures\Screenshots\Snimka zaslona (121).png"/>
                                <pic:cNvPicPr>
                                  <a:picLocks noChangeAspect="1" noChangeArrowheads="1"/>
                                </pic:cNvPicPr>
                              </pic:nvPicPr>
                              <pic:blipFill rotWithShape="1">
                                <a:blip r:embed="rId72">
                                  <a:extLst>
                                    <a:ext uri="{28A0092B-C50C-407E-A947-70E740481C1C}">
                                      <a14:useLocalDpi xmlns:a14="http://schemas.microsoft.com/office/drawing/2010/main" val="0"/>
                                    </a:ext>
                                  </a:extLst>
                                </a:blip>
                                <a:srcRect l="15805" t="90053" r="81107" b="4778"/>
                                <a:stretch/>
                              </pic:blipFill>
                              <pic:spPr bwMode="auto">
                                <a:xfrm>
                                  <a:off x="0" y="0"/>
                                  <a:ext cx="702468" cy="5859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55" w:type="dxa"/>
                  <w:vAlign w:val="center"/>
                </w:tcPr>
                <w:p w14:paraId="1E606338" w14:textId="5BA012B9" w:rsidR="002469A8" w:rsidRPr="002469A8" w:rsidRDefault="002469A8" w:rsidP="00FB3B27">
                  <w:pPr>
                    <w:spacing w:line="360" w:lineRule="auto"/>
                    <w:rPr>
                      <w:rFonts w:ascii="Arial Narrow" w:hAnsi="Arial Narrow"/>
                      <w:b w:val="0"/>
                      <w:bCs/>
                      <w:color w:val="002060"/>
                      <w:szCs w:val="28"/>
                      <w:lang w:val="pt-PT"/>
                    </w:rPr>
                  </w:pPr>
                  <w:r w:rsidRPr="002469A8">
                    <w:rPr>
                      <w:rFonts w:ascii="Arial Narrow" w:hAnsi="Arial Narrow"/>
                      <w:b w:val="0"/>
                      <w:bCs/>
                      <w:szCs w:val="28"/>
                    </w:rPr>
                    <w:t xml:space="preserve">Com este botão controla as opções que os participantes poderão utilizar: pode abrir a sala de espera, </w:t>
                  </w:r>
                  <w:r w:rsidR="006B51B7">
                    <w:rPr>
                      <w:rFonts w:ascii="Arial Narrow" w:hAnsi="Arial Narrow"/>
                      <w:b w:val="0"/>
                      <w:bCs/>
                      <w:szCs w:val="28"/>
                    </w:rPr>
                    <w:t>permitir que os participantes</w:t>
                  </w:r>
                  <w:r w:rsidRPr="002469A8">
                    <w:rPr>
                      <w:rFonts w:ascii="Arial Narrow" w:hAnsi="Arial Narrow"/>
                      <w:b w:val="0"/>
                      <w:bCs/>
                      <w:szCs w:val="28"/>
                    </w:rPr>
                    <w:t xml:space="preserve"> partilh</w:t>
                  </w:r>
                  <w:r w:rsidR="006B51B7">
                    <w:rPr>
                      <w:rFonts w:ascii="Arial Narrow" w:hAnsi="Arial Narrow"/>
                      <w:b w:val="0"/>
                      <w:bCs/>
                      <w:szCs w:val="28"/>
                    </w:rPr>
                    <w:t>em ou não</w:t>
                  </w:r>
                  <w:r w:rsidRPr="002469A8">
                    <w:rPr>
                      <w:rFonts w:ascii="Arial Narrow" w:hAnsi="Arial Narrow"/>
                      <w:b w:val="0"/>
                      <w:bCs/>
                      <w:szCs w:val="28"/>
                    </w:rPr>
                    <w:t xml:space="preserve"> os seus ecrãs, convers</w:t>
                  </w:r>
                  <w:r w:rsidR="00BF07CE">
                    <w:rPr>
                      <w:rFonts w:ascii="Arial Narrow" w:hAnsi="Arial Narrow"/>
                      <w:b w:val="0"/>
                      <w:bCs/>
                      <w:szCs w:val="28"/>
                    </w:rPr>
                    <w:t>em</w:t>
                  </w:r>
                  <w:r w:rsidRPr="002469A8">
                    <w:rPr>
                      <w:rFonts w:ascii="Arial Narrow" w:hAnsi="Arial Narrow"/>
                      <w:b w:val="0"/>
                      <w:bCs/>
                      <w:szCs w:val="28"/>
                    </w:rPr>
                    <w:t>, etc.</w:t>
                  </w:r>
                </w:p>
              </w:tc>
            </w:tr>
            <w:tr w:rsidR="005611CA" w:rsidRPr="00E9738C" w14:paraId="46A35D1D" w14:textId="77777777" w:rsidTr="00734072">
              <w:trPr>
                <w:trHeight w:val="869"/>
              </w:trPr>
              <w:tc>
                <w:tcPr>
                  <w:tcW w:w="2131" w:type="dxa"/>
                </w:tcPr>
                <w:p w14:paraId="753206DE" w14:textId="77777777" w:rsidR="005611CA" w:rsidRPr="00E9738C" w:rsidRDefault="005611CA" w:rsidP="00734072">
                  <w:pPr>
                    <w:rPr>
                      <w:rFonts w:ascii="Arial Narrow" w:hAnsi="Arial Narrow"/>
                      <w:b w:val="0"/>
                      <w:color w:val="002060"/>
                      <w:szCs w:val="28"/>
                      <w:lang w:val="pt-PT"/>
                    </w:rPr>
                  </w:pPr>
                  <w:r w:rsidRPr="00E9738C">
                    <w:rPr>
                      <w:rFonts w:ascii="Arial Narrow" w:hAnsi="Arial Narrow"/>
                      <w:b w:val="0"/>
                      <w:noProof/>
                      <w:color w:val="002060"/>
                      <w:szCs w:val="28"/>
                      <w:lang w:eastAsia="hr-HR"/>
                    </w:rPr>
                    <w:drawing>
                      <wp:inline distT="0" distB="0" distL="0" distR="0" wp14:anchorId="2E8ECAD1" wp14:editId="31825CE2">
                        <wp:extent cx="1216549" cy="49959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19668" cy="500880"/>
                                </a:xfrm>
                                <a:prstGeom prst="rect">
                                  <a:avLst/>
                                </a:prstGeom>
                                <a:noFill/>
                              </pic:spPr>
                            </pic:pic>
                          </a:graphicData>
                        </a:graphic>
                      </wp:inline>
                    </w:drawing>
                  </w:r>
                </w:p>
              </w:tc>
              <w:tc>
                <w:tcPr>
                  <w:tcW w:w="8555" w:type="dxa"/>
                  <w:vAlign w:val="center"/>
                </w:tcPr>
                <w:p w14:paraId="1B3E788C" w14:textId="09D34D24" w:rsidR="00030373" w:rsidRPr="00030373" w:rsidRDefault="00030373" w:rsidP="00030373">
                  <w:pPr>
                    <w:spacing w:line="360" w:lineRule="auto"/>
                    <w:jc w:val="both"/>
                    <w:rPr>
                      <w:rFonts w:ascii="Arial Narrow" w:hAnsi="Arial Narrow"/>
                      <w:b w:val="0"/>
                      <w:bCs/>
                      <w:szCs w:val="28"/>
                    </w:rPr>
                  </w:pPr>
                  <w:r w:rsidRPr="00030373">
                    <w:rPr>
                      <w:rFonts w:ascii="Arial Narrow" w:hAnsi="Arial Narrow"/>
                      <w:b w:val="0"/>
                      <w:bCs/>
                      <w:szCs w:val="28"/>
                    </w:rPr>
                    <w:t>O botão "Gerir participantes" permite-lhe v</w:t>
                  </w:r>
                  <w:r w:rsidR="006709AD">
                    <w:rPr>
                      <w:rFonts w:ascii="Arial Narrow" w:hAnsi="Arial Narrow"/>
                      <w:b w:val="0"/>
                      <w:bCs/>
                      <w:szCs w:val="28"/>
                    </w:rPr>
                    <w:t>isua</w:t>
                  </w:r>
                  <w:r w:rsidR="009E0E4C">
                    <w:rPr>
                      <w:rFonts w:ascii="Arial Narrow" w:hAnsi="Arial Narrow"/>
                      <w:b w:val="0"/>
                      <w:bCs/>
                      <w:szCs w:val="28"/>
                    </w:rPr>
                    <w:t>lizar</w:t>
                  </w:r>
                  <w:r w:rsidRPr="00030373">
                    <w:rPr>
                      <w:rFonts w:ascii="Arial Narrow" w:hAnsi="Arial Narrow"/>
                      <w:b w:val="0"/>
                      <w:bCs/>
                      <w:szCs w:val="28"/>
                    </w:rPr>
                    <w:t xml:space="preserve"> e gerir todos os participantes que acederam à sua reunião. Pode alterar o seu nome, expulsá-los da reunião, etc.</w:t>
                  </w:r>
                </w:p>
              </w:tc>
            </w:tr>
            <w:tr w:rsidR="005611CA" w:rsidRPr="00E9738C" w14:paraId="31D208EC" w14:textId="77777777" w:rsidTr="00734072">
              <w:trPr>
                <w:trHeight w:val="727"/>
              </w:trPr>
              <w:tc>
                <w:tcPr>
                  <w:tcW w:w="2131" w:type="dxa"/>
                </w:tcPr>
                <w:p w14:paraId="0437FB9A" w14:textId="77777777" w:rsidR="005611CA" w:rsidRPr="00E9738C" w:rsidRDefault="005611CA" w:rsidP="00734072">
                  <w:pPr>
                    <w:rPr>
                      <w:rFonts w:ascii="Arial Narrow" w:hAnsi="Arial Narrow"/>
                      <w:b w:val="0"/>
                      <w:color w:val="002060"/>
                      <w:szCs w:val="28"/>
                      <w:lang w:val="pt-PT"/>
                    </w:rPr>
                  </w:pPr>
                  <w:r w:rsidRPr="00E9738C">
                    <w:rPr>
                      <w:rFonts w:ascii="Arial Narrow" w:hAnsi="Arial Narrow"/>
                      <w:b w:val="0"/>
                      <w:noProof/>
                      <w:color w:val="002060"/>
                      <w:szCs w:val="28"/>
                      <w:lang w:eastAsia="hr-HR"/>
                    </w:rPr>
                    <w:drawing>
                      <wp:inline distT="0" distB="0" distL="0" distR="0" wp14:anchorId="34A8EE7A" wp14:editId="71321DDE">
                        <wp:extent cx="628015" cy="3962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8015" cy="396240"/>
                                </a:xfrm>
                                <a:prstGeom prst="rect">
                                  <a:avLst/>
                                </a:prstGeom>
                                <a:noFill/>
                              </pic:spPr>
                            </pic:pic>
                          </a:graphicData>
                        </a:graphic>
                      </wp:inline>
                    </w:drawing>
                  </w:r>
                </w:p>
              </w:tc>
              <w:tc>
                <w:tcPr>
                  <w:tcW w:w="8555" w:type="dxa"/>
                  <w:vAlign w:val="center"/>
                </w:tcPr>
                <w:p w14:paraId="72BC0328" w14:textId="18FF8C69" w:rsidR="0044232C" w:rsidRPr="0044232C" w:rsidRDefault="0044232C" w:rsidP="0044232C">
                  <w:pPr>
                    <w:spacing w:line="360" w:lineRule="auto"/>
                    <w:jc w:val="both"/>
                    <w:rPr>
                      <w:rFonts w:ascii="Arial Narrow" w:hAnsi="Arial Narrow"/>
                      <w:b w:val="0"/>
                      <w:bCs/>
                      <w:szCs w:val="28"/>
                    </w:rPr>
                  </w:pPr>
                  <w:r w:rsidRPr="0044232C">
                    <w:rPr>
                      <w:rFonts w:ascii="Arial Narrow" w:hAnsi="Arial Narrow"/>
                      <w:b w:val="0"/>
                      <w:bCs/>
                      <w:szCs w:val="28"/>
                    </w:rPr>
                    <w:t xml:space="preserve">O botão 'Partilhar' permite-lhe partilhar </w:t>
                  </w:r>
                  <w:r w:rsidR="00362B0B">
                    <w:rPr>
                      <w:rFonts w:ascii="Arial Narrow" w:hAnsi="Arial Narrow"/>
                      <w:b w:val="0"/>
                      <w:bCs/>
                      <w:szCs w:val="28"/>
                    </w:rPr>
                    <w:t>o seu</w:t>
                  </w:r>
                  <w:r w:rsidRPr="0044232C">
                    <w:rPr>
                      <w:rFonts w:ascii="Arial Narrow" w:hAnsi="Arial Narrow"/>
                      <w:b w:val="0"/>
                      <w:bCs/>
                      <w:szCs w:val="28"/>
                    </w:rPr>
                    <w:t xml:space="preserve"> écr</w:t>
                  </w:r>
                  <w:r>
                    <w:rPr>
                      <w:rFonts w:ascii="Arial Narrow" w:hAnsi="Arial Narrow"/>
                      <w:b w:val="0"/>
                      <w:bCs/>
                      <w:szCs w:val="28"/>
                    </w:rPr>
                    <w:t>ã</w:t>
                  </w:r>
                  <w:r w:rsidRPr="0044232C">
                    <w:rPr>
                      <w:rFonts w:ascii="Arial Narrow" w:hAnsi="Arial Narrow"/>
                      <w:b w:val="0"/>
                      <w:bCs/>
                      <w:szCs w:val="28"/>
                    </w:rPr>
                    <w:t>. É muito útil porque poderá partilhar a sua apresentação, escrever no quadro, etc.</w:t>
                  </w:r>
                </w:p>
              </w:tc>
            </w:tr>
            <w:tr w:rsidR="005611CA" w:rsidRPr="00E9738C" w14:paraId="763CF599" w14:textId="77777777" w:rsidTr="00734072">
              <w:trPr>
                <w:trHeight w:val="1134"/>
              </w:trPr>
              <w:tc>
                <w:tcPr>
                  <w:tcW w:w="2131" w:type="dxa"/>
                </w:tcPr>
                <w:p w14:paraId="61AD1515" w14:textId="77777777" w:rsidR="005611CA" w:rsidRPr="00E9738C" w:rsidRDefault="005611CA" w:rsidP="00734072">
                  <w:pPr>
                    <w:rPr>
                      <w:rFonts w:ascii="Arial Narrow" w:hAnsi="Arial Narrow"/>
                      <w:b w:val="0"/>
                      <w:color w:val="002060"/>
                      <w:szCs w:val="28"/>
                      <w:lang w:val="pt-PT"/>
                    </w:rPr>
                  </w:pPr>
                  <w:r w:rsidRPr="00E9738C">
                    <w:rPr>
                      <w:rFonts w:ascii="Arial Narrow" w:hAnsi="Arial Narrow"/>
                      <w:b w:val="0"/>
                      <w:noProof/>
                      <w:color w:val="002060"/>
                      <w:szCs w:val="28"/>
                      <w:lang w:eastAsia="hr-HR"/>
                    </w:rPr>
                    <w:lastRenderedPageBreak/>
                    <w:drawing>
                      <wp:inline distT="0" distB="0" distL="0" distR="0" wp14:anchorId="3343770C" wp14:editId="2AB0D0B3">
                        <wp:extent cx="628015" cy="6400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tc>
              <w:tc>
                <w:tcPr>
                  <w:tcW w:w="8555" w:type="dxa"/>
                  <w:vAlign w:val="center"/>
                </w:tcPr>
                <w:p w14:paraId="480EAE2E" w14:textId="2D9359CB" w:rsidR="00E85CEE" w:rsidRPr="00B43CB9" w:rsidRDefault="00E85CEE" w:rsidP="00A52293">
                  <w:pPr>
                    <w:spacing w:line="360" w:lineRule="auto"/>
                    <w:rPr>
                      <w:rFonts w:ascii="Arial Narrow" w:hAnsi="Arial Narrow"/>
                      <w:b w:val="0"/>
                      <w:color w:val="002060"/>
                      <w:szCs w:val="28"/>
                      <w:lang w:val="pt-PT"/>
                    </w:rPr>
                  </w:pPr>
                  <w:r>
                    <w:rPr>
                      <w:rFonts w:ascii="Arial Narrow" w:hAnsi="Arial Narrow"/>
                      <w:b w:val="0"/>
                      <w:color w:val="002060"/>
                      <w:szCs w:val="28"/>
                      <w:lang w:val="pt-PT"/>
                    </w:rPr>
                    <w:t>C</w:t>
                  </w:r>
                  <w:r w:rsidRPr="00E85CEE">
                    <w:rPr>
                      <w:rFonts w:ascii="Arial Narrow" w:hAnsi="Arial Narrow"/>
                      <w:b w:val="0"/>
                      <w:bCs/>
                      <w:szCs w:val="28"/>
                    </w:rPr>
                    <w:t xml:space="preserve">omunicação textual </w:t>
                  </w:r>
                  <w:r>
                    <w:rPr>
                      <w:rFonts w:ascii="Arial Narrow" w:hAnsi="Arial Narrow"/>
                      <w:b w:val="0"/>
                      <w:bCs/>
                      <w:szCs w:val="28"/>
                    </w:rPr>
                    <w:t>via</w:t>
                  </w:r>
                  <w:r w:rsidRPr="00E85CEE">
                    <w:rPr>
                      <w:rFonts w:ascii="Arial Narrow" w:hAnsi="Arial Narrow"/>
                      <w:b w:val="0"/>
                      <w:bCs/>
                      <w:szCs w:val="28"/>
                    </w:rPr>
                    <w:t xml:space="preserve"> </w:t>
                  </w:r>
                  <w:r w:rsidRPr="00E85CEE">
                    <w:rPr>
                      <w:rFonts w:ascii="Arial Narrow" w:hAnsi="Arial Narrow"/>
                      <w:b w:val="0"/>
                      <w:bCs/>
                      <w:i/>
                      <w:iCs/>
                      <w:szCs w:val="28"/>
                    </w:rPr>
                    <w:t xml:space="preserve">chat </w:t>
                  </w:r>
                  <w:r w:rsidRPr="00E85CEE">
                    <w:rPr>
                      <w:rFonts w:ascii="Arial Narrow" w:hAnsi="Arial Narrow"/>
                      <w:b w:val="0"/>
                      <w:bCs/>
                      <w:szCs w:val="28"/>
                    </w:rPr>
                    <w:t>com os participantes que acompanham a sua reunião. Esta janela deve ser monitorizada regularmente para possíveis perguntas dos participantes.</w:t>
                  </w:r>
                </w:p>
              </w:tc>
            </w:tr>
            <w:tr w:rsidR="005611CA" w:rsidRPr="007F4945" w14:paraId="1ECF8D32" w14:textId="77777777" w:rsidTr="00734072">
              <w:trPr>
                <w:trHeight w:val="967"/>
              </w:trPr>
              <w:tc>
                <w:tcPr>
                  <w:tcW w:w="2131" w:type="dxa"/>
                </w:tcPr>
                <w:p w14:paraId="1BA6D516" w14:textId="77777777" w:rsidR="005611CA" w:rsidRPr="00E9738C" w:rsidRDefault="005611CA" w:rsidP="00734072">
                  <w:pPr>
                    <w:rPr>
                      <w:rFonts w:ascii="Arial Narrow" w:hAnsi="Arial Narrow"/>
                      <w:b w:val="0"/>
                      <w:noProof/>
                      <w:color w:val="002060"/>
                      <w:szCs w:val="28"/>
                      <w:lang w:val="pt-PT" w:eastAsia="hr-HR"/>
                    </w:rPr>
                  </w:pPr>
                  <w:r w:rsidRPr="00E9738C">
                    <w:rPr>
                      <w:rFonts w:ascii="Arial Narrow" w:hAnsi="Arial Narrow"/>
                      <w:b w:val="0"/>
                      <w:noProof/>
                      <w:color w:val="002060"/>
                      <w:szCs w:val="28"/>
                      <w:lang w:eastAsia="hr-HR"/>
                    </w:rPr>
                    <w:drawing>
                      <wp:inline distT="0" distB="0" distL="0" distR="0" wp14:anchorId="71A22CEF" wp14:editId="5C433107">
                        <wp:extent cx="628015" cy="5727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8015" cy="572770"/>
                                </a:xfrm>
                                <a:prstGeom prst="rect">
                                  <a:avLst/>
                                </a:prstGeom>
                                <a:noFill/>
                              </pic:spPr>
                            </pic:pic>
                          </a:graphicData>
                        </a:graphic>
                      </wp:inline>
                    </w:drawing>
                  </w:r>
                </w:p>
              </w:tc>
              <w:tc>
                <w:tcPr>
                  <w:tcW w:w="8555" w:type="dxa"/>
                  <w:vAlign w:val="center"/>
                </w:tcPr>
                <w:p w14:paraId="6A49730C" w14:textId="1D08BA30" w:rsidR="005611CA" w:rsidRPr="007F4945" w:rsidRDefault="007F4945" w:rsidP="007F4945">
                  <w:pPr>
                    <w:spacing w:line="360" w:lineRule="auto"/>
                    <w:jc w:val="both"/>
                    <w:rPr>
                      <w:rFonts w:ascii="Arial Narrow" w:hAnsi="Arial Narrow"/>
                      <w:b w:val="0"/>
                      <w:bCs/>
                      <w:szCs w:val="28"/>
                    </w:rPr>
                  </w:pPr>
                  <w:r w:rsidRPr="007F4945">
                    <w:rPr>
                      <w:rFonts w:ascii="Arial Narrow" w:hAnsi="Arial Narrow"/>
                      <w:b w:val="0"/>
                      <w:bCs/>
                      <w:szCs w:val="28"/>
                    </w:rPr>
                    <w:t>Pode gravar e guardar a sua reunião no seu próprio disco rígido ou na nuvem.</w:t>
                  </w:r>
                </w:p>
              </w:tc>
            </w:tr>
            <w:tr w:rsidR="005611CA" w:rsidRPr="00E9738C" w14:paraId="62DCFC2D" w14:textId="77777777" w:rsidTr="00734072">
              <w:trPr>
                <w:trHeight w:val="839"/>
              </w:trPr>
              <w:tc>
                <w:tcPr>
                  <w:tcW w:w="2131" w:type="dxa"/>
                </w:tcPr>
                <w:p w14:paraId="1B6877FB" w14:textId="77777777" w:rsidR="005611CA" w:rsidRPr="00E9738C" w:rsidRDefault="005611CA" w:rsidP="00734072">
                  <w:pPr>
                    <w:rPr>
                      <w:rFonts w:ascii="Arial Narrow" w:hAnsi="Arial Narrow"/>
                      <w:b w:val="0"/>
                      <w:noProof/>
                      <w:color w:val="002060"/>
                      <w:szCs w:val="28"/>
                      <w:lang w:val="pt-PT" w:eastAsia="hr-HR"/>
                    </w:rPr>
                  </w:pPr>
                  <w:r w:rsidRPr="00E9738C">
                    <w:rPr>
                      <w:rFonts w:ascii="Arial Narrow" w:hAnsi="Arial Narrow"/>
                      <w:b w:val="0"/>
                      <w:noProof/>
                      <w:color w:val="002060"/>
                      <w:szCs w:val="28"/>
                      <w:lang w:eastAsia="hr-HR"/>
                    </w:rPr>
                    <w:drawing>
                      <wp:inline distT="0" distB="0" distL="0" distR="0" wp14:anchorId="7DFA2164" wp14:editId="18BCB6C2">
                        <wp:extent cx="944880" cy="4997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44880" cy="499745"/>
                                </a:xfrm>
                                <a:prstGeom prst="rect">
                                  <a:avLst/>
                                </a:prstGeom>
                                <a:noFill/>
                              </pic:spPr>
                            </pic:pic>
                          </a:graphicData>
                        </a:graphic>
                      </wp:inline>
                    </w:drawing>
                  </w:r>
                </w:p>
              </w:tc>
              <w:tc>
                <w:tcPr>
                  <w:tcW w:w="8555" w:type="dxa"/>
                  <w:vAlign w:val="center"/>
                </w:tcPr>
                <w:p w14:paraId="11CF903C" w14:textId="1687DB83" w:rsidR="002A3F74" w:rsidRPr="002A3F74" w:rsidRDefault="002A3F74" w:rsidP="002A3F74">
                  <w:pPr>
                    <w:spacing w:line="360" w:lineRule="auto"/>
                    <w:jc w:val="both"/>
                    <w:rPr>
                      <w:rFonts w:ascii="Arial Narrow" w:hAnsi="Arial Narrow"/>
                      <w:b w:val="0"/>
                      <w:bCs/>
                      <w:szCs w:val="28"/>
                    </w:rPr>
                  </w:pPr>
                  <w:r w:rsidRPr="002A3F74">
                    <w:rPr>
                      <w:rFonts w:ascii="Arial Narrow" w:hAnsi="Arial Narrow"/>
                      <w:b w:val="0"/>
                      <w:bCs/>
                      <w:szCs w:val="28"/>
                    </w:rPr>
                    <w:t>No final da reunião, não se esqueça de clicar no botão "Fim da reunião" para todos os participantes.</w:t>
                  </w:r>
                </w:p>
              </w:tc>
            </w:tr>
          </w:tbl>
          <w:p w14:paraId="4B9C4FEE" w14:textId="77777777" w:rsidR="00DD64BA" w:rsidRDefault="00DD64BA" w:rsidP="00734072">
            <w:pPr>
              <w:pStyle w:val="Sadraj"/>
              <w:pBdr>
                <w:bottom w:val="single" w:sz="12" w:space="1" w:color="auto"/>
              </w:pBdr>
              <w:rPr>
                <w:rFonts w:ascii="Arial Narrow" w:hAnsi="Arial Narrow"/>
                <w:b/>
                <w:bCs/>
                <w:iCs/>
                <w:color w:val="002060"/>
                <w:sz w:val="40"/>
                <w:szCs w:val="40"/>
                <w:lang w:val="pt-PT"/>
              </w:rPr>
            </w:pPr>
          </w:p>
          <w:p w14:paraId="46B32997" w14:textId="77777777" w:rsidR="00DD64BA" w:rsidRDefault="00DD64BA" w:rsidP="00734072">
            <w:pPr>
              <w:pStyle w:val="Sadraj"/>
              <w:pBdr>
                <w:bottom w:val="single" w:sz="12" w:space="1" w:color="auto"/>
              </w:pBdr>
              <w:rPr>
                <w:rFonts w:ascii="Arial Narrow" w:hAnsi="Arial Narrow"/>
                <w:b/>
                <w:bCs/>
                <w:iCs/>
                <w:color w:val="002060"/>
                <w:sz w:val="40"/>
                <w:szCs w:val="40"/>
                <w:lang w:val="pt-PT"/>
              </w:rPr>
            </w:pPr>
          </w:p>
          <w:p w14:paraId="624F4E4F" w14:textId="77777777" w:rsidR="00DD64BA" w:rsidRDefault="00DD64BA" w:rsidP="00734072">
            <w:pPr>
              <w:pStyle w:val="Sadraj"/>
              <w:pBdr>
                <w:bottom w:val="single" w:sz="12" w:space="1" w:color="auto"/>
              </w:pBdr>
              <w:rPr>
                <w:rFonts w:ascii="Arial Narrow" w:hAnsi="Arial Narrow"/>
                <w:b/>
                <w:bCs/>
                <w:iCs/>
                <w:color w:val="002060"/>
                <w:sz w:val="40"/>
                <w:szCs w:val="40"/>
                <w:lang w:val="pt-PT"/>
              </w:rPr>
            </w:pPr>
          </w:p>
          <w:p w14:paraId="177C1F58" w14:textId="77777777" w:rsidR="00DD64BA" w:rsidRDefault="00DD64BA" w:rsidP="00734072">
            <w:pPr>
              <w:pStyle w:val="Sadraj"/>
              <w:pBdr>
                <w:bottom w:val="single" w:sz="12" w:space="1" w:color="auto"/>
              </w:pBdr>
              <w:rPr>
                <w:rFonts w:ascii="Arial Narrow" w:hAnsi="Arial Narrow"/>
                <w:b/>
                <w:bCs/>
                <w:iCs/>
                <w:color w:val="002060"/>
                <w:sz w:val="40"/>
                <w:szCs w:val="40"/>
                <w:lang w:val="pt-PT"/>
              </w:rPr>
            </w:pPr>
          </w:p>
          <w:p w14:paraId="0FCB2300" w14:textId="77777777" w:rsidR="00DD64BA" w:rsidRDefault="00DD64BA" w:rsidP="00734072">
            <w:pPr>
              <w:pStyle w:val="Sadraj"/>
              <w:pBdr>
                <w:bottom w:val="single" w:sz="12" w:space="1" w:color="auto"/>
              </w:pBdr>
              <w:rPr>
                <w:rFonts w:ascii="Arial Narrow" w:hAnsi="Arial Narrow"/>
                <w:b/>
                <w:bCs/>
                <w:iCs/>
                <w:color w:val="002060"/>
                <w:sz w:val="40"/>
                <w:szCs w:val="40"/>
                <w:lang w:val="pt-PT"/>
              </w:rPr>
            </w:pPr>
          </w:p>
          <w:p w14:paraId="7F0A7B08" w14:textId="77777777" w:rsidR="00DD64BA" w:rsidRDefault="00DD64BA" w:rsidP="00734072">
            <w:pPr>
              <w:pStyle w:val="Sadraj"/>
              <w:pBdr>
                <w:bottom w:val="single" w:sz="12" w:space="1" w:color="auto"/>
              </w:pBdr>
              <w:rPr>
                <w:rFonts w:ascii="Arial Narrow" w:hAnsi="Arial Narrow"/>
                <w:b/>
                <w:bCs/>
                <w:iCs/>
                <w:color w:val="002060"/>
                <w:sz w:val="40"/>
                <w:szCs w:val="40"/>
                <w:lang w:val="pt-PT"/>
              </w:rPr>
            </w:pPr>
          </w:p>
          <w:p w14:paraId="501EDF69" w14:textId="77777777" w:rsidR="00DD64BA" w:rsidRDefault="00DD64BA" w:rsidP="00734072">
            <w:pPr>
              <w:pStyle w:val="Sadraj"/>
              <w:pBdr>
                <w:bottom w:val="single" w:sz="12" w:space="1" w:color="auto"/>
              </w:pBdr>
              <w:rPr>
                <w:rFonts w:ascii="Arial Narrow" w:hAnsi="Arial Narrow"/>
                <w:b/>
                <w:bCs/>
                <w:iCs/>
                <w:color w:val="002060"/>
                <w:sz w:val="40"/>
                <w:szCs w:val="40"/>
                <w:lang w:val="pt-PT"/>
              </w:rPr>
            </w:pPr>
          </w:p>
          <w:p w14:paraId="4B6DA293" w14:textId="77777777" w:rsidR="00DD64BA" w:rsidRDefault="00DD64BA" w:rsidP="00734072">
            <w:pPr>
              <w:pStyle w:val="Sadraj"/>
              <w:pBdr>
                <w:bottom w:val="single" w:sz="12" w:space="1" w:color="auto"/>
              </w:pBdr>
              <w:rPr>
                <w:rFonts w:ascii="Arial Narrow" w:hAnsi="Arial Narrow"/>
                <w:b/>
                <w:bCs/>
                <w:iCs/>
                <w:color w:val="002060"/>
                <w:sz w:val="40"/>
                <w:szCs w:val="40"/>
                <w:lang w:val="pt-PT"/>
              </w:rPr>
            </w:pPr>
          </w:p>
          <w:p w14:paraId="4802BCAA" w14:textId="77777777" w:rsidR="00DD64BA" w:rsidRDefault="00DD64BA" w:rsidP="00734072">
            <w:pPr>
              <w:pStyle w:val="Sadraj"/>
              <w:pBdr>
                <w:bottom w:val="single" w:sz="12" w:space="1" w:color="auto"/>
              </w:pBdr>
              <w:rPr>
                <w:rFonts w:ascii="Arial Narrow" w:hAnsi="Arial Narrow"/>
                <w:b/>
                <w:bCs/>
                <w:iCs/>
                <w:color w:val="002060"/>
                <w:sz w:val="40"/>
                <w:szCs w:val="40"/>
                <w:lang w:val="pt-PT"/>
              </w:rPr>
            </w:pPr>
          </w:p>
          <w:p w14:paraId="2C0CA8BD" w14:textId="77777777" w:rsidR="00DD64BA" w:rsidRDefault="00DD64BA" w:rsidP="00734072">
            <w:pPr>
              <w:pStyle w:val="Sadraj"/>
              <w:pBdr>
                <w:bottom w:val="single" w:sz="12" w:space="1" w:color="auto"/>
              </w:pBdr>
              <w:rPr>
                <w:rFonts w:ascii="Arial Narrow" w:hAnsi="Arial Narrow"/>
                <w:b/>
                <w:bCs/>
                <w:iCs/>
                <w:color w:val="002060"/>
                <w:sz w:val="40"/>
                <w:szCs w:val="40"/>
                <w:lang w:val="pt-PT"/>
              </w:rPr>
            </w:pPr>
          </w:p>
          <w:p w14:paraId="7CB23279" w14:textId="77777777" w:rsidR="00DD64BA" w:rsidRDefault="00DD64BA" w:rsidP="00734072">
            <w:pPr>
              <w:pStyle w:val="Sadraj"/>
              <w:pBdr>
                <w:bottom w:val="single" w:sz="12" w:space="1" w:color="auto"/>
              </w:pBdr>
              <w:rPr>
                <w:rFonts w:ascii="Arial Narrow" w:hAnsi="Arial Narrow"/>
                <w:b/>
                <w:bCs/>
                <w:iCs/>
                <w:color w:val="002060"/>
                <w:sz w:val="40"/>
                <w:szCs w:val="40"/>
                <w:lang w:val="pt-PT"/>
              </w:rPr>
            </w:pPr>
          </w:p>
          <w:p w14:paraId="5B4747AA" w14:textId="77777777" w:rsidR="00DD64BA" w:rsidRDefault="00DD64BA" w:rsidP="00734072">
            <w:pPr>
              <w:pStyle w:val="Sadraj"/>
              <w:pBdr>
                <w:bottom w:val="single" w:sz="12" w:space="1" w:color="auto"/>
              </w:pBdr>
              <w:rPr>
                <w:rFonts w:ascii="Arial Narrow" w:hAnsi="Arial Narrow"/>
                <w:b/>
                <w:bCs/>
                <w:iCs/>
                <w:color w:val="002060"/>
                <w:sz w:val="40"/>
                <w:szCs w:val="40"/>
                <w:lang w:val="pt-PT"/>
              </w:rPr>
            </w:pPr>
          </w:p>
          <w:p w14:paraId="58951A66" w14:textId="77777777" w:rsidR="00DD64BA" w:rsidRDefault="00DD64BA" w:rsidP="00734072">
            <w:pPr>
              <w:pStyle w:val="Sadraj"/>
              <w:pBdr>
                <w:bottom w:val="single" w:sz="12" w:space="1" w:color="auto"/>
              </w:pBdr>
              <w:rPr>
                <w:rFonts w:ascii="Arial Narrow" w:hAnsi="Arial Narrow"/>
                <w:b/>
                <w:bCs/>
                <w:iCs/>
                <w:color w:val="002060"/>
                <w:sz w:val="40"/>
                <w:szCs w:val="40"/>
                <w:lang w:val="pt-PT"/>
              </w:rPr>
            </w:pPr>
          </w:p>
          <w:p w14:paraId="6B22AC7E" w14:textId="77777777" w:rsidR="00DD64BA" w:rsidRDefault="00DD64BA" w:rsidP="00734072">
            <w:pPr>
              <w:pStyle w:val="Sadraj"/>
              <w:pBdr>
                <w:bottom w:val="single" w:sz="12" w:space="1" w:color="auto"/>
              </w:pBdr>
              <w:rPr>
                <w:rFonts w:ascii="Arial Narrow" w:hAnsi="Arial Narrow"/>
                <w:b/>
                <w:bCs/>
                <w:iCs/>
                <w:color w:val="002060"/>
                <w:sz w:val="40"/>
                <w:szCs w:val="40"/>
                <w:lang w:val="pt-PT"/>
              </w:rPr>
            </w:pPr>
          </w:p>
          <w:p w14:paraId="2C405E21" w14:textId="77777777" w:rsidR="00DD64BA" w:rsidRDefault="00DD64BA" w:rsidP="00734072">
            <w:pPr>
              <w:pStyle w:val="Sadraj"/>
              <w:pBdr>
                <w:bottom w:val="single" w:sz="12" w:space="1" w:color="auto"/>
              </w:pBdr>
              <w:rPr>
                <w:rFonts w:ascii="Arial Narrow" w:hAnsi="Arial Narrow"/>
                <w:b/>
                <w:bCs/>
                <w:iCs/>
                <w:color w:val="002060"/>
                <w:sz w:val="40"/>
                <w:szCs w:val="40"/>
                <w:lang w:val="pt-PT"/>
              </w:rPr>
            </w:pPr>
          </w:p>
          <w:p w14:paraId="3C67D14F" w14:textId="77777777" w:rsidR="00DD64BA" w:rsidRDefault="00DD64BA" w:rsidP="00734072">
            <w:pPr>
              <w:pStyle w:val="Sadraj"/>
              <w:pBdr>
                <w:bottom w:val="single" w:sz="12" w:space="1" w:color="auto"/>
              </w:pBdr>
              <w:rPr>
                <w:rFonts w:ascii="Arial Narrow" w:hAnsi="Arial Narrow"/>
                <w:b/>
                <w:bCs/>
                <w:iCs/>
                <w:color w:val="002060"/>
                <w:sz w:val="40"/>
                <w:szCs w:val="40"/>
                <w:lang w:val="pt-PT"/>
              </w:rPr>
            </w:pPr>
          </w:p>
          <w:p w14:paraId="75D59BD0" w14:textId="77777777" w:rsidR="00DD64BA" w:rsidRDefault="00DD64BA" w:rsidP="00734072">
            <w:pPr>
              <w:pStyle w:val="Sadraj"/>
              <w:pBdr>
                <w:bottom w:val="single" w:sz="12" w:space="1" w:color="auto"/>
              </w:pBdr>
              <w:rPr>
                <w:rFonts w:ascii="Arial Narrow" w:hAnsi="Arial Narrow"/>
                <w:b/>
                <w:bCs/>
                <w:iCs/>
                <w:color w:val="002060"/>
                <w:sz w:val="40"/>
                <w:szCs w:val="40"/>
                <w:lang w:val="pt-PT"/>
              </w:rPr>
            </w:pPr>
          </w:p>
          <w:p w14:paraId="3EE93387" w14:textId="6D09ADC2" w:rsidR="005611CA" w:rsidRPr="008830AA" w:rsidRDefault="005611CA" w:rsidP="00734072">
            <w:pPr>
              <w:pStyle w:val="Sadraj"/>
              <w:pBdr>
                <w:bottom w:val="single" w:sz="12" w:space="1" w:color="auto"/>
              </w:pBdr>
              <w:rPr>
                <w:rFonts w:ascii="Arial Narrow" w:hAnsi="Arial Narrow"/>
                <w:b/>
                <w:bCs/>
                <w:iCs/>
                <w:color w:val="002060"/>
                <w:sz w:val="40"/>
                <w:szCs w:val="40"/>
                <w:lang w:val="pt-PT"/>
              </w:rPr>
            </w:pPr>
            <w:r w:rsidRPr="008830AA">
              <w:rPr>
                <w:rFonts w:ascii="Arial Narrow" w:hAnsi="Arial Narrow"/>
                <w:b/>
                <w:bCs/>
                <w:iCs/>
                <w:color w:val="002060"/>
                <w:sz w:val="40"/>
                <w:szCs w:val="40"/>
                <w:lang w:val="pt-PT"/>
              </w:rPr>
              <w:lastRenderedPageBreak/>
              <w:t>Ta</w:t>
            </w:r>
            <w:r w:rsidR="005E5BBB" w:rsidRPr="008830AA">
              <w:rPr>
                <w:rFonts w:ascii="Arial Narrow" w:hAnsi="Arial Narrow"/>
                <w:b/>
                <w:bCs/>
                <w:iCs/>
                <w:color w:val="002060"/>
                <w:sz w:val="40"/>
                <w:szCs w:val="40"/>
                <w:lang w:val="pt-PT"/>
              </w:rPr>
              <w:t xml:space="preserve">refas </w:t>
            </w:r>
          </w:p>
          <w:p w14:paraId="30FEE234" w14:textId="77777777" w:rsidR="00D674B9" w:rsidRPr="00D333DD" w:rsidRDefault="00D674B9" w:rsidP="00D674B9">
            <w:pPr>
              <w:spacing w:line="360" w:lineRule="auto"/>
              <w:jc w:val="both"/>
              <w:rPr>
                <w:rFonts w:ascii="Arial Narrow" w:hAnsi="Arial Narrow"/>
                <w:szCs w:val="28"/>
              </w:rPr>
            </w:pPr>
            <w:r w:rsidRPr="00D333DD">
              <w:rPr>
                <w:rFonts w:ascii="Arial Narrow" w:hAnsi="Arial Narrow"/>
                <w:szCs w:val="28"/>
              </w:rPr>
              <w:tab/>
            </w:r>
          </w:p>
          <w:p w14:paraId="3D38C0D4" w14:textId="604C2507" w:rsidR="00D674B9" w:rsidRPr="00D674B9" w:rsidRDefault="00D674B9" w:rsidP="00D674B9">
            <w:pPr>
              <w:spacing w:line="360" w:lineRule="auto"/>
              <w:jc w:val="both"/>
              <w:rPr>
                <w:rFonts w:ascii="Arial Narrow" w:hAnsi="Arial Narrow"/>
                <w:b w:val="0"/>
                <w:bCs/>
                <w:szCs w:val="28"/>
              </w:rPr>
            </w:pPr>
            <w:r w:rsidRPr="00D674B9">
              <w:rPr>
                <w:rFonts w:ascii="Arial Narrow" w:hAnsi="Arial Narrow"/>
                <w:b w:val="0"/>
                <w:bCs/>
                <w:szCs w:val="28"/>
              </w:rPr>
              <w:t xml:space="preserve">De acordo com as instruções da subsecção 2.3.1., escreva </w:t>
            </w:r>
            <w:r w:rsidR="003B000F">
              <w:rPr>
                <w:rFonts w:ascii="Arial Narrow" w:hAnsi="Arial Narrow"/>
                <w:b w:val="0"/>
                <w:bCs/>
                <w:szCs w:val="28"/>
              </w:rPr>
              <w:t xml:space="preserve">um </w:t>
            </w:r>
            <w:r w:rsidR="003B000F">
              <w:rPr>
                <w:rFonts w:ascii="Arial Narrow" w:hAnsi="Arial Narrow"/>
                <w:b w:val="0"/>
                <w:bCs/>
                <w:i/>
                <w:iCs/>
                <w:szCs w:val="28"/>
              </w:rPr>
              <w:t xml:space="preserve">e-mail </w:t>
            </w:r>
            <w:r w:rsidRPr="00D674B9">
              <w:rPr>
                <w:rFonts w:ascii="Arial Narrow" w:hAnsi="Arial Narrow"/>
                <w:b w:val="0"/>
                <w:bCs/>
                <w:szCs w:val="28"/>
              </w:rPr>
              <w:t xml:space="preserve">comercial ao seu colega, mas com informações para outro colega. Tenha cuidado com quem coloca no campo </w:t>
            </w:r>
            <w:r w:rsidR="00443237">
              <w:rPr>
                <w:rFonts w:ascii="Arial Narrow" w:hAnsi="Arial Narrow"/>
                <w:b w:val="0"/>
                <w:bCs/>
                <w:i/>
                <w:iCs/>
                <w:szCs w:val="28"/>
              </w:rPr>
              <w:t>Para</w:t>
            </w:r>
            <w:r w:rsidRPr="00D674B9">
              <w:rPr>
                <w:rFonts w:ascii="Arial Narrow" w:hAnsi="Arial Narrow"/>
                <w:b w:val="0"/>
                <w:bCs/>
                <w:szCs w:val="28"/>
              </w:rPr>
              <w:t xml:space="preserve">, </w:t>
            </w:r>
            <w:r w:rsidRPr="001102E8">
              <w:rPr>
                <w:rFonts w:ascii="Arial Narrow" w:hAnsi="Arial Narrow"/>
                <w:b w:val="0"/>
                <w:bCs/>
                <w:i/>
                <w:iCs/>
                <w:szCs w:val="28"/>
              </w:rPr>
              <w:t>Cc</w:t>
            </w:r>
            <w:r w:rsidR="001102E8">
              <w:rPr>
                <w:rFonts w:ascii="Arial Narrow" w:hAnsi="Arial Narrow"/>
                <w:b w:val="0"/>
                <w:bCs/>
                <w:szCs w:val="28"/>
              </w:rPr>
              <w:t xml:space="preserve"> </w:t>
            </w:r>
            <w:r w:rsidRPr="00D674B9">
              <w:rPr>
                <w:rFonts w:ascii="Arial Narrow" w:hAnsi="Arial Narrow"/>
                <w:b w:val="0"/>
                <w:bCs/>
                <w:szCs w:val="28"/>
              </w:rPr>
              <w:t xml:space="preserve">e </w:t>
            </w:r>
            <w:r w:rsidRPr="001102E8">
              <w:rPr>
                <w:rFonts w:ascii="Arial Narrow" w:hAnsi="Arial Narrow"/>
                <w:b w:val="0"/>
                <w:bCs/>
                <w:i/>
                <w:iCs/>
                <w:szCs w:val="28"/>
              </w:rPr>
              <w:t>Bcc</w:t>
            </w:r>
            <w:r w:rsidRPr="00D674B9">
              <w:rPr>
                <w:rFonts w:ascii="Arial Narrow" w:hAnsi="Arial Narrow"/>
                <w:b w:val="0"/>
                <w:bCs/>
                <w:szCs w:val="28"/>
              </w:rPr>
              <w:t>.</w:t>
            </w:r>
          </w:p>
          <w:p w14:paraId="440939E5" w14:textId="77777777" w:rsidR="00D674B9" w:rsidRPr="00AA75B9" w:rsidRDefault="00D674B9" w:rsidP="00FB3B27">
            <w:pPr>
              <w:pStyle w:val="Sadraj"/>
              <w:spacing w:line="360" w:lineRule="auto"/>
              <w:rPr>
                <w:rFonts w:ascii="Arial Narrow" w:hAnsi="Arial Narrow"/>
                <w:iCs/>
                <w:color w:val="002060"/>
                <w:szCs w:val="28"/>
              </w:rPr>
            </w:pPr>
          </w:p>
          <w:p w14:paraId="6D7D3409" w14:textId="77777777" w:rsidR="005611CA" w:rsidRPr="00E9738C" w:rsidRDefault="005611CA" w:rsidP="00734072">
            <w:pPr>
              <w:pStyle w:val="Sadraj"/>
              <w:rPr>
                <w:rFonts w:ascii="Arial Narrow" w:hAnsi="Arial Narrow"/>
                <w:iCs/>
                <w:color w:val="002060"/>
                <w:szCs w:val="28"/>
                <w:lang w:val="pt-PT"/>
              </w:rPr>
            </w:pPr>
          </w:p>
          <w:tbl>
            <w:tblPr>
              <w:tblStyle w:val="FieldTripLetterTable"/>
              <w:tblW w:w="10058" w:type="dxa"/>
              <w:tblInd w:w="9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Description w:val="Add Special Instructions"/>
            </w:tblPr>
            <w:tblGrid>
              <w:gridCol w:w="1409"/>
              <w:gridCol w:w="8649"/>
            </w:tblGrid>
            <w:tr w:rsidR="005611CA" w:rsidRPr="00E9738C" w14:paraId="61695E42" w14:textId="77777777" w:rsidTr="00734072">
              <w:trPr>
                <w:trHeight w:val="380"/>
              </w:trPr>
              <w:tc>
                <w:tcPr>
                  <w:tcW w:w="1409" w:type="dxa"/>
                  <w:tcBorders>
                    <w:top w:val="dotted" w:sz="4" w:space="0" w:color="auto"/>
                    <w:left w:val="dotted" w:sz="4" w:space="0" w:color="auto"/>
                    <w:right w:val="dotted" w:sz="4" w:space="0" w:color="auto"/>
                  </w:tcBorders>
                </w:tcPr>
                <w:p w14:paraId="77423D2B" w14:textId="7CDFF4A7" w:rsidR="005611CA" w:rsidRPr="00E9738C" w:rsidRDefault="00443237" w:rsidP="00734072">
                  <w:pPr>
                    <w:pStyle w:val="Teksttablice"/>
                    <w:rPr>
                      <w:rFonts w:ascii="Arial Narrow" w:hAnsi="Arial Narrow"/>
                      <w:sz w:val="28"/>
                      <w:szCs w:val="28"/>
                      <w:lang w:val="pt-PT"/>
                    </w:rPr>
                  </w:pPr>
                  <w:r>
                    <w:rPr>
                      <w:rFonts w:ascii="Arial Narrow" w:hAnsi="Arial Narrow"/>
                      <w:sz w:val="28"/>
                      <w:szCs w:val="28"/>
                      <w:lang w:val="pt-PT"/>
                    </w:rPr>
                    <w:t>Para</w:t>
                  </w:r>
                </w:p>
              </w:tc>
              <w:tc>
                <w:tcPr>
                  <w:tcW w:w="8649" w:type="dxa"/>
                  <w:tcBorders>
                    <w:left w:val="dotted" w:sz="4" w:space="0" w:color="auto"/>
                  </w:tcBorders>
                </w:tcPr>
                <w:p w14:paraId="43319D39" w14:textId="77777777" w:rsidR="005611CA" w:rsidRPr="00E9738C" w:rsidRDefault="005611CA" w:rsidP="00734072">
                  <w:pPr>
                    <w:pStyle w:val="Teksttablice"/>
                    <w:rPr>
                      <w:lang w:val="pt-PT"/>
                    </w:rPr>
                  </w:pPr>
                </w:p>
              </w:tc>
            </w:tr>
            <w:tr w:rsidR="005611CA" w:rsidRPr="00E9738C" w14:paraId="5465D5F8" w14:textId="77777777" w:rsidTr="00734072">
              <w:trPr>
                <w:trHeight w:val="380"/>
              </w:trPr>
              <w:tc>
                <w:tcPr>
                  <w:tcW w:w="1409" w:type="dxa"/>
                  <w:tcBorders>
                    <w:left w:val="dotted" w:sz="4" w:space="0" w:color="auto"/>
                    <w:right w:val="dotted" w:sz="4" w:space="0" w:color="auto"/>
                  </w:tcBorders>
                </w:tcPr>
                <w:p w14:paraId="2251FFEA" w14:textId="77777777" w:rsidR="005611CA" w:rsidRPr="00E9738C" w:rsidRDefault="005611CA" w:rsidP="00734072">
                  <w:pPr>
                    <w:pStyle w:val="Teksttablice"/>
                    <w:rPr>
                      <w:rFonts w:ascii="Arial Narrow" w:hAnsi="Arial Narrow"/>
                      <w:sz w:val="28"/>
                      <w:szCs w:val="28"/>
                      <w:lang w:val="pt-PT"/>
                    </w:rPr>
                  </w:pPr>
                  <w:r w:rsidRPr="00E9738C">
                    <w:rPr>
                      <w:rFonts w:ascii="Arial Narrow" w:hAnsi="Arial Narrow"/>
                      <w:sz w:val="28"/>
                      <w:szCs w:val="28"/>
                      <w:lang w:val="pt-PT"/>
                    </w:rPr>
                    <w:t>Cc</w:t>
                  </w:r>
                </w:p>
              </w:tc>
              <w:tc>
                <w:tcPr>
                  <w:tcW w:w="8649" w:type="dxa"/>
                  <w:tcBorders>
                    <w:left w:val="dotted" w:sz="4" w:space="0" w:color="auto"/>
                  </w:tcBorders>
                </w:tcPr>
                <w:p w14:paraId="3ED38A1A" w14:textId="77777777" w:rsidR="005611CA" w:rsidRPr="00E9738C" w:rsidRDefault="005611CA" w:rsidP="00734072">
                  <w:pPr>
                    <w:pStyle w:val="Teksttablice"/>
                    <w:rPr>
                      <w:lang w:val="pt-PT"/>
                    </w:rPr>
                  </w:pPr>
                </w:p>
              </w:tc>
            </w:tr>
            <w:tr w:rsidR="005611CA" w:rsidRPr="00E9738C" w14:paraId="3D535B69" w14:textId="77777777" w:rsidTr="00734072">
              <w:trPr>
                <w:trHeight w:val="380"/>
              </w:trPr>
              <w:tc>
                <w:tcPr>
                  <w:tcW w:w="1409" w:type="dxa"/>
                  <w:tcBorders>
                    <w:left w:val="dotted" w:sz="4" w:space="0" w:color="auto"/>
                    <w:right w:val="dotted" w:sz="4" w:space="0" w:color="auto"/>
                  </w:tcBorders>
                </w:tcPr>
                <w:p w14:paraId="61CE72B8" w14:textId="77777777" w:rsidR="005611CA" w:rsidRPr="00E9738C" w:rsidRDefault="005611CA" w:rsidP="00734072">
                  <w:pPr>
                    <w:pStyle w:val="Teksttablice"/>
                    <w:rPr>
                      <w:rFonts w:ascii="Arial Narrow" w:hAnsi="Arial Narrow"/>
                      <w:sz w:val="28"/>
                      <w:szCs w:val="28"/>
                      <w:lang w:val="pt-PT"/>
                    </w:rPr>
                  </w:pPr>
                  <w:r w:rsidRPr="00E9738C">
                    <w:rPr>
                      <w:rFonts w:ascii="Arial Narrow" w:hAnsi="Arial Narrow"/>
                      <w:sz w:val="28"/>
                      <w:szCs w:val="28"/>
                      <w:lang w:val="pt-PT"/>
                    </w:rPr>
                    <w:t>Bcc</w:t>
                  </w:r>
                </w:p>
              </w:tc>
              <w:tc>
                <w:tcPr>
                  <w:tcW w:w="8649" w:type="dxa"/>
                  <w:tcBorders>
                    <w:left w:val="dotted" w:sz="4" w:space="0" w:color="auto"/>
                  </w:tcBorders>
                </w:tcPr>
                <w:p w14:paraId="4813DEB3" w14:textId="77777777" w:rsidR="005611CA" w:rsidRPr="00E9738C" w:rsidRDefault="005611CA" w:rsidP="00734072">
                  <w:pPr>
                    <w:pStyle w:val="Teksttablice"/>
                    <w:rPr>
                      <w:lang w:val="pt-PT"/>
                    </w:rPr>
                  </w:pPr>
                </w:p>
              </w:tc>
            </w:tr>
            <w:tr w:rsidR="005611CA" w:rsidRPr="00E9738C" w14:paraId="4E81010D" w14:textId="77777777" w:rsidTr="00734072">
              <w:trPr>
                <w:trHeight w:val="380"/>
              </w:trPr>
              <w:tc>
                <w:tcPr>
                  <w:tcW w:w="1409" w:type="dxa"/>
                  <w:tcBorders>
                    <w:left w:val="dotted" w:sz="4" w:space="0" w:color="auto"/>
                    <w:bottom w:val="dotted" w:sz="4" w:space="0" w:color="auto"/>
                    <w:right w:val="dotted" w:sz="4" w:space="0" w:color="auto"/>
                  </w:tcBorders>
                </w:tcPr>
                <w:p w14:paraId="41E69194" w14:textId="0826FDFB" w:rsidR="005611CA" w:rsidRPr="00E9738C" w:rsidRDefault="00443237" w:rsidP="00734072">
                  <w:pPr>
                    <w:pStyle w:val="Teksttablice"/>
                    <w:rPr>
                      <w:rFonts w:ascii="Arial Narrow" w:hAnsi="Arial Narrow"/>
                      <w:sz w:val="28"/>
                      <w:szCs w:val="28"/>
                      <w:lang w:val="pt-PT"/>
                    </w:rPr>
                  </w:pPr>
                  <w:r>
                    <w:rPr>
                      <w:rFonts w:ascii="Arial Narrow" w:hAnsi="Arial Narrow"/>
                      <w:sz w:val="28"/>
                      <w:szCs w:val="28"/>
                      <w:lang w:val="pt-PT"/>
                    </w:rPr>
                    <w:t>Assunto</w:t>
                  </w:r>
                </w:p>
              </w:tc>
              <w:tc>
                <w:tcPr>
                  <w:tcW w:w="8649" w:type="dxa"/>
                  <w:tcBorders>
                    <w:left w:val="dotted" w:sz="4" w:space="0" w:color="auto"/>
                  </w:tcBorders>
                </w:tcPr>
                <w:p w14:paraId="456BAAB7" w14:textId="77777777" w:rsidR="005611CA" w:rsidRPr="00E9738C" w:rsidRDefault="005611CA" w:rsidP="00734072">
                  <w:pPr>
                    <w:pStyle w:val="Teksttablice"/>
                    <w:rPr>
                      <w:lang w:val="pt-PT"/>
                    </w:rPr>
                  </w:pPr>
                </w:p>
              </w:tc>
            </w:tr>
            <w:tr w:rsidR="005611CA" w:rsidRPr="00E9738C" w14:paraId="2514E2EE" w14:textId="77777777" w:rsidTr="00734072">
              <w:trPr>
                <w:trHeight w:val="4111"/>
              </w:trPr>
              <w:tc>
                <w:tcPr>
                  <w:tcW w:w="10058" w:type="dxa"/>
                  <w:gridSpan w:val="2"/>
                </w:tcPr>
                <w:p w14:paraId="46123001" w14:textId="77777777" w:rsidR="005611CA" w:rsidRPr="00E9738C" w:rsidRDefault="005611CA" w:rsidP="00734072">
                  <w:pPr>
                    <w:pStyle w:val="Naslov1"/>
                    <w:ind w:left="381"/>
                    <w:outlineLvl w:val="0"/>
                    <w:rPr>
                      <w:sz w:val="28"/>
                      <w:szCs w:val="28"/>
                      <w:lang w:val="pt-PT"/>
                    </w:rPr>
                  </w:pPr>
                </w:p>
                <w:p w14:paraId="42C87FDD" w14:textId="77777777" w:rsidR="005611CA" w:rsidRPr="00E9738C" w:rsidRDefault="005611CA" w:rsidP="00734072">
                  <w:pPr>
                    <w:rPr>
                      <w:szCs w:val="28"/>
                      <w:lang w:val="pt-PT"/>
                    </w:rPr>
                  </w:pPr>
                </w:p>
                <w:p w14:paraId="20DE1189" w14:textId="77777777" w:rsidR="005611CA" w:rsidRPr="00E9738C" w:rsidRDefault="005611CA" w:rsidP="00734072">
                  <w:pPr>
                    <w:rPr>
                      <w:szCs w:val="28"/>
                      <w:lang w:val="pt-PT"/>
                    </w:rPr>
                  </w:pPr>
                </w:p>
                <w:p w14:paraId="02537CDB" w14:textId="77777777" w:rsidR="005611CA" w:rsidRPr="00E9738C" w:rsidRDefault="005611CA" w:rsidP="00734072">
                  <w:pPr>
                    <w:rPr>
                      <w:szCs w:val="28"/>
                      <w:lang w:val="pt-PT"/>
                    </w:rPr>
                  </w:pPr>
                </w:p>
                <w:p w14:paraId="57E986FE" w14:textId="77777777" w:rsidR="005611CA" w:rsidRPr="00E9738C" w:rsidRDefault="005611CA" w:rsidP="00734072">
                  <w:pPr>
                    <w:rPr>
                      <w:szCs w:val="28"/>
                      <w:lang w:val="pt-PT"/>
                    </w:rPr>
                  </w:pPr>
                </w:p>
                <w:p w14:paraId="34ECA946" w14:textId="77777777" w:rsidR="005611CA" w:rsidRPr="00E9738C" w:rsidRDefault="005611CA" w:rsidP="00734072">
                  <w:pPr>
                    <w:rPr>
                      <w:szCs w:val="28"/>
                      <w:lang w:val="pt-PT"/>
                    </w:rPr>
                  </w:pPr>
                </w:p>
                <w:p w14:paraId="7626BB97" w14:textId="77777777" w:rsidR="005611CA" w:rsidRPr="00E9738C" w:rsidRDefault="005611CA" w:rsidP="00734072">
                  <w:pPr>
                    <w:rPr>
                      <w:szCs w:val="28"/>
                      <w:lang w:val="pt-PT"/>
                    </w:rPr>
                  </w:pPr>
                </w:p>
                <w:p w14:paraId="46F795E7" w14:textId="77777777" w:rsidR="005611CA" w:rsidRPr="00E9738C" w:rsidRDefault="005611CA" w:rsidP="00734072">
                  <w:pPr>
                    <w:rPr>
                      <w:szCs w:val="28"/>
                      <w:lang w:val="pt-PT"/>
                    </w:rPr>
                  </w:pPr>
                </w:p>
                <w:p w14:paraId="233E971C" w14:textId="77777777" w:rsidR="005611CA" w:rsidRPr="00E9738C" w:rsidRDefault="005611CA" w:rsidP="00734072">
                  <w:pPr>
                    <w:rPr>
                      <w:szCs w:val="28"/>
                      <w:lang w:val="pt-PT"/>
                    </w:rPr>
                  </w:pPr>
                </w:p>
                <w:p w14:paraId="3337DEFF" w14:textId="77777777" w:rsidR="005611CA" w:rsidRPr="00E9738C" w:rsidRDefault="005611CA" w:rsidP="00734072">
                  <w:pPr>
                    <w:rPr>
                      <w:szCs w:val="28"/>
                      <w:lang w:val="pt-PT"/>
                    </w:rPr>
                  </w:pPr>
                </w:p>
                <w:p w14:paraId="01729D9B" w14:textId="77777777" w:rsidR="005611CA" w:rsidRPr="00E9738C" w:rsidRDefault="005611CA" w:rsidP="00734072">
                  <w:pPr>
                    <w:rPr>
                      <w:lang w:val="pt-PT"/>
                    </w:rPr>
                  </w:pPr>
                </w:p>
              </w:tc>
            </w:tr>
          </w:tbl>
          <w:p w14:paraId="2D5290F7" w14:textId="77777777" w:rsidR="005611CA" w:rsidRPr="00E9738C" w:rsidRDefault="005611CA" w:rsidP="00734072">
            <w:pPr>
              <w:pStyle w:val="Sadraj"/>
              <w:rPr>
                <w:rFonts w:ascii="Arial Narrow" w:hAnsi="Arial Narrow"/>
                <w:iCs/>
                <w:color w:val="002060"/>
                <w:szCs w:val="28"/>
                <w:lang w:val="pt-PT"/>
              </w:rPr>
            </w:pPr>
          </w:p>
        </w:tc>
      </w:tr>
    </w:tbl>
    <w:p w14:paraId="5BC84BF1" w14:textId="77777777" w:rsidR="005611CA" w:rsidRPr="00E9738C" w:rsidRDefault="005611CA" w:rsidP="005611CA">
      <w:pPr>
        <w:spacing w:after="200"/>
        <w:rPr>
          <w:rFonts w:ascii="Arial Narrow" w:hAnsi="Arial Narrow"/>
          <w:iCs/>
          <w:color w:val="002060"/>
          <w:szCs w:val="28"/>
          <w:lang w:val="pt-PT"/>
        </w:rPr>
      </w:pPr>
    </w:p>
    <w:p w14:paraId="25064DF1" w14:textId="7C9915EC" w:rsidR="005611CA" w:rsidRPr="00082C9F" w:rsidRDefault="00DB24DF" w:rsidP="00082C9F">
      <w:pPr>
        <w:spacing w:line="360" w:lineRule="auto"/>
        <w:jc w:val="both"/>
        <w:rPr>
          <w:rFonts w:ascii="Arial Narrow" w:hAnsi="Arial Narrow"/>
          <w:b w:val="0"/>
          <w:bCs/>
          <w:szCs w:val="28"/>
        </w:rPr>
      </w:pPr>
      <w:r w:rsidRPr="00DB24DF">
        <w:rPr>
          <w:rFonts w:ascii="Arial Narrow" w:hAnsi="Arial Narrow"/>
          <w:b w:val="0"/>
          <w:bCs/>
          <w:szCs w:val="28"/>
        </w:rPr>
        <w:t>De acordo com as instruções da subsecção 2.3.2., agend</w:t>
      </w:r>
      <w:r>
        <w:rPr>
          <w:rFonts w:ascii="Arial Narrow" w:hAnsi="Arial Narrow"/>
          <w:b w:val="0"/>
          <w:bCs/>
          <w:szCs w:val="28"/>
        </w:rPr>
        <w:t>e</w:t>
      </w:r>
      <w:r w:rsidRPr="00DB24DF">
        <w:rPr>
          <w:rFonts w:ascii="Arial Narrow" w:hAnsi="Arial Narrow"/>
          <w:b w:val="0"/>
          <w:bCs/>
          <w:szCs w:val="28"/>
        </w:rPr>
        <w:t xml:space="preserve"> uma reunião </w:t>
      </w:r>
      <w:r>
        <w:rPr>
          <w:rFonts w:ascii="Arial Narrow" w:hAnsi="Arial Narrow"/>
          <w:b w:val="0"/>
          <w:bCs/>
          <w:i/>
          <w:iCs/>
          <w:szCs w:val="28"/>
        </w:rPr>
        <w:t>online</w:t>
      </w:r>
      <w:r w:rsidRPr="00DB24DF">
        <w:rPr>
          <w:rFonts w:ascii="Arial Narrow" w:hAnsi="Arial Narrow"/>
          <w:b w:val="0"/>
          <w:bCs/>
          <w:szCs w:val="28"/>
        </w:rPr>
        <w:t xml:space="preserve"> através da plataforma Zoom, seguindo as regras</w:t>
      </w:r>
      <w:r w:rsidR="00082C9F">
        <w:rPr>
          <w:rFonts w:ascii="Arial Narrow" w:hAnsi="Arial Narrow"/>
          <w:b w:val="0"/>
          <w:bCs/>
          <w:szCs w:val="28"/>
        </w:rPr>
        <w:t>.</w:t>
      </w:r>
      <w:r w:rsidR="005611CA" w:rsidRPr="00E9738C">
        <w:rPr>
          <w:rFonts w:ascii="Arial Narrow" w:hAnsi="Arial Narrow"/>
          <w:b w:val="0"/>
          <w:color w:val="002060"/>
          <w:lang w:val="pt-PT" w:bidi="hr-HR"/>
        </w:rPr>
        <w:br w:type="page"/>
      </w:r>
    </w:p>
    <w:p w14:paraId="7DE8E107" w14:textId="7A0D106C" w:rsidR="005611CA" w:rsidRPr="00E9738C" w:rsidRDefault="00082C9F" w:rsidP="005611CA">
      <w:pPr>
        <w:pStyle w:val="Naslov1"/>
        <w:rPr>
          <w:rFonts w:ascii="Arial Narrow" w:hAnsi="Arial Narrow"/>
          <w:color w:val="002060"/>
          <w:sz w:val="40"/>
          <w:szCs w:val="40"/>
          <w:lang w:val="pt-PT" w:bidi="hr-HR"/>
        </w:rPr>
      </w:pPr>
      <w:r>
        <w:rPr>
          <w:rFonts w:ascii="Arial Narrow" w:hAnsi="Arial Narrow"/>
          <w:color w:val="002060"/>
          <w:sz w:val="40"/>
          <w:szCs w:val="40"/>
          <w:lang w:val="pt-PT" w:bidi="hr-HR"/>
        </w:rPr>
        <w:lastRenderedPageBreak/>
        <w:t xml:space="preserve">Conceitos-chave do Capítulo 2 </w:t>
      </w:r>
    </w:p>
    <w:tbl>
      <w:tblPr>
        <w:tblStyle w:val="Tamnatablicareetke5-isticanje2"/>
        <w:tblW w:w="10060" w:type="dxa"/>
        <w:tblLook w:val="04A0" w:firstRow="1" w:lastRow="0" w:firstColumn="1" w:lastColumn="0" w:noHBand="0" w:noVBand="1"/>
      </w:tblPr>
      <w:tblGrid>
        <w:gridCol w:w="3114"/>
        <w:gridCol w:w="6946"/>
      </w:tblGrid>
      <w:tr w:rsidR="005611CA" w:rsidRPr="00E9738C" w14:paraId="75DAB3DB" w14:textId="77777777" w:rsidTr="007340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A0DB882" w14:textId="4ADF093E" w:rsidR="005611CA" w:rsidRPr="00E9738C" w:rsidRDefault="005611CA" w:rsidP="00FB3B27">
            <w:pPr>
              <w:spacing w:after="200" w:line="360" w:lineRule="auto"/>
              <w:jc w:val="center"/>
              <w:rPr>
                <w:rFonts w:ascii="Arial Narrow" w:eastAsiaTheme="majorEastAsia" w:hAnsi="Arial Narrow" w:cstheme="majorBidi"/>
                <w:b/>
                <w:color w:val="002060"/>
                <w:kern w:val="28"/>
                <w:szCs w:val="28"/>
                <w:lang w:val="pt-PT" w:bidi="hr-HR"/>
              </w:rPr>
            </w:pPr>
            <w:r w:rsidRPr="00E9738C">
              <w:rPr>
                <w:rFonts w:ascii="Arial Narrow" w:eastAsiaTheme="majorEastAsia" w:hAnsi="Arial Narrow" w:cstheme="majorBidi"/>
                <w:b/>
                <w:color w:val="FFFFFF" w:themeColor="background1"/>
                <w:kern w:val="28"/>
                <w:szCs w:val="28"/>
                <w:lang w:val="pt-PT" w:bidi="hr-HR"/>
              </w:rPr>
              <w:t>Term</w:t>
            </w:r>
            <w:r w:rsidR="00082C9F">
              <w:rPr>
                <w:rFonts w:ascii="Arial Narrow" w:eastAsiaTheme="majorEastAsia" w:hAnsi="Arial Narrow" w:cstheme="majorBidi"/>
                <w:b/>
                <w:color w:val="FFFFFF" w:themeColor="background1"/>
                <w:kern w:val="28"/>
                <w:szCs w:val="28"/>
                <w:lang w:val="pt-PT" w:bidi="hr-HR"/>
              </w:rPr>
              <w:t>o</w:t>
            </w:r>
          </w:p>
        </w:tc>
        <w:tc>
          <w:tcPr>
            <w:tcW w:w="6946" w:type="dxa"/>
          </w:tcPr>
          <w:p w14:paraId="2B6C53E1" w14:textId="7F5DC1C1" w:rsidR="005611CA" w:rsidRPr="00E9738C" w:rsidRDefault="005611CA" w:rsidP="00FB3B27">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Arial Narrow" w:eastAsiaTheme="majorEastAsia" w:hAnsi="Arial Narrow" w:cstheme="majorBidi"/>
                <w:b/>
                <w:color w:val="002060"/>
                <w:kern w:val="28"/>
                <w:szCs w:val="28"/>
                <w:lang w:val="pt-PT" w:bidi="hr-HR"/>
              </w:rPr>
            </w:pPr>
            <w:r w:rsidRPr="00E9738C">
              <w:rPr>
                <w:rFonts w:ascii="Arial Narrow" w:eastAsiaTheme="majorEastAsia" w:hAnsi="Arial Narrow" w:cstheme="majorBidi"/>
                <w:b/>
                <w:color w:val="FFFFFF" w:themeColor="background1"/>
                <w:kern w:val="28"/>
                <w:szCs w:val="28"/>
                <w:lang w:val="pt-PT" w:bidi="hr-HR"/>
              </w:rPr>
              <w:t>Expl</w:t>
            </w:r>
            <w:r w:rsidR="00082C9F">
              <w:rPr>
                <w:rFonts w:ascii="Arial Narrow" w:eastAsiaTheme="majorEastAsia" w:hAnsi="Arial Narrow" w:cstheme="majorBidi"/>
                <w:b/>
                <w:color w:val="FFFFFF" w:themeColor="background1"/>
                <w:kern w:val="28"/>
                <w:szCs w:val="28"/>
                <w:lang w:val="pt-PT" w:bidi="hr-HR"/>
              </w:rPr>
              <w:t>icação</w:t>
            </w:r>
          </w:p>
        </w:tc>
      </w:tr>
      <w:tr w:rsidR="005611CA" w:rsidRPr="00E9738C" w14:paraId="45DD9996" w14:textId="77777777" w:rsidTr="007340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232BF95" w14:textId="57D09D56" w:rsidR="005611CA" w:rsidRPr="00E9738C" w:rsidRDefault="005611CA" w:rsidP="00FB3B27">
            <w:pPr>
              <w:spacing w:after="200" w:line="360" w:lineRule="auto"/>
              <w:jc w:val="center"/>
              <w:rPr>
                <w:rFonts w:ascii="Arial Narrow" w:eastAsiaTheme="majorEastAsia" w:hAnsi="Arial Narrow" w:cstheme="majorBidi"/>
                <w:color w:val="002060"/>
                <w:kern w:val="28"/>
                <w:szCs w:val="28"/>
                <w:lang w:val="pt-PT" w:bidi="hr-HR"/>
              </w:rPr>
            </w:pPr>
            <w:r w:rsidRPr="00E9738C">
              <w:rPr>
                <w:rFonts w:ascii="Arial Narrow" w:hAnsi="Arial Narrow"/>
                <w:iCs/>
                <w:color w:val="FFFFFF" w:themeColor="background1"/>
                <w:szCs w:val="28"/>
                <w:lang w:val="pt-PT"/>
              </w:rPr>
              <w:t>C</w:t>
            </w:r>
            <w:r w:rsidR="00082C9F">
              <w:rPr>
                <w:rFonts w:ascii="Arial Narrow" w:hAnsi="Arial Narrow"/>
                <w:iCs/>
                <w:color w:val="FFFFFF" w:themeColor="background1"/>
                <w:szCs w:val="28"/>
                <w:lang w:val="pt-PT"/>
              </w:rPr>
              <w:t xml:space="preserve">omunicação </w:t>
            </w:r>
          </w:p>
        </w:tc>
        <w:tc>
          <w:tcPr>
            <w:tcW w:w="6946" w:type="dxa"/>
          </w:tcPr>
          <w:p w14:paraId="4FECAE0A" w14:textId="4E2DE3FB" w:rsidR="00EA4FB6" w:rsidRPr="00EA4FB6" w:rsidRDefault="00EA4FB6" w:rsidP="00DD64BA">
            <w:pPr>
              <w:spacing w:line="36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val="0"/>
                <w:bCs/>
                <w:color w:val="002060"/>
                <w:kern w:val="28"/>
                <w:szCs w:val="28"/>
                <w:lang w:val="pt-PT" w:bidi="hr-HR"/>
              </w:rPr>
            </w:pPr>
            <w:r w:rsidRPr="00EA4FB6">
              <w:rPr>
                <w:rFonts w:ascii="Arial Narrow" w:hAnsi="Arial Narrow"/>
                <w:b w:val="0"/>
                <w:bCs/>
                <w:szCs w:val="28"/>
              </w:rPr>
              <w:t xml:space="preserve">O processo de troca de informações, ideias, pensamentos e sentimentos através </w:t>
            </w:r>
            <w:r w:rsidR="003B000F">
              <w:rPr>
                <w:rFonts w:ascii="Arial Narrow" w:hAnsi="Arial Narrow"/>
                <w:b w:val="0"/>
                <w:bCs/>
                <w:szCs w:val="28"/>
              </w:rPr>
              <w:t>do discurso,</w:t>
            </w:r>
            <w:r w:rsidRPr="00EA4FB6">
              <w:rPr>
                <w:rFonts w:ascii="Arial Narrow" w:hAnsi="Arial Narrow"/>
                <w:b w:val="0"/>
                <w:bCs/>
                <w:szCs w:val="28"/>
              </w:rPr>
              <w:t xml:space="preserve"> sinais, escrita ou comportamento.</w:t>
            </w:r>
          </w:p>
        </w:tc>
      </w:tr>
      <w:tr w:rsidR="005611CA" w:rsidRPr="00E9738C" w14:paraId="60DC6FA7" w14:textId="77777777" w:rsidTr="00734072">
        <w:tc>
          <w:tcPr>
            <w:cnfStyle w:val="001000000000" w:firstRow="0" w:lastRow="0" w:firstColumn="1" w:lastColumn="0" w:oddVBand="0" w:evenVBand="0" w:oddHBand="0" w:evenHBand="0" w:firstRowFirstColumn="0" w:firstRowLastColumn="0" w:lastRowFirstColumn="0" w:lastRowLastColumn="0"/>
            <w:tcW w:w="3114" w:type="dxa"/>
          </w:tcPr>
          <w:p w14:paraId="6159F52B" w14:textId="0A4A5A61" w:rsidR="005611CA" w:rsidRPr="00E9738C" w:rsidRDefault="00082C9F" w:rsidP="00FB3B27">
            <w:pPr>
              <w:spacing w:after="200" w:line="360" w:lineRule="auto"/>
              <w:jc w:val="center"/>
              <w:rPr>
                <w:rFonts w:ascii="Arial Narrow" w:eastAsiaTheme="majorEastAsia" w:hAnsi="Arial Narrow" w:cstheme="majorBidi"/>
                <w:color w:val="FFFFFF" w:themeColor="background1"/>
                <w:kern w:val="28"/>
                <w:szCs w:val="28"/>
                <w:lang w:val="pt-PT" w:bidi="hr-HR"/>
              </w:rPr>
            </w:pPr>
            <w:r>
              <w:rPr>
                <w:rFonts w:ascii="Arial Narrow" w:hAnsi="Arial Narrow"/>
                <w:color w:val="FFFFFF" w:themeColor="background1"/>
                <w:lang w:val="pt-PT"/>
              </w:rPr>
              <w:t>Tipos de comunicação</w:t>
            </w:r>
          </w:p>
        </w:tc>
        <w:tc>
          <w:tcPr>
            <w:tcW w:w="6946" w:type="dxa"/>
          </w:tcPr>
          <w:p w14:paraId="47EF519B" w14:textId="77777777" w:rsidR="00B82ECF" w:rsidRPr="00B82ECF" w:rsidRDefault="00B82ECF" w:rsidP="00B82ECF">
            <w:pPr>
              <w:pStyle w:val="Sadraj"/>
              <w:numPr>
                <w:ilvl w:val="1"/>
                <w:numId w:val="2"/>
              </w:numPr>
              <w:spacing w:line="360" w:lineRule="auto"/>
              <w:ind w:left="459"/>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002060"/>
                <w:kern w:val="28"/>
                <w:szCs w:val="28"/>
                <w:lang w:val="pt-PT" w:bidi="hr-HR"/>
              </w:rPr>
            </w:pPr>
            <w:r w:rsidRPr="00B82ECF">
              <w:rPr>
                <w:rFonts w:ascii="Arial Narrow" w:hAnsi="Arial Narrow"/>
                <w:bCs/>
                <w:szCs w:val="28"/>
              </w:rPr>
              <w:t xml:space="preserve">por </w:t>
            </w:r>
            <w:r w:rsidRPr="00B82ECF">
              <w:rPr>
                <w:rFonts w:ascii="Arial Narrow" w:hAnsi="Arial Narrow"/>
                <w:b/>
                <w:szCs w:val="28"/>
              </w:rPr>
              <w:t>canal</w:t>
            </w:r>
            <w:r w:rsidRPr="00B82ECF">
              <w:rPr>
                <w:rFonts w:ascii="Arial Narrow" w:hAnsi="Arial Narrow"/>
                <w:bCs/>
                <w:szCs w:val="28"/>
              </w:rPr>
              <w:t xml:space="preserve"> de comunicação</w:t>
            </w:r>
          </w:p>
          <w:p w14:paraId="5F646468" w14:textId="77777777" w:rsidR="00B82ECF" w:rsidRPr="00B82ECF" w:rsidRDefault="00B82ECF" w:rsidP="00B82ECF">
            <w:pPr>
              <w:pStyle w:val="Sadraj"/>
              <w:numPr>
                <w:ilvl w:val="1"/>
                <w:numId w:val="2"/>
              </w:numPr>
              <w:spacing w:line="360" w:lineRule="auto"/>
              <w:ind w:left="459"/>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002060"/>
                <w:kern w:val="28"/>
                <w:szCs w:val="28"/>
                <w:lang w:val="pt-PT" w:bidi="hr-HR"/>
              </w:rPr>
            </w:pPr>
            <w:r w:rsidRPr="00B82ECF">
              <w:rPr>
                <w:rFonts w:ascii="Arial Narrow" w:hAnsi="Arial Narrow"/>
                <w:bCs/>
                <w:szCs w:val="28"/>
              </w:rPr>
              <w:t xml:space="preserve">de acordo com a </w:t>
            </w:r>
            <w:r w:rsidRPr="00B82ECF">
              <w:rPr>
                <w:rFonts w:ascii="Arial Narrow" w:hAnsi="Arial Narrow"/>
                <w:b/>
                <w:szCs w:val="28"/>
              </w:rPr>
              <w:t xml:space="preserve">distância </w:t>
            </w:r>
            <w:r w:rsidRPr="00B82ECF">
              <w:rPr>
                <w:rFonts w:ascii="Arial Narrow" w:hAnsi="Arial Narrow"/>
                <w:bCs/>
                <w:szCs w:val="28"/>
              </w:rPr>
              <w:t>entre os participantes na comunicação</w:t>
            </w:r>
          </w:p>
          <w:p w14:paraId="1559B16E" w14:textId="77777777" w:rsidR="00B82ECF" w:rsidRPr="00B82ECF" w:rsidRDefault="00B82ECF" w:rsidP="00B82ECF">
            <w:pPr>
              <w:pStyle w:val="Sadraj"/>
              <w:numPr>
                <w:ilvl w:val="1"/>
                <w:numId w:val="2"/>
              </w:numPr>
              <w:spacing w:line="360" w:lineRule="auto"/>
              <w:ind w:left="459"/>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002060"/>
                <w:kern w:val="28"/>
                <w:szCs w:val="28"/>
                <w:lang w:val="pt-PT" w:bidi="hr-HR"/>
              </w:rPr>
            </w:pPr>
            <w:r w:rsidRPr="00B82ECF">
              <w:rPr>
                <w:rFonts w:ascii="Arial Narrow" w:hAnsi="Arial Narrow"/>
                <w:bCs/>
                <w:szCs w:val="28"/>
              </w:rPr>
              <w:t xml:space="preserve">por </w:t>
            </w:r>
            <w:r w:rsidRPr="00B82ECF">
              <w:rPr>
                <w:rFonts w:ascii="Arial Narrow" w:hAnsi="Arial Narrow"/>
                <w:b/>
                <w:szCs w:val="28"/>
              </w:rPr>
              <w:t>estilo</w:t>
            </w:r>
          </w:p>
          <w:p w14:paraId="2C01EC8C" w14:textId="4DDD5672" w:rsidR="00B82ECF" w:rsidRPr="00B82ECF" w:rsidRDefault="00B82ECF" w:rsidP="00B82ECF">
            <w:pPr>
              <w:pStyle w:val="Sadraj"/>
              <w:numPr>
                <w:ilvl w:val="1"/>
                <w:numId w:val="2"/>
              </w:numPr>
              <w:spacing w:line="360" w:lineRule="auto"/>
              <w:ind w:left="459"/>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002060"/>
                <w:kern w:val="28"/>
                <w:szCs w:val="28"/>
                <w:lang w:val="pt-PT" w:bidi="hr-HR"/>
              </w:rPr>
            </w:pPr>
            <w:r w:rsidRPr="00B82ECF">
              <w:rPr>
                <w:rFonts w:ascii="Arial Narrow" w:hAnsi="Arial Narrow"/>
                <w:bCs/>
                <w:szCs w:val="28"/>
              </w:rPr>
              <w:t xml:space="preserve">de acordo com o </w:t>
            </w:r>
            <w:r w:rsidRPr="00B82ECF">
              <w:rPr>
                <w:rFonts w:ascii="Arial Narrow" w:hAnsi="Arial Narrow"/>
                <w:b/>
                <w:szCs w:val="28"/>
              </w:rPr>
              <w:t>número de participantes.</w:t>
            </w:r>
          </w:p>
        </w:tc>
      </w:tr>
      <w:tr w:rsidR="005611CA" w:rsidRPr="000677FF" w14:paraId="049ABDAE" w14:textId="77777777" w:rsidTr="007340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3B44DBC" w14:textId="363C8F38" w:rsidR="005611CA" w:rsidRPr="00E9738C" w:rsidRDefault="00082C9F" w:rsidP="00FB3B27">
            <w:pPr>
              <w:spacing w:after="200" w:line="360" w:lineRule="auto"/>
              <w:jc w:val="center"/>
              <w:rPr>
                <w:rFonts w:ascii="Arial Narrow" w:eastAsiaTheme="majorEastAsia" w:hAnsi="Arial Narrow" w:cstheme="majorBidi"/>
                <w:color w:val="FFFFFF" w:themeColor="background1"/>
                <w:kern w:val="28"/>
                <w:szCs w:val="28"/>
                <w:lang w:val="pt-PT" w:bidi="hr-HR"/>
              </w:rPr>
            </w:pPr>
            <w:r>
              <w:rPr>
                <w:rFonts w:ascii="Arial Narrow" w:hAnsi="Arial Narrow"/>
                <w:iCs/>
                <w:color w:val="FFFFFF" w:themeColor="background1"/>
                <w:szCs w:val="28"/>
                <w:lang w:val="pt-PT"/>
              </w:rPr>
              <w:t>Comunicação v</w:t>
            </w:r>
            <w:r w:rsidR="005611CA" w:rsidRPr="00E9738C">
              <w:rPr>
                <w:rFonts w:ascii="Arial Narrow" w:hAnsi="Arial Narrow"/>
                <w:iCs/>
                <w:color w:val="FFFFFF" w:themeColor="background1"/>
                <w:szCs w:val="28"/>
                <w:lang w:val="pt-PT"/>
              </w:rPr>
              <w:t xml:space="preserve">erbal (oral) </w:t>
            </w:r>
          </w:p>
        </w:tc>
        <w:tc>
          <w:tcPr>
            <w:tcW w:w="6946" w:type="dxa"/>
          </w:tcPr>
          <w:p w14:paraId="3716E6A3" w14:textId="23BAD7D2" w:rsidR="000677FF" w:rsidRPr="000677FF" w:rsidRDefault="000677FF" w:rsidP="00DD64BA">
            <w:pPr>
              <w:spacing w:line="36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val="0"/>
                <w:bCs/>
                <w:color w:val="002060"/>
                <w:kern w:val="28"/>
                <w:szCs w:val="28"/>
                <w:lang w:val="pt-PT" w:bidi="hr-HR"/>
              </w:rPr>
            </w:pPr>
            <w:r w:rsidRPr="000677FF">
              <w:rPr>
                <w:rFonts w:ascii="Arial Narrow" w:hAnsi="Arial Narrow"/>
                <w:b w:val="0"/>
                <w:bCs/>
                <w:szCs w:val="28"/>
              </w:rPr>
              <w:t>Uma forma de comunicação em que uma mensagem é transmitida através da fala e da escrita.</w:t>
            </w:r>
          </w:p>
        </w:tc>
      </w:tr>
      <w:tr w:rsidR="005611CA" w:rsidRPr="00FD430D" w14:paraId="212E959D" w14:textId="77777777" w:rsidTr="00734072">
        <w:tc>
          <w:tcPr>
            <w:cnfStyle w:val="001000000000" w:firstRow="0" w:lastRow="0" w:firstColumn="1" w:lastColumn="0" w:oddVBand="0" w:evenVBand="0" w:oddHBand="0" w:evenHBand="0" w:firstRowFirstColumn="0" w:firstRowLastColumn="0" w:lastRowFirstColumn="0" w:lastRowLastColumn="0"/>
            <w:tcW w:w="3114" w:type="dxa"/>
          </w:tcPr>
          <w:p w14:paraId="3F6B741C" w14:textId="77777777" w:rsidR="005611CA" w:rsidRPr="00E9738C" w:rsidRDefault="005611CA" w:rsidP="00FB3B27">
            <w:pPr>
              <w:spacing w:after="200" w:line="360" w:lineRule="auto"/>
              <w:jc w:val="center"/>
              <w:rPr>
                <w:rFonts w:ascii="Arial Narrow" w:eastAsiaTheme="majorEastAsia" w:hAnsi="Arial Narrow" w:cstheme="majorBidi"/>
                <w:color w:val="FFFFFF" w:themeColor="background1"/>
                <w:kern w:val="28"/>
                <w:szCs w:val="28"/>
                <w:lang w:val="pt-PT" w:bidi="hr-HR"/>
              </w:rPr>
            </w:pPr>
            <w:r w:rsidRPr="00E9738C">
              <w:rPr>
                <w:rFonts w:ascii="Arial Narrow" w:eastAsiaTheme="majorEastAsia" w:hAnsi="Arial Narrow" w:cstheme="majorBidi"/>
                <w:color w:val="FFFFFF" w:themeColor="background1"/>
                <w:kern w:val="28"/>
                <w:szCs w:val="28"/>
                <w:lang w:val="pt-PT" w:bidi="hr-HR"/>
              </w:rPr>
              <w:t>KISS</w:t>
            </w:r>
          </w:p>
        </w:tc>
        <w:tc>
          <w:tcPr>
            <w:tcW w:w="6946" w:type="dxa"/>
          </w:tcPr>
          <w:p w14:paraId="18521CFB" w14:textId="1A180862" w:rsidR="005611CA" w:rsidRPr="00FD430D" w:rsidRDefault="005611CA" w:rsidP="00DD64BA">
            <w:pPr>
              <w:spacing w:line="360" w:lineRule="auto"/>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val="0"/>
                <w:color w:val="002060"/>
                <w:kern w:val="28"/>
                <w:szCs w:val="28"/>
                <w:lang w:val="en-US" w:bidi="hr-HR"/>
              </w:rPr>
            </w:pPr>
            <w:r w:rsidRPr="00FD430D">
              <w:rPr>
                <w:rFonts w:ascii="Arial Narrow" w:eastAsiaTheme="majorEastAsia" w:hAnsi="Arial Narrow" w:cstheme="majorBidi"/>
                <w:b w:val="0"/>
                <w:i/>
                <w:iCs/>
                <w:color w:val="002060"/>
                <w:kern w:val="28"/>
                <w:szCs w:val="28"/>
                <w:lang w:val="en-US" w:bidi="hr-HR"/>
              </w:rPr>
              <w:t xml:space="preserve">Keep </w:t>
            </w:r>
            <w:r w:rsidR="009D617E" w:rsidRPr="00FD430D">
              <w:rPr>
                <w:rFonts w:ascii="Arial Narrow" w:eastAsiaTheme="majorEastAsia" w:hAnsi="Arial Narrow" w:cstheme="majorBidi"/>
                <w:b w:val="0"/>
                <w:i/>
                <w:iCs/>
                <w:color w:val="002060"/>
                <w:kern w:val="28"/>
                <w:szCs w:val="28"/>
                <w:lang w:val="en-US" w:bidi="hr-HR"/>
              </w:rPr>
              <w:t xml:space="preserve">it </w:t>
            </w:r>
            <w:r w:rsidRPr="00FD430D">
              <w:rPr>
                <w:rFonts w:ascii="Arial Narrow" w:eastAsiaTheme="majorEastAsia" w:hAnsi="Arial Narrow" w:cstheme="majorBidi"/>
                <w:b w:val="0"/>
                <w:i/>
                <w:iCs/>
                <w:color w:val="002060"/>
                <w:kern w:val="28"/>
                <w:szCs w:val="28"/>
                <w:lang w:val="en-US" w:bidi="hr-HR"/>
              </w:rPr>
              <w:t>short and simple</w:t>
            </w:r>
            <w:r w:rsidR="00FD430D" w:rsidRPr="00FD430D">
              <w:rPr>
                <w:rFonts w:ascii="Arial Narrow" w:eastAsiaTheme="majorEastAsia" w:hAnsi="Arial Narrow" w:cstheme="majorBidi"/>
                <w:b w:val="0"/>
                <w:i/>
                <w:iCs/>
                <w:color w:val="002060"/>
                <w:kern w:val="28"/>
                <w:szCs w:val="28"/>
                <w:lang w:val="en-US" w:bidi="hr-HR"/>
              </w:rPr>
              <w:t xml:space="preserve"> </w:t>
            </w:r>
            <w:r w:rsidR="00FD430D">
              <w:rPr>
                <w:rFonts w:ascii="Arial Narrow" w:eastAsiaTheme="majorEastAsia" w:hAnsi="Arial Narrow" w:cstheme="majorBidi"/>
                <w:b w:val="0"/>
                <w:color w:val="002060"/>
                <w:kern w:val="28"/>
                <w:szCs w:val="28"/>
                <w:lang w:val="en-US" w:bidi="hr-HR"/>
              </w:rPr>
              <w:t>(</w:t>
            </w:r>
            <w:r w:rsidR="0038612D">
              <w:rPr>
                <w:rFonts w:ascii="Arial Narrow" w:eastAsiaTheme="majorEastAsia" w:hAnsi="Arial Narrow" w:cstheme="majorBidi"/>
                <w:b w:val="0"/>
                <w:color w:val="002060"/>
                <w:kern w:val="28"/>
                <w:szCs w:val="28"/>
                <w:lang w:val="en-US" w:bidi="hr-HR"/>
              </w:rPr>
              <w:t>s</w:t>
            </w:r>
            <w:r w:rsidR="00FD430D">
              <w:rPr>
                <w:rFonts w:ascii="Arial Narrow" w:eastAsiaTheme="majorEastAsia" w:hAnsi="Arial Narrow" w:cstheme="majorBidi"/>
                <w:b w:val="0"/>
                <w:color w:val="002060"/>
                <w:kern w:val="28"/>
                <w:szCs w:val="28"/>
                <w:lang w:val="en-US" w:bidi="hr-HR"/>
              </w:rPr>
              <w:t>eja breve e simples).</w:t>
            </w:r>
          </w:p>
        </w:tc>
      </w:tr>
      <w:tr w:rsidR="005611CA" w:rsidRPr="00E9738C" w14:paraId="4309066C" w14:textId="77777777" w:rsidTr="007340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32E6601" w14:textId="2A058644" w:rsidR="005611CA" w:rsidRPr="00E9738C" w:rsidRDefault="00082C9F" w:rsidP="00082C9F">
            <w:pPr>
              <w:spacing w:after="200" w:line="360" w:lineRule="auto"/>
              <w:jc w:val="center"/>
              <w:rPr>
                <w:rFonts w:ascii="Arial Narrow" w:eastAsiaTheme="majorEastAsia" w:hAnsi="Arial Narrow" w:cstheme="majorBidi"/>
                <w:b/>
                <w:color w:val="002060"/>
                <w:kern w:val="28"/>
                <w:szCs w:val="28"/>
                <w:lang w:val="pt-PT" w:bidi="hr-HR"/>
              </w:rPr>
            </w:pPr>
            <w:r>
              <w:rPr>
                <w:rFonts w:ascii="Arial Narrow" w:hAnsi="Arial Narrow"/>
                <w:iCs/>
                <w:color w:val="FFFFFF" w:themeColor="background1"/>
                <w:szCs w:val="28"/>
                <w:lang w:val="pt-PT"/>
              </w:rPr>
              <w:t>Comunicação não-verbal</w:t>
            </w:r>
          </w:p>
        </w:tc>
        <w:tc>
          <w:tcPr>
            <w:tcW w:w="6946" w:type="dxa"/>
          </w:tcPr>
          <w:p w14:paraId="760BF027" w14:textId="40E7EDD0" w:rsidR="003D2627" w:rsidRPr="003D2627" w:rsidRDefault="003D2627" w:rsidP="00DD64BA">
            <w:pPr>
              <w:spacing w:line="36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val="0"/>
                <w:bCs/>
                <w:color w:val="002060"/>
                <w:kern w:val="28"/>
                <w:szCs w:val="28"/>
                <w:lang w:val="pt-PT" w:bidi="hr-HR"/>
              </w:rPr>
            </w:pPr>
            <w:r w:rsidRPr="003D2627">
              <w:rPr>
                <w:rFonts w:ascii="Arial Narrow" w:hAnsi="Arial Narrow"/>
                <w:b w:val="0"/>
                <w:bCs/>
                <w:szCs w:val="28"/>
              </w:rPr>
              <w:t>A forma como as pessoas comunicam sem palavras, seja intencional ou não. Pode ser um suplemento ou um substituto para a comunicação verbal.</w:t>
            </w:r>
          </w:p>
        </w:tc>
      </w:tr>
      <w:tr w:rsidR="005611CA" w:rsidRPr="00E9738C" w14:paraId="26B7E214" w14:textId="77777777" w:rsidTr="00734072">
        <w:tc>
          <w:tcPr>
            <w:cnfStyle w:val="001000000000" w:firstRow="0" w:lastRow="0" w:firstColumn="1" w:lastColumn="0" w:oddVBand="0" w:evenVBand="0" w:oddHBand="0" w:evenHBand="0" w:firstRowFirstColumn="0" w:firstRowLastColumn="0" w:lastRowFirstColumn="0" w:lastRowLastColumn="0"/>
            <w:tcW w:w="3114" w:type="dxa"/>
          </w:tcPr>
          <w:p w14:paraId="4C48399F" w14:textId="198EC848" w:rsidR="005611CA" w:rsidRPr="00E9738C" w:rsidRDefault="00082C9F" w:rsidP="00FB3B27">
            <w:pPr>
              <w:spacing w:after="200" w:line="360" w:lineRule="auto"/>
              <w:jc w:val="center"/>
              <w:rPr>
                <w:rFonts w:ascii="Arial Narrow" w:eastAsiaTheme="majorEastAsia" w:hAnsi="Arial Narrow" w:cstheme="majorBidi"/>
                <w:b/>
                <w:color w:val="002060"/>
                <w:kern w:val="28"/>
                <w:szCs w:val="28"/>
                <w:lang w:val="pt-PT" w:bidi="hr-HR"/>
              </w:rPr>
            </w:pPr>
            <w:r>
              <w:rPr>
                <w:rFonts w:ascii="Arial Narrow" w:eastAsia="Times New Roman" w:hAnsi="Arial Narrow" w:cs="Arial"/>
                <w:color w:val="FFFFFF" w:themeColor="background1"/>
                <w:szCs w:val="28"/>
                <w:lang w:val="pt-PT" w:eastAsia="en-GB"/>
              </w:rPr>
              <w:t>Comunicação d</w:t>
            </w:r>
            <w:r w:rsidR="005611CA" w:rsidRPr="00E9738C">
              <w:rPr>
                <w:rFonts w:ascii="Arial Narrow" w:eastAsia="Times New Roman" w:hAnsi="Arial Narrow" w:cs="Arial"/>
                <w:color w:val="FFFFFF" w:themeColor="background1"/>
                <w:szCs w:val="28"/>
                <w:lang w:val="pt-PT" w:eastAsia="en-GB"/>
              </w:rPr>
              <w:t>igital</w:t>
            </w:r>
          </w:p>
        </w:tc>
        <w:tc>
          <w:tcPr>
            <w:tcW w:w="6946" w:type="dxa"/>
          </w:tcPr>
          <w:p w14:paraId="09D7612E" w14:textId="2FEF5A4B" w:rsidR="00E25635" w:rsidRPr="00E25635" w:rsidRDefault="00E25635" w:rsidP="00DD64BA">
            <w:pPr>
              <w:spacing w:line="360" w:lineRule="auto"/>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val="0"/>
                <w:bCs/>
                <w:color w:val="002060"/>
                <w:kern w:val="28"/>
                <w:szCs w:val="28"/>
                <w:lang w:val="pt-PT" w:bidi="hr-HR"/>
              </w:rPr>
            </w:pPr>
            <w:r w:rsidRPr="00E25635">
              <w:rPr>
                <w:rFonts w:ascii="Arial Narrow" w:hAnsi="Arial Narrow"/>
                <w:b w:val="0"/>
                <w:bCs/>
                <w:szCs w:val="28"/>
              </w:rPr>
              <w:t xml:space="preserve">Um tipo de comunicação que foi criado graças à </w:t>
            </w:r>
            <w:r w:rsidR="003B000F">
              <w:rPr>
                <w:rFonts w:ascii="Arial Narrow" w:hAnsi="Arial Narrow"/>
                <w:b w:val="0"/>
                <w:bCs/>
                <w:i/>
                <w:iCs/>
                <w:szCs w:val="28"/>
              </w:rPr>
              <w:t xml:space="preserve">Internet. </w:t>
            </w:r>
            <w:r w:rsidRPr="00E25635">
              <w:rPr>
                <w:rFonts w:ascii="Arial Narrow" w:hAnsi="Arial Narrow"/>
                <w:b w:val="0"/>
                <w:bCs/>
                <w:szCs w:val="28"/>
              </w:rPr>
              <w:t xml:space="preserve">Inclui a escrita de mensagens através de várias ferramentas de </w:t>
            </w:r>
            <w:r w:rsidRPr="00883D4D">
              <w:rPr>
                <w:rFonts w:ascii="Arial Narrow" w:eastAsia="Times New Roman" w:hAnsi="Arial Narrow" w:cs="Arial"/>
                <w:b w:val="0"/>
                <w:i/>
                <w:iCs/>
                <w:color w:val="002060"/>
                <w:szCs w:val="28"/>
                <w:lang w:val="pt-PT" w:eastAsia="en-GB"/>
              </w:rPr>
              <w:t>messenger</w:t>
            </w:r>
            <w:r w:rsidRPr="00E25635">
              <w:rPr>
                <w:rFonts w:ascii="Arial Narrow" w:hAnsi="Arial Narrow"/>
                <w:b w:val="0"/>
                <w:bCs/>
                <w:szCs w:val="28"/>
              </w:rPr>
              <w:t xml:space="preserve">, correspondência electrónica via </w:t>
            </w:r>
            <w:r w:rsidR="003B000F">
              <w:rPr>
                <w:rFonts w:ascii="Arial Narrow" w:hAnsi="Arial Narrow"/>
                <w:b w:val="0"/>
                <w:bCs/>
                <w:i/>
                <w:iCs/>
                <w:szCs w:val="28"/>
              </w:rPr>
              <w:t xml:space="preserve">e-mails, </w:t>
            </w:r>
            <w:r w:rsidRPr="00E25635">
              <w:rPr>
                <w:rFonts w:ascii="Arial Narrow" w:hAnsi="Arial Narrow"/>
                <w:b w:val="0"/>
                <w:bCs/>
                <w:szCs w:val="28"/>
              </w:rPr>
              <w:t>escrita e leitura de</w:t>
            </w:r>
            <w:r w:rsidRPr="00631926">
              <w:rPr>
                <w:rFonts w:ascii="Arial Narrow" w:hAnsi="Arial Narrow"/>
                <w:b w:val="0"/>
                <w:bCs/>
                <w:i/>
                <w:iCs/>
                <w:szCs w:val="28"/>
              </w:rPr>
              <w:t xml:space="preserve"> posts </w:t>
            </w:r>
            <w:r w:rsidRPr="00E25635">
              <w:rPr>
                <w:rFonts w:ascii="Arial Narrow" w:hAnsi="Arial Narrow"/>
                <w:b w:val="0"/>
                <w:bCs/>
                <w:szCs w:val="28"/>
              </w:rPr>
              <w:t xml:space="preserve">em </w:t>
            </w:r>
            <w:r w:rsidRPr="00631926">
              <w:rPr>
                <w:rFonts w:ascii="Arial Narrow" w:hAnsi="Arial Narrow"/>
                <w:b w:val="0"/>
                <w:bCs/>
                <w:i/>
                <w:iCs/>
                <w:szCs w:val="28"/>
              </w:rPr>
              <w:t>blogs</w:t>
            </w:r>
            <w:r w:rsidRPr="00E25635">
              <w:rPr>
                <w:rFonts w:ascii="Arial Narrow" w:hAnsi="Arial Narrow"/>
                <w:b w:val="0"/>
                <w:bCs/>
                <w:szCs w:val="28"/>
              </w:rPr>
              <w:t>, mas também a utilização de várias ferramentas de videoconferência.</w:t>
            </w:r>
          </w:p>
        </w:tc>
      </w:tr>
      <w:tr w:rsidR="005611CA" w:rsidRPr="00B645E2" w14:paraId="6427C87D" w14:textId="77777777" w:rsidTr="007340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768CDDD" w14:textId="59AA2F4E" w:rsidR="005611CA" w:rsidRPr="00E9738C" w:rsidRDefault="00082C9F" w:rsidP="00FB3B27">
            <w:pPr>
              <w:spacing w:after="200" w:line="360" w:lineRule="auto"/>
              <w:jc w:val="center"/>
              <w:rPr>
                <w:rFonts w:ascii="Arial Narrow" w:eastAsiaTheme="majorEastAsia" w:hAnsi="Arial Narrow" w:cstheme="majorBidi"/>
                <w:color w:val="002060"/>
                <w:kern w:val="28"/>
                <w:szCs w:val="28"/>
                <w:lang w:val="pt-PT" w:bidi="hr-HR"/>
              </w:rPr>
            </w:pPr>
            <w:r>
              <w:rPr>
                <w:rFonts w:ascii="Arial Narrow" w:eastAsiaTheme="majorEastAsia" w:hAnsi="Arial Narrow" w:cstheme="majorBidi"/>
                <w:color w:val="FFFFFF" w:themeColor="background1"/>
                <w:kern w:val="28"/>
                <w:szCs w:val="28"/>
                <w:lang w:val="pt-PT" w:bidi="hr-HR"/>
              </w:rPr>
              <w:t>Videoconferência</w:t>
            </w:r>
          </w:p>
        </w:tc>
        <w:tc>
          <w:tcPr>
            <w:tcW w:w="6946" w:type="dxa"/>
          </w:tcPr>
          <w:p w14:paraId="0AAE84C2" w14:textId="53CC5A76" w:rsidR="00B645E2" w:rsidRPr="00B645E2" w:rsidRDefault="00B645E2" w:rsidP="00B645E2">
            <w:pPr>
              <w:spacing w:after="200" w:line="36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val="0"/>
                <w:color w:val="002060"/>
                <w:kern w:val="28"/>
                <w:szCs w:val="28"/>
                <w:lang w:val="pt-PT" w:bidi="hr-HR"/>
              </w:rPr>
            </w:pPr>
            <w:r w:rsidRPr="00B645E2">
              <w:rPr>
                <w:rFonts w:ascii="Arial Narrow" w:hAnsi="Arial Narrow"/>
                <w:b w:val="0"/>
                <w:bCs/>
                <w:szCs w:val="28"/>
              </w:rPr>
              <w:t>Uma comunicação através da qual som e imagens em movimento alternam entre dois ou mais locais em tempo real, permitindo aos participantes a realização de uma reunião de negócios ou formação.</w:t>
            </w:r>
          </w:p>
        </w:tc>
      </w:tr>
    </w:tbl>
    <w:p w14:paraId="65433E39" w14:textId="5AEA4E0F" w:rsidR="005611CA" w:rsidRPr="00B645E2" w:rsidRDefault="005611CA" w:rsidP="005611CA">
      <w:pPr>
        <w:spacing w:after="200"/>
        <w:rPr>
          <w:rFonts w:ascii="Arial Narrow" w:eastAsiaTheme="majorEastAsia" w:hAnsi="Arial Narrow" w:cstheme="majorBidi"/>
          <w:b w:val="0"/>
          <w:color w:val="002060"/>
          <w:kern w:val="28"/>
          <w:szCs w:val="28"/>
          <w:lang w:val="pt-PT" w:bidi="hr-HR"/>
        </w:rPr>
      </w:pPr>
    </w:p>
    <w:p w14:paraId="5FB6F03D" w14:textId="0ABAAF6B" w:rsidR="005611CA" w:rsidRPr="00E9738C" w:rsidRDefault="005611CA" w:rsidP="005611CA">
      <w:pPr>
        <w:pStyle w:val="Naslov1"/>
        <w:rPr>
          <w:rFonts w:ascii="Arial Narrow" w:hAnsi="Arial Narrow"/>
          <w:color w:val="002060"/>
          <w:sz w:val="40"/>
          <w:szCs w:val="40"/>
          <w:lang w:val="pt-PT" w:bidi="hr-HR"/>
        </w:rPr>
      </w:pPr>
      <w:r w:rsidRPr="00E9738C">
        <w:rPr>
          <w:rFonts w:ascii="Arial Narrow" w:hAnsi="Arial Narrow"/>
          <w:color w:val="002060"/>
          <w:sz w:val="40"/>
          <w:szCs w:val="40"/>
          <w:lang w:val="pt-PT" w:bidi="hr-HR"/>
        </w:rPr>
        <w:t>Bibliogra</w:t>
      </w:r>
      <w:r w:rsidR="0052263D" w:rsidRPr="00E9738C">
        <w:rPr>
          <w:rFonts w:ascii="Arial Narrow" w:hAnsi="Arial Narrow"/>
          <w:color w:val="002060"/>
          <w:sz w:val="40"/>
          <w:szCs w:val="40"/>
          <w:lang w:val="pt-PT" w:bidi="hr-HR"/>
        </w:rPr>
        <w:t xml:space="preserve">fia </w:t>
      </w:r>
    </w:p>
    <w:p w14:paraId="0A4504B6" w14:textId="77777777" w:rsidR="005D2585" w:rsidRPr="00E9738C" w:rsidRDefault="005D2585" w:rsidP="005611CA">
      <w:pPr>
        <w:pStyle w:val="Naslov1"/>
        <w:rPr>
          <w:rFonts w:ascii="Arial Narrow" w:hAnsi="Arial Narrow"/>
          <w:color w:val="002060"/>
          <w:sz w:val="40"/>
          <w:szCs w:val="40"/>
          <w:lang w:val="pt-PT" w:bidi="hr-HR"/>
        </w:rPr>
      </w:pPr>
    </w:p>
    <w:p w14:paraId="082B44B5" w14:textId="6659C689" w:rsidR="005611CA" w:rsidRPr="00C565B0" w:rsidRDefault="005611CA" w:rsidP="00FB3B27">
      <w:pPr>
        <w:widowControl w:val="0"/>
        <w:spacing w:after="120" w:line="360" w:lineRule="auto"/>
        <w:ind w:left="720" w:hanging="720"/>
        <w:jc w:val="both"/>
        <w:rPr>
          <w:rFonts w:ascii="Arial Narrow" w:hAnsi="Arial Narrow"/>
          <w:b w:val="0"/>
          <w:color w:val="002060"/>
          <w:szCs w:val="28"/>
          <w:lang w:val="en-US"/>
        </w:rPr>
      </w:pPr>
      <w:r w:rsidRPr="00E9738C">
        <w:rPr>
          <w:rFonts w:ascii="Arial Narrow" w:hAnsi="Arial Narrow"/>
          <w:b w:val="0"/>
          <w:color w:val="002060"/>
          <w:szCs w:val="28"/>
          <w:lang w:val="pt-PT"/>
        </w:rPr>
        <w:t xml:space="preserve">Badrov, T. (2020). </w:t>
      </w:r>
      <w:r w:rsidRPr="00E9738C">
        <w:rPr>
          <w:rFonts w:ascii="Arial Narrow" w:hAnsi="Arial Narrow"/>
          <w:b w:val="0"/>
          <w:i/>
          <w:color w:val="002060"/>
          <w:szCs w:val="28"/>
          <w:lang w:val="pt-PT"/>
        </w:rPr>
        <w:t>Komunikacijske vještine u inženjerstvu</w:t>
      </w:r>
      <w:r w:rsidRPr="00E9738C">
        <w:rPr>
          <w:rFonts w:ascii="Arial Narrow" w:hAnsi="Arial Narrow"/>
          <w:b w:val="0"/>
          <w:color w:val="002060"/>
          <w:szCs w:val="28"/>
          <w:lang w:val="pt-PT"/>
        </w:rPr>
        <w:t xml:space="preserve">. </w:t>
      </w:r>
      <w:r w:rsidRPr="00C565B0">
        <w:rPr>
          <w:rFonts w:ascii="Arial Narrow" w:hAnsi="Arial Narrow"/>
          <w:b w:val="0"/>
          <w:color w:val="002060"/>
          <w:szCs w:val="28"/>
          <w:lang w:val="en-US"/>
        </w:rPr>
        <w:t>Bjelovar: Veleučilište u Bjelovaru</w:t>
      </w:r>
    </w:p>
    <w:p w14:paraId="7EF7807C" w14:textId="23340C53" w:rsidR="005611CA" w:rsidRPr="00F83851" w:rsidRDefault="005611CA" w:rsidP="002D6F2E">
      <w:pPr>
        <w:widowControl w:val="0"/>
        <w:spacing w:after="120" w:line="360" w:lineRule="auto"/>
        <w:ind w:left="567" w:hanging="567"/>
        <w:jc w:val="both"/>
        <w:rPr>
          <w:rFonts w:ascii="Arial" w:eastAsia="Times New Roman" w:hAnsi="Arial" w:cs="Arial"/>
          <w:b w:val="0"/>
          <w:color w:val="002060"/>
          <w:spacing w:val="-5"/>
          <w:szCs w:val="28"/>
          <w:lang w:val="en-US"/>
        </w:rPr>
      </w:pPr>
      <w:r w:rsidRPr="00C565B0">
        <w:rPr>
          <w:rFonts w:ascii="Arial Narrow" w:hAnsi="Arial Narrow"/>
          <w:b w:val="0"/>
          <w:color w:val="002060"/>
          <w:szCs w:val="28"/>
          <w:lang w:val="en-US"/>
        </w:rPr>
        <w:t xml:space="preserve">Choufani, R. (2021). </w:t>
      </w:r>
      <w:r w:rsidRPr="00B43CB9">
        <w:rPr>
          <w:rFonts w:ascii="Arial Narrow" w:hAnsi="Arial Narrow" w:cs="Arial"/>
          <w:b w:val="0"/>
          <w:i/>
          <w:color w:val="002060"/>
          <w:spacing w:val="-5"/>
          <w:szCs w:val="28"/>
          <w:lang w:val="en-US"/>
        </w:rPr>
        <w:t>12 advantages and disadvantages of video conferencing</w:t>
      </w:r>
      <w:r w:rsidRPr="00B43CB9">
        <w:rPr>
          <w:rFonts w:ascii="Arial Narrow" w:hAnsi="Arial Narrow" w:cs="Arial"/>
          <w:b w:val="0"/>
          <w:color w:val="002060"/>
          <w:spacing w:val="-5"/>
          <w:szCs w:val="28"/>
          <w:lang w:val="en-US"/>
        </w:rPr>
        <w:t xml:space="preserve">. </w:t>
      </w:r>
      <w:hyperlink r:id="rId78" w:history="1">
        <w:r w:rsidRPr="00F83851">
          <w:rPr>
            <w:rStyle w:val="Hiperveza"/>
            <w:rFonts w:ascii="Arial Narrow" w:hAnsi="Arial Narrow"/>
            <w:b w:val="0"/>
            <w:color w:val="002060"/>
            <w:szCs w:val="28"/>
            <w:u w:val="none"/>
            <w:lang w:val="en-US"/>
          </w:rPr>
          <w:t>https://searchcontentmanagement.techtarget.com/tip/8-business-benefits-and-challenges-of-video-conferencing</w:t>
        </w:r>
      </w:hyperlink>
      <w:r w:rsidR="001C631B" w:rsidRPr="00F83851">
        <w:rPr>
          <w:rStyle w:val="Hiperveza"/>
          <w:rFonts w:ascii="Arial Narrow" w:hAnsi="Arial Narrow"/>
          <w:b w:val="0"/>
          <w:color w:val="002060"/>
          <w:szCs w:val="28"/>
          <w:u w:val="none"/>
          <w:lang w:val="en-US"/>
        </w:rPr>
        <w:t>, accessed on 17 July 2021</w:t>
      </w:r>
    </w:p>
    <w:p w14:paraId="7808FFBE" w14:textId="71321385" w:rsidR="005611CA" w:rsidRPr="00F83851" w:rsidRDefault="005611CA" w:rsidP="00FB3B27">
      <w:pPr>
        <w:widowControl w:val="0"/>
        <w:spacing w:after="120" w:line="360" w:lineRule="auto"/>
        <w:ind w:left="720" w:hanging="720"/>
        <w:jc w:val="both"/>
        <w:rPr>
          <w:rFonts w:ascii="Arial Narrow" w:hAnsi="Arial Narrow"/>
          <w:b w:val="0"/>
          <w:color w:val="002060"/>
          <w:szCs w:val="28"/>
          <w:lang w:val="en-US"/>
        </w:rPr>
      </w:pPr>
      <w:r w:rsidRPr="00F83851">
        <w:rPr>
          <w:rFonts w:ascii="Arial Narrow" w:hAnsi="Arial Narrow"/>
          <w:b w:val="0"/>
          <w:color w:val="002060"/>
          <w:szCs w:val="28"/>
          <w:lang w:val="en-US"/>
        </w:rPr>
        <w:t xml:space="preserve">Fox, R. (2006). </w:t>
      </w:r>
      <w:r w:rsidRPr="00F83851">
        <w:rPr>
          <w:rFonts w:ascii="Arial Narrow" w:hAnsi="Arial Narrow"/>
          <w:b w:val="0"/>
          <w:i/>
          <w:color w:val="002060"/>
          <w:szCs w:val="28"/>
          <w:lang w:val="en-US"/>
        </w:rPr>
        <w:t>Poslovna komunikacija</w:t>
      </w:r>
      <w:r w:rsidRPr="00F83851">
        <w:rPr>
          <w:rFonts w:ascii="Arial Narrow" w:hAnsi="Arial Narrow"/>
          <w:b w:val="0"/>
          <w:color w:val="002060"/>
          <w:szCs w:val="28"/>
          <w:lang w:val="en-US"/>
        </w:rPr>
        <w:t xml:space="preserve">. </w:t>
      </w:r>
      <w:r w:rsidR="001C631B" w:rsidRPr="00F83851">
        <w:rPr>
          <w:rFonts w:ascii="Arial Narrow" w:hAnsi="Arial Narrow"/>
          <w:b w:val="0"/>
          <w:color w:val="002060"/>
          <w:szCs w:val="28"/>
          <w:lang w:val="en-US"/>
        </w:rPr>
        <w:t>Zagreb: Hrvatska sveučilišna naklada</w:t>
      </w:r>
    </w:p>
    <w:p w14:paraId="0C480F0B" w14:textId="77777777" w:rsidR="005611CA" w:rsidRPr="00F83851" w:rsidRDefault="005611CA" w:rsidP="00FB3B27">
      <w:pPr>
        <w:widowControl w:val="0"/>
        <w:spacing w:after="120" w:line="360" w:lineRule="auto"/>
        <w:ind w:left="720" w:hanging="720"/>
        <w:jc w:val="both"/>
        <w:rPr>
          <w:rFonts w:ascii="Arial Narrow" w:hAnsi="Arial Narrow"/>
          <w:b w:val="0"/>
          <w:color w:val="002060"/>
          <w:szCs w:val="28"/>
          <w:lang w:val="en-US"/>
        </w:rPr>
      </w:pPr>
      <w:r w:rsidRPr="00F83851">
        <w:rPr>
          <w:rFonts w:ascii="Arial Narrow" w:hAnsi="Arial Narrow"/>
          <w:b w:val="0"/>
          <w:color w:val="002060"/>
          <w:szCs w:val="28"/>
          <w:lang w:val="en-US"/>
        </w:rPr>
        <w:t xml:space="preserve">Frank, M. (2016). </w:t>
      </w:r>
      <w:r w:rsidRPr="00F83851">
        <w:rPr>
          <w:rFonts w:ascii="Arial Narrow" w:hAnsi="Arial Narrow"/>
          <w:b w:val="0"/>
          <w:i/>
          <w:color w:val="002060"/>
          <w:szCs w:val="28"/>
          <w:lang w:val="en-US"/>
        </w:rPr>
        <w:t>Understanding Nonverbal Communication</w:t>
      </w:r>
      <w:r w:rsidRPr="00F83851">
        <w:rPr>
          <w:rFonts w:ascii="Arial Narrow" w:hAnsi="Arial Narrow"/>
          <w:b w:val="0"/>
          <w:color w:val="002060"/>
          <w:szCs w:val="28"/>
          <w:lang w:val="en-US"/>
        </w:rPr>
        <w:t>. The Great Courses, Chantilly, Virginia</w:t>
      </w:r>
    </w:p>
    <w:p w14:paraId="4375C594" w14:textId="273D4E25" w:rsidR="005611CA" w:rsidRPr="00F83851" w:rsidRDefault="001C631B" w:rsidP="002D6F2E">
      <w:pPr>
        <w:widowControl w:val="0"/>
        <w:spacing w:after="120" w:line="360" w:lineRule="auto"/>
        <w:ind w:left="567" w:hanging="567"/>
        <w:rPr>
          <w:rFonts w:ascii="Arial Narrow" w:hAnsi="Arial Narrow"/>
          <w:b w:val="0"/>
          <w:color w:val="002060"/>
          <w:szCs w:val="28"/>
          <w:lang w:val="en-US"/>
        </w:rPr>
      </w:pPr>
      <w:r w:rsidRPr="00F83851">
        <w:rPr>
          <w:rFonts w:ascii="Arial Narrow" w:hAnsi="Arial Narrow"/>
          <w:b w:val="0"/>
          <w:color w:val="002060"/>
          <w:szCs w:val="28"/>
          <w:lang w:val="en-US"/>
        </w:rPr>
        <w:t xml:space="preserve">Hargie, O. (ed.) </w:t>
      </w:r>
      <w:proofErr w:type="gramStart"/>
      <w:r w:rsidRPr="00F83851">
        <w:rPr>
          <w:rFonts w:ascii="Arial Narrow" w:hAnsi="Arial Narrow"/>
          <w:b w:val="0"/>
          <w:color w:val="002060"/>
          <w:szCs w:val="28"/>
          <w:lang w:val="en-US"/>
        </w:rPr>
        <w:t>( 2019</w:t>
      </w:r>
      <w:proofErr w:type="gramEnd"/>
      <w:r w:rsidRPr="00F83851">
        <w:rPr>
          <w:rFonts w:ascii="Arial Narrow" w:hAnsi="Arial Narrow"/>
          <w:b w:val="0"/>
          <w:color w:val="002060"/>
          <w:szCs w:val="28"/>
          <w:lang w:val="en-US"/>
        </w:rPr>
        <w:t>).</w:t>
      </w:r>
      <w:r w:rsidR="005611CA" w:rsidRPr="00F83851">
        <w:rPr>
          <w:rFonts w:ascii="Arial Narrow" w:hAnsi="Arial Narrow"/>
          <w:b w:val="0"/>
          <w:color w:val="002060"/>
          <w:szCs w:val="28"/>
          <w:lang w:val="en-US"/>
        </w:rPr>
        <w:t xml:space="preserve"> </w:t>
      </w:r>
      <w:r w:rsidR="005611CA" w:rsidRPr="00F83851">
        <w:rPr>
          <w:rFonts w:ascii="Arial Narrow" w:hAnsi="Arial Narrow"/>
          <w:b w:val="0"/>
          <w:i/>
          <w:color w:val="002060"/>
          <w:szCs w:val="28"/>
          <w:lang w:val="en-US"/>
        </w:rPr>
        <w:t>The Handbook of Communication Skills</w:t>
      </w:r>
      <w:r w:rsidRPr="00F83851">
        <w:rPr>
          <w:rFonts w:ascii="Arial Narrow" w:hAnsi="Arial Narrow"/>
          <w:b w:val="0"/>
          <w:color w:val="002060"/>
          <w:szCs w:val="28"/>
          <w:lang w:val="en-US"/>
        </w:rPr>
        <w:t>.</w:t>
      </w:r>
      <w:r w:rsidR="005611CA" w:rsidRPr="00F83851">
        <w:rPr>
          <w:rFonts w:ascii="Arial Narrow" w:hAnsi="Arial Narrow"/>
          <w:b w:val="0"/>
          <w:color w:val="002060"/>
          <w:szCs w:val="28"/>
          <w:lang w:val="en-US"/>
        </w:rPr>
        <w:t xml:space="preserve"> </w:t>
      </w:r>
      <w:r w:rsidRPr="00F83851">
        <w:rPr>
          <w:rFonts w:ascii="Arial Narrow" w:hAnsi="Arial Narrow"/>
          <w:b w:val="0"/>
          <w:color w:val="002060"/>
          <w:szCs w:val="28"/>
          <w:lang w:val="en-US"/>
        </w:rPr>
        <w:t xml:space="preserve">New York: </w:t>
      </w:r>
      <w:r w:rsidR="005611CA" w:rsidRPr="00F83851">
        <w:rPr>
          <w:rFonts w:ascii="Arial Narrow" w:hAnsi="Arial Narrow"/>
          <w:b w:val="0"/>
          <w:color w:val="002060"/>
          <w:szCs w:val="28"/>
          <w:lang w:val="en-US"/>
        </w:rPr>
        <w:t>Routl</w:t>
      </w:r>
      <w:r w:rsidRPr="00F83851">
        <w:rPr>
          <w:rFonts w:ascii="Arial Narrow" w:hAnsi="Arial Narrow"/>
          <w:b w:val="0"/>
          <w:color w:val="002060"/>
          <w:szCs w:val="28"/>
          <w:lang w:val="en-US"/>
        </w:rPr>
        <w:t xml:space="preserve">edge, </w:t>
      </w:r>
      <w:r w:rsidR="005611CA" w:rsidRPr="00F83851">
        <w:rPr>
          <w:rFonts w:ascii="Arial Narrow" w:hAnsi="Arial Narrow"/>
          <w:b w:val="0"/>
          <w:color w:val="002060"/>
          <w:szCs w:val="28"/>
          <w:lang w:val="en-US"/>
        </w:rPr>
        <w:t>pp 135-161</w:t>
      </w:r>
    </w:p>
    <w:p w14:paraId="18299B88" w14:textId="77777777" w:rsidR="005611CA" w:rsidRPr="00F83851" w:rsidRDefault="005611CA" w:rsidP="002D6F2E">
      <w:pPr>
        <w:widowControl w:val="0"/>
        <w:spacing w:after="120" w:line="360" w:lineRule="auto"/>
        <w:ind w:left="567" w:hanging="567"/>
        <w:jc w:val="both"/>
        <w:rPr>
          <w:rFonts w:ascii="Arial Narrow" w:hAnsi="Arial Narrow"/>
          <w:b w:val="0"/>
          <w:color w:val="002060"/>
          <w:szCs w:val="28"/>
          <w:lang w:val="en-US"/>
        </w:rPr>
      </w:pPr>
      <w:r w:rsidRPr="00F83851">
        <w:rPr>
          <w:rFonts w:ascii="Arial Narrow" w:hAnsi="Arial Narrow"/>
          <w:b w:val="0"/>
          <w:color w:val="002060"/>
          <w:szCs w:val="28"/>
          <w:lang w:val="en-US"/>
        </w:rPr>
        <w:t xml:space="preserve">Hess U. (2016). </w:t>
      </w:r>
      <w:r w:rsidRPr="00F83851">
        <w:rPr>
          <w:rFonts w:ascii="Arial Narrow" w:hAnsi="Arial Narrow"/>
          <w:b w:val="0"/>
          <w:i/>
          <w:color w:val="002060"/>
          <w:szCs w:val="28"/>
          <w:lang w:val="en-US"/>
        </w:rPr>
        <w:t>Nonverbal Communication</w:t>
      </w:r>
      <w:r w:rsidRPr="00F83851">
        <w:rPr>
          <w:rFonts w:ascii="Arial Narrow" w:hAnsi="Arial Narrow"/>
          <w:b w:val="0"/>
          <w:color w:val="002060"/>
          <w:szCs w:val="28"/>
          <w:lang w:val="en-US"/>
        </w:rPr>
        <w:t>. In: Howard S. Friedman (Editor in Chief), Encyclopedia of Mental Health, 2</w:t>
      </w:r>
      <w:r w:rsidRPr="00F83851">
        <w:rPr>
          <w:rFonts w:ascii="Arial Narrow" w:hAnsi="Arial Narrow"/>
          <w:b w:val="0"/>
          <w:color w:val="002060"/>
          <w:szCs w:val="28"/>
          <w:vertAlign w:val="superscript"/>
          <w:lang w:val="en-US"/>
        </w:rPr>
        <w:t>nd</w:t>
      </w:r>
      <w:r w:rsidRPr="00F83851">
        <w:rPr>
          <w:rFonts w:ascii="Arial Narrow" w:hAnsi="Arial Narrow"/>
          <w:b w:val="0"/>
          <w:color w:val="002060"/>
          <w:szCs w:val="28"/>
          <w:lang w:val="en-US"/>
        </w:rPr>
        <w:t xml:space="preserve"> edition, Vol 3, Waltham, MA: Academic Press, pp. 208-218.</w:t>
      </w:r>
    </w:p>
    <w:p w14:paraId="0F405EF1" w14:textId="17B35771" w:rsidR="005611CA" w:rsidRPr="00F83851" w:rsidRDefault="005611CA" w:rsidP="002D6F2E">
      <w:pPr>
        <w:widowControl w:val="0"/>
        <w:spacing w:after="120" w:line="360" w:lineRule="auto"/>
        <w:ind w:left="567" w:hanging="567"/>
        <w:jc w:val="both"/>
        <w:rPr>
          <w:rFonts w:ascii="Arial Narrow" w:hAnsi="Arial Narrow"/>
          <w:b w:val="0"/>
          <w:color w:val="002060"/>
          <w:szCs w:val="28"/>
          <w:lang w:val="en-US"/>
        </w:rPr>
      </w:pPr>
      <w:r w:rsidRPr="00F83851">
        <w:rPr>
          <w:rFonts w:ascii="Arial Narrow" w:hAnsi="Arial Narrow"/>
          <w:b w:val="0"/>
          <w:color w:val="002060"/>
          <w:lang w:val="en-US"/>
        </w:rPr>
        <w:t xml:space="preserve">Jennings III, R.B. and collaborators (2006) </w:t>
      </w:r>
      <w:r w:rsidRPr="00F83851">
        <w:rPr>
          <w:rFonts w:ascii="Arial Narrow" w:hAnsi="Arial Narrow"/>
          <w:b w:val="0"/>
          <w:i/>
          <w:color w:val="002060"/>
          <w:lang w:val="en-US"/>
        </w:rPr>
        <w:t xml:space="preserve">A Study of Internet Instant Messaging and Chat Protocols. </w:t>
      </w:r>
      <w:r w:rsidR="005F3EF7" w:rsidRPr="00F83851">
        <w:rPr>
          <w:rStyle w:val="Hiperveza"/>
          <w:rFonts w:ascii="Arial Narrow" w:hAnsi="Arial Narrow"/>
          <w:b w:val="0"/>
          <w:color w:val="002060"/>
          <w:u w:val="none"/>
          <w:lang w:val="en-US"/>
        </w:rPr>
        <w:t>http://www.cs.columbia.edu/~nahum/papers/ieee-network-instant-messaging.pdf, accessed on 17 July 2021</w:t>
      </w:r>
    </w:p>
    <w:p w14:paraId="3386EF4F" w14:textId="119AC2D6" w:rsidR="005611CA" w:rsidRPr="00F83851" w:rsidRDefault="005611CA" w:rsidP="002D6F2E">
      <w:pPr>
        <w:widowControl w:val="0"/>
        <w:spacing w:after="120" w:line="360" w:lineRule="auto"/>
        <w:ind w:left="567" w:hanging="567"/>
        <w:jc w:val="both"/>
        <w:rPr>
          <w:rFonts w:ascii="Arial Narrow" w:hAnsi="Arial Narrow"/>
          <w:b w:val="0"/>
          <w:color w:val="002060"/>
          <w:szCs w:val="28"/>
          <w:shd w:val="clear" w:color="auto" w:fill="FEFEFE"/>
          <w:lang w:val="en-US"/>
        </w:rPr>
      </w:pPr>
      <w:r w:rsidRPr="00F83851">
        <w:rPr>
          <w:rFonts w:ascii="Arial Narrow" w:hAnsi="Arial Narrow"/>
          <w:b w:val="0"/>
          <w:color w:val="002060"/>
          <w:szCs w:val="28"/>
          <w:shd w:val="clear" w:color="auto" w:fill="FEFEFE"/>
          <w:lang w:val="en-US"/>
        </w:rPr>
        <w:t xml:space="preserve">Jones, R.G., Jr. (2019). </w:t>
      </w:r>
      <w:r w:rsidRPr="00F83851">
        <w:rPr>
          <w:rFonts w:ascii="Arial Narrow" w:hAnsi="Arial Narrow"/>
          <w:b w:val="0"/>
          <w:i/>
          <w:color w:val="002060"/>
          <w:szCs w:val="28"/>
          <w:shd w:val="clear" w:color="auto" w:fill="FEFEFE"/>
          <w:lang w:val="en-US"/>
        </w:rPr>
        <w:t>Our Communication, Our World: An Introduction to Communication Studies”</w:t>
      </w:r>
      <w:r w:rsidRPr="00F83851">
        <w:rPr>
          <w:rFonts w:ascii="Arial Narrow" w:hAnsi="Arial Narrow"/>
          <w:b w:val="0"/>
          <w:color w:val="002060"/>
          <w:szCs w:val="28"/>
          <w:shd w:val="clear" w:color="auto" w:fill="FEFEFE"/>
          <w:lang w:val="en-US"/>
        </w:rPr>
        <w:t xml:space="preserve">. </w:t>
      </w:r>
      <w:r w:rsidR="005F3EF7" w:rsidRPr="00F83851">
        <w:rPr>
          <w:rFonts w:ascii="Arial Narrow" w:hAnsi="Arial Narrow"/>
          <w:b w:val="0"/>
          <w:color w:val="002060"/>
          <w:szCs w:val="28"/>
          <w:shd w:val="clear" w:color="auto" w:fill="FEFEFE"/>
          <w:lang w:val="en-US"/>
        </w:rPr>
        <w:t>Boston: FlatWorld</w:t>
      </w:r>
    </w:p>
    <w:p w14:paraId="5A978689" w14:textId="6388C513" w:rsidR="005611CA" w:rsidRPr="00F83851" w:rsidRDefault="005611CA" w:rsidP="002D6F2E">
      <w:pPr>
        <w:pStyle w:val="Naslov1"/>
        <w:keepNext w:val="0"/>
        <w:widowControl w:val="0"/>
        <w:shd w:val="clear" w:color="auto" w:fill="FFFFFF"/>
        <w:spacing w:before="0" w:after="0" w:line="360" w:lineRule="auto"/>
        <w:ind w:left="567" w:hanging="567"/>
        <w:rPr>
          <w:rFonts w:ascii="Arial Narrow" w:eastAsiaTheme="minorEastAsia" w:hAnsi="Arial Narrow" w:cstheme="minorBidi"/>
          <w:b w:val="0"/>
          <w:color w:val="002060"/>
          <w:kern w:val="0"/>
          <w:sz w:val="28"/>
          <w:szCs w:val="28"/>
          <w:shd w:val="clear" w:color="auto" w:fill="FEFEFE"/>
          <w:lang w:val="en-US"/>
        </w:rPr>
      </w:pPr>
      <w:r w:rsidRPr="00F83851">
        <w:rPr>
          <w:rFonts w:ascii="Arial Narrow" w:hAnsi="Arial Narrow"/>
          <w:b w:val="0"/>
          <w:color w:val="002060"/>
          <w:sz w:val="28"/>
          <w:szCs w:val="28"/>
          <w:shd w:val="clear" w:color="auto" w:fill="FEFEFE"/>
          <w:lang w:val="en-US"/>
        </w:rPr>
        <w:t>Karl, A.J., Pelluchete, J.V.,</w:t>
      </w:r>
      <w:r w:rsidRPr="00F83851">
        <w:rPr>
          <w:rFonts w:ascii="Arial Narrow" w:hAnsi="Arial Narrow"/>
          <w:b w:val="0"/>
          <w:color w:val="002060"/>
          <w:sz w:val="28"/>
          <w:szCs w:val="28"/>
          <w:lang w:val="en-US"/>
        </w:rPr>
        <w:t xml:space="preserve"> </w:t>
      </w:r>
      <w:hyperlink r:id="rId79" w:history="1">
        <w:r w:rsidRPr="00F83851">
          <w:rPr>
            <w:rStyle w:val="Hiperveza"/>
            <w:rFonts w:ascii="Arial Narrow" w:hAnsi="Arial Narrow" w:cs="Arial"/>
            <w:b w:val="0"/>
            <w:bCs/>
            <w:color w:val="002060"/>
            <w:sz w:val="28"/>
            <w:szCs w:val="28"/>
            <w:u w:val="none"/>
            <w:shd w:val="clear" w:color="auto" w:fill="FFFFFF"/>
            <w:lang w:val="en-US"/>
          </w:rPr>
          <w:t>Aghakhani</w:t>
        </w:r>
      </w:hyperlink>
      <w:r w:rsidRPr="00F83851">
        <w:rPr>
          <w:rFonts w:ascii="Arial Narrow" w:hAnsi="Arial Narrow"/>
          <w:b w:val="0"/>
          <w:color w:val="002060"/>
          <w:sz w:val="28"/>
          <w:szCs w:val="28"/>
          <w:lang w:val="en-US"/>
        </w:rPr>
        <w:t>, N.</w:t>
      </w:r>
      <w:r w:rsidRPr="00F83851">
        <w:rPr>
          <w:rFonts w:ascii="Arial Narrow" w:hAnsi="Arial Narrow"/>
          <w:b w:val="0"/>
          <w:color w:val="002060"/>
          <w:sz w:val="28"/>
          <w:szCs w:val="28"/>
          <w:shd w:val="clear" w:color="auto" w:fill="FEFEFE"/>
          <w:lang w:val="en-US"/>
        </w:rPr>
        <w:t xml:space="preserve"> (2021). </w:t>
      </w:r>
      <w:r w:rsidRPr="00F83851">
        <w:rPr>
          <w:rFonts w:ascii="Arial Narrow" w:hAnsi="Arial Narrow" w:cs="Arial"/>
          <w:b w:val="0"/>
          <w:i/>
          <w:color w:val="002060"/>
          <w:sz w:val="28"/>
          <w:szCs w:val="28"/>
          <w:lang w:val="en-US"/>
        </w:rPr>
        <w:t xml:space="preserve">Virtual Work Meetings </w:t>
      </w:r>
      <w:proofErr w:type="gramStart"/>
      <w:r w:rsidRPr="00F83851">
        <w:rPr>
          <w:rFonts w:ascii="Arial Narrow" w:hAnsi="Arial Narrow" w:cs="Arial"/>
          <w:b w:val="0"/>
          <w:i/>
          <w:color w:val="002060"/>
          <w:sz w:val="28"/>
          <w:szCs w:val="28"/>
          <w:lang w:val="en-US"/>
        </w:rPr>
        <w:t>During</w:t>
      </w:r>
      <w:proofErr w:type="gramEnd"/>
      <w:r w:rsidRPr="00F83851">
        <w:rPr>
          <w:rFonts w:ascii="Arial Narrow" w:hAnsi="Arial Narrow" w:cs="Arial"/>
          <w:b w:val="0"/>
          <w:i/>
          <w:color w:val="002060"/>
          <w:sz w:val="28"/>
          <w:szCs w:val="28"/>
          <w:lang w:val="en-US"/>
        </w:rPr>
        <w:t xml:space="preserve"> the COVID-19 Pandemic: The Good, Bad, and Ugly. </w:t>
      </w:r>
      <w:hyperlink r:id="rId80" w:history="1">
        <w:r w:rsidRPr="00F83851">
          <w:rPr>
            <w:rStyle w:val="Hiperveza"/>
            <w:rFonts w:ascii="Arial Narrow" w:hAnsi="Arial Narrow"/>
            <w:b w:val="0"/>
            <w:color w:val="002060"/>
            <w:sz w:val="28"/>
            <w:szCs w:val="28"/>
            <w:u w:val="none"/>
            <w:lang w:val="en-US"/>
          </w:rPr>
          <w:t>https://journals.sagepub.com/doi/full/10.1177/10464964211015286</w:t>
        </w:r>
      </w:hyperlink>
      <w:r w:rsidR="005F3EF7" w:rsidRPr="00F83851">
        <w:rPr>
          <w:rStyle w:val="Hiperveza"/>
          <w:rFonts w:ascii="Arial Narrow" w:hAnsi="Arial Narrow"/>
          <w:b w:val="0"/>
          <w:color w:val="002060"/>
          <w:sz w:val="28"/>
          <w:szCs w:val="28"/>
          <w:u w:val="none"/>
          <w:lang w:val="en-US"/>
        </w:rPr>
        <w:t>, accessed on 17 July 2021</w:t>
      </w:r>
    </w:p>
    <w:p w14:paraId="021111A3" w14:textId="552744E5" w:rsidR="005611CA" w:rsidRPr="00F83851" w:rsidRDefault="005611CA" w:rsidP="002D6F2E">
      <w:pPr>
        <w:widowControl w:val="0"/>
        <w:spacing w:after="120" w:line="360" w:lineRule="auto"/>
        <w:ind w:left="567" w:hanging="567"/>
        <w:jc w:val="both"/>
        <w:rPr>
          <w:rFonts w:ascii="Arial Narrow" w:eastAsia="Arial Unicode MS" w:hAnsi="Arial Narrow"/>
          <w:b w:val="0"/>
          <w:color w:val="002060"/>
          <w:szCs w:val="28"/>
          <w:shd w:val="clear" w:color="auto" w:fill="FFFFFF"/>
          <w:lang w:val="en-US"/>
        </w:rPr>
      </w:pPr>
      <w:r w:rsidRPr="00F83851">
        <w:rPr>
          <w:rFonts w:ascii="Arial Narrow" w:hAnsi="Arial Narrow"/>
          <w:b w:val="0"/>
          <w:color w:val="002060"/>
          <w:szCs w:val="28"/>
          <w:lang w:val="en-US"/>
        </w:rPr>
        <w:t xml:space="preserve">Knapp, M., Hall, J. (2010). </w:t>
      </w:r>
      <w:r w:rsidRPr="00F83851">
        <w:rPr>
          <w:rFonts w:ascii="Arial Narrow" w:eastAsia="Arial Unicode MS" w:hAnsi="Arial Narrow"/>
          <w:b w:val="0"/>
          <w:i/>
          <w:color w:val="002060"/>
          <w:szCs w:val="28"/>
          <w:lang w:val="en-US"/>
        </w:rPr>
        <w:t>Nonverbal communication in human interaction</w:t>
      </w:r>
      <w:r w:rsidRPr="00F83851">
        <w:rPr>
          <w:rFonts w:ascii="Arial Narrow" w:eastAsia="Arial Unicode MS" w:hAnsi="Arial Narrow"/>
          <w:b w:val="0"/>
          <w:color w:val="002060"/>
          <w:szCs w:val="28"/>
          <w:lang w:val="en-US"/>
        </w:rPr>
        <w:t xml:space="preserve">. </w:t>
      </w:r>
      <w:r w:rsidR="005F3EF7" w:rsidRPr="00F83851">
        <w:rPr>
          <w:rFonts w:ascii="Arial Narrow" w:eastAsia="Arial Unicode MS" w:hAnsi="Arial Narrow"/>
          <w:b w:val="0"/>
          <w:color w:val="002060"/>
          <w:szCs w:val="28"/>
          <w:lang w:val="en-US"/>
        </w:rPr>
        <w:t xml:space="preserve">Boston: </w:t>
      </w:r>
      <w:r w:rsidRPr="00F83851">
        <w:rPr>
          <w:rFonts w:ascii="Arial Narrow" w:eastAsia="Arial Unicode MS" w:hAnsi="Arial Narrow"/>
          <w:b w:val="0"/>
          <w:color w:val="002060"/>
          <w:szCs w:val="28"/>
          <w:shd w:val="clear" w:color="auto" w:fill="FFFFFF"/>
          <w:lang w:val="en-US"/>
        </w:rPr>
        <w:t>Wadsworth, Cengage Learning</w:t>
      </w:r>
    </w:p>
    <w:p w14:paraId="63DE41DA" w14:textId="46D0AFBB" w:rsidR="005611CA" w:rsidRPr="00F83851" w:rsidRDefault="005611CA" w:rsidP="002D6F2E">
      <w:pPr>
        <w:widowControl w:val="0"/>
        <w:spacing w:after="120" w:line="360" w:lineRule="auto"/>
        <w:ind w:left="567" w:hanging="567"/>
        <w:jc w:val="both"/>
        <w:rPr>
          <w:rFonts w:ascii="Arial Narrow" w:hAnsi="Arial Narrow"/>
          <w:b w:val="0"/>
          <w:color w:val="002060"/>
          <w:szCs w:val="28"/>
          <w:highlight w:val="yellow"/>
          <w:lang w:val="en-US"/>
        </w:rPr>
      </w:pPr>
      <w:r w:rsidRPr="00F83851">
        <w:rPr>
          <w:rFonts w:ascii="Arial Narrow" w:hAnsi="Arial Narrow"/>
          <w:b w:val="0"/>
          <w:color w:val="002060"/>
          <w:szCs w:val="28"/>
          <w:lang w:val="en-US"/>
        </w:rPr>
        <w:lastRenderedPageBreak/>
        <w:t>Marhezi, L</w:t>
      </w:r>
      <w:r w:rsidR="005F3EF7" w:rsidRPr="00F83851">
        <w:rPr>
          <w:rFonts w:ascii="Arial Narrow" w:hAnsi="Arial Narrow"/>
          <w:b w:val="0"/>
          <w:color w:val="002060"/>
          <w:szCs w:val="28"/>
          <w:lang w:val="en-US"/>
        </w:rPr>
        <w:t>.</w:t>
      </w:r>
      <w:r w:rsidRPr="00F83851">
        <w:rPr>
          <w:rFonts w:ascii="Arial Narrow" w:hAnsi="Arial Narrow"/>
          <w:b w:val="0"/>
          <w:color w:val="002060"/>
          <w:szCs w:val="28"/>
          <w:lang w:val="en-US"/>
        </w:rPr>
        <w:t xml:space="preserve"> (1997). </w:t>
      </w:r>
      <w:r w:rsidRPr="00F83851">
        <w:rPr>
          <w:rFonts w:ascii="Arial Narrow" w:hAnsi="Arial Narrow"/>
          <w:b w:val="0"/>
          <w:bCs/>
          <w:i/>
          <w:color w:val="002060"/>
          <w:szCs w:val="28"/>
          <w:shd w:val="clear" w:color="auto" w:fill="FFFFFF"/>
          <w:lang w:val="en-US"/>
        </w:rPr>
        <w:t>World communication report: the media and the challenge of the new technologies</w:t>
      </w:r>
      <w:r w:rsidR="005F3EF7" w:rsidRPr="00F83851">
        <w:rPr>
          <w:rFonts w:ascii="Arial Narrow" w:hAnsi="Arial Narrow"/>
          <w:b w:val="0"/>
          <w:bCs/>
          <w:color w:val="002060"/>
          <w:szCs w:val="28"/>
          <w:shd w:val="clear" w:color="auto" w:fill="FFFFFF"/>
          <w:lang w:val="en-US"/>
        </w:rPr>
        <w:t>.</w:t>
      </w:r>
      <w:r w:rsidRPr="00F83851">
        <w:rPr>
          <w:rFonts w:ascii="Arial Narrow" w:hAnsi="Arial Narrow"/>
          <w:b w:val="0"/>
          <w:bCs/>
          <w:color w:val="002060"/>
          <w:szCs w:val="28"/>
          <w:shd w:val="clear" w:color="auto" w:fill="FFFFFF"/>
          <w:lang w:val="en-US"/>
        </w:rPr>
        <w:t xml:space="preserve"> </w:t>
      </w:r>
      <w:hyperlink r:id="rId81" w:history="1">
        <w:r w:rsidRPr="00F83851">
          <w:rPr>
            <w:rStyle w:val="Hiperveza"/>
            <w:rFonts w:ascii="Arial Narrow" w:hAnsi="Arial Narrow"/>
            <w:b w:val="0"/>
            <w:color w:val="002060"/>
            <w:szCs w:val="28"/>
            <w:u w:val="none"/>
            <w:lang w:val="en-US"/>
          </w:rPr>
          <w:t>https://unesdoc.unesco.org/ark:/48223/pf0000111240</w:t>
        </w:r>
      </w:hyperlink>
      <w:r w:rsidR="005F3EF7" w:rsidRPr="00F83851">
        <w:rPr>
          <w:rFonts w:ascii="Arial Narrow" w:hAnsi="Arial Narrow"/>
          <w:b w:val="0"/>
          <w:color w:val="002060"/>
          <w:szCs w:val="28"/>
          <w:lang w:val="en-US"/>
        </w:rPr>
        <w:t xml:space="preserve">, </w:t>
      </w:r>
      <w:r w:rsidR="005F3EF7" w:rsidRPr="00F83851">
        <w:rPr>
          <w:rStyle w:val="Hiperveza"/>
          <w:rFonts w:ascii="Arial Narrow" w:hAnsi="Arial Narrow"/>
          <w:b w:val="0"/>
          <w:color w:val="002060"/>
          <w:u w:val="none"/>
          <w:lang w:val="en-US"/>
        </w:rPr>
        <w:t>accessed on 17 July 2021</w:t>
      </w:r>
    </w:p>
    <w:p w14:paraId="60912568" w14:textId="120CF35D" w:rsidR="005611CA" w:rsidRPr="00F83851" w:rsidRDefault="005611CA" w:rsidP="00FB3B27">
      <w:pPr>
        <w:widowControl w:val="0"/>
        <w:spacing w:after="120" w:line="360" w:lineRule="auto"/>
        <w:ind w:left="720" w:hanging="720"/>
        <w:jc w:val="both"/>
        <w:rPr>
          <w:rStyle w:val="fn"/>
          <w:rFonts w:ascii="Arial Narrow" w:hAnsi="Arial Narrow"/>
          <w:b w:val="0"/>
          <w:color w:val="002060"/>
          <w:szCs w:val="28"/>
          <w:lang w:val="en-US"/>
        </w:rPr>
      </w:pPr>
      <w:r w:rsidRPr="00F83851">
        <w:rPr>
          <w:rFonts w:ascii="Arial Narrow" w:hAnsi="Arial Narrow"/>
          <w:b w:val="0"/>
          <w:color w:val="002060"/>
          <w:szCs w:val="28"/>
          <w:lang w:val="en-US"/>
        </w:rPr>
        <w:t>Mehreabian, A. (2017).</w:t>
      </w:r>
      <w:r w:rsidRPr="00F83851">
        <w:rPr>
          <w:rStyle w:val="fn"/>
          <w:rFonts w:ascii="Arial Narrow" w:hAnsi="Arial Narrow"/>
          <w:b w:val="0"/>
          <w:color w:val="002060"/>
          <w:szCs w:val="28"/>
          <w:lang w:val="en-US"/>
        </w:rPr>
        <w:t xml:space="preserve"> </w:t>
      </w:r>
      <w:r w:rsidRPr="00F83851">
        <w:rPr>
          <w:rStyle w:val="fn"/>
          <w:rFonts w:ascii="Arial Narrow" w:hAnsi="Arial Narrow"/>
          <w:b w:val="0"/>
          <w:i/>
          <w:color w:val="002060"/>
          <w:szCs w:val="28"/>
          <w:lang w:val="en-US"/>
        </w:rPr>
        <w:t>Nonverbal Communication</w:t>
      </w:r>
      <w:r w:rsidRPr="00F83851">
        <w:rPr>
          <w:rStyle w:val="fn"/>
          <w:rFonts w:ascii="Arial Narrow" w:hAnsi="Arial Narrow"/>
          <w:b w:val="0"/>
          <w:color w:val="002060"/>
          <w:szCs w:val="28"/>
          <w:lang w:val="en-US"/>
        </w:rPr>
        <w:t xml:space="preserve">, </w:t>
      </w:r>
      <w:r w:rsidR="005F3EF7" w:rsidRPr="00F83851">
        <w:rPr>
          <w:rStyle w:val="fn"/>
          <w:rFonts w:ascii="Arial Narrow" w:hAnsi="Arial Narrow"/>
          <w:b w:val="0"/>
          <w:color w:val="002060"/>
          <w:szCs w:val="28"/>
          <w:lang w:val="en-US"/>
        </w:rPr>
        <w:t xml:space="preserve">New York: </w:t>
      </w:r>
      <w:r w:rsidRPr="00F83851">
        <w:rPr>
          <w:rStyle w:val="fn"/>
          <w:rFonts w:ascii="Arial Narrow" w:hAnsi="Arial Narrow"/>
          <w:b w:val="0"/>
          <w:color w:val="002060"/>
          <w:szCs w:val="28"/>
          <w:lang w:val="en-US"/>
        </w:rPr>
        <w:t>Routledge</w:t>
      </w:r>
    </w:p>
    <w:p w14:paraId="3B54F620" w14:textId="715C9470" w:rsidR="005611CA" w:rsidRPr="00F83851" w:rsidRDefault="005611CA" w:rsidP="002D6F2E">
      <w:pPr>
        <w:widowControl w:val="0"/>
        <w:spacing w:line="360" w:lineRule="auto"/>
        <w:ind w:left="567" w:hanging="567"/>
        <w:jc w:val="both"/>
        <w:rPr>
          <w:rFonts w:ascii="Arial Narrow" w:eastAsia="Arial Unicode MS" w:hAnsi="Arial Narrow"/>
          <w:b w:val="0"/>
          <w:color w:val="002060"/>
          <w:szCs w:val="28"/>
          <w:lang w:val="en-US"/>
        </w:rPr>
      </w:pPr>
      <w:r w:rsidRPr="00F83851">
        <w:rPr>
          <w:rFonts w:ascii="Arial Narrow" w:hAnsi="Arial Narrow" w:cs="Arial"/>
          <w:b w:val="0"/>
          <w:color w:val="002060"/>
          <w:szCs w:val="28"/>
          <w:shd w:val="clear" w:color="auto" w:fill="FFFFFF"/>
          <w:lang w:val="en-US"/>
        </w:rPr>
        <w:t xml:space="preserve">Okabe-Miyamoto, K, Durnell, E., Howell, R.T., Zizi, M. (2021), </w:t>
      </w:r>
      <w:proofErr w:type="gramStart"/>
      <w:r w:rsidRPr="00F83851">
        <w:rPr>
          <w:rFonts w:ascii="Arial Narrow" w:hAnsi="Arial Narrow" w:cs="Arial"/>
          <w:b w:val="0"/>
          <w:i/>
          <w:color w:val="002060"/>
          <w:szCs w:val="28"/>
          <w:shd w:val="clear" w:color="auto" w:fill="FFFFFF"/>
          <w:lang w:val="en-US"/>
        </w:rPr>
        <w:t>Did</w:t>
      </w:r>
      <w:proofErr w:type="gramEnd"/>
      <w:r w:rsidRPr="00F83851">
        <w:rPr>
          <w:rFonts w:ascii="Arial Narrow" w:hAnsi="Arial Narrow" w:cs="Arial"/>
          <w:b w:val="0"/>
          <w:i/>
          <w:color w:val="002060"/>
          <w:szCs w:val="28"/>
          <w:shd w:val="clear" w:color="auto" w:fill="FFFFFF"/>
          <w:lang w:val="en-US"/>
        </w:rPr>
        <w:t xml:space="preserve"> zoom bomb? Negative video conferencing meetings during</w:t>
      </w:r>
      <w:r w:rsidR="005F3EF7" w:rsidRPr="00F83851">
        <w:rPr>
          <w:rFonts w:ascii="Arial Narrow" w:hAnsi="Arial Narrow" w:cs="Arial"/>
          <w:b w:val="0"/>
          <w:i/>
          <w:color w:val="002060"/>
          <w:szCs w:val="28"/>
          <w:shd w:val="clear" w:color="auto" w:fill="FFFFFF"/>
          <w:lang w:val="en-US"/>
        </w:rPr>
        <w:t xml:space="preserve"> </w:t>
      </w:r>
      <w:r w:rsidRPr="00F83851">
        <w:rPr>
          <w:rFonts w:ascii="Arial Narrow" w:hAnsi="Arial Narrow" w:cs="Arial"/>
          <w:b w:val="0"/>
          <w:i/>
          <w:color w:val="002060"/>
          <w:szCs w:val="28"/>
          <w:shd w:val="clear" w:color="auto" w:fill="FFFFFF"/>
          <w:lang w:val="en-US"/>
        </w:rPr>
        <w:t>COVID-19 undermined worker subjective productivity.</w:t>
      </w:r>
      <w:r w:rsidRPr="00F83851">
        <w:rPr>
          <w:rFonts w:ascii="Arial" w:hAnsi="Arial" w:cs="Arial"/>
          <w:b w:val="0"/>
          <w:color w:val="002060"/>
          <w:sz w:val="17"/>
          <w:szCs w:val="17"/>
          <w:lang w:val="en-US"/>
        </w:rPr>
        <w:t xml:space="preserve"> </w:t>
      </w:r>
      <w:r w:rsidRPr="00F83851">
        <w:rPr>
          <w:rFonts w:ascii="Arial Narrow" w:eastAsia="Times New Roman" w:hAnsi="Arial Narrow" w:cs="Arial"/>
          <w:b w:val="0"/>
          <w:color w:val="002060"/>
          <w:szCs w:val="28"/>
          <w:lang w:val="en-US" w:eastAsia="en-GB"/>
        </w:rPr>
        <w:t>Hum Behav &amp; Emerg Tech.</w:t>
      </w:r>
      <w:r w:rsidR="005F3EF7" w:rsidRPr="00F83851">
        <w:rPr>
          <w:rFonts w:ascii="Arial Narrow" w:eastAsia="Times New Roman" w:hAnsi="Arial Narrow" w:cs="Arial"/>
          <w:b w:val="0"/>
          <w:color w:val="002060"/>
          <w:szCs w:val="28"/>
          <w:lang w:val="en-US" w:eastAsia="en-GB"/>
        </w:rPr>
        <w:t>,</w:t>
      </w:r>
      <w:r w:rsidRPr="00F83851">
        <w:rPr>
          <w:rFonts w:ascii="Arial Narrow" w:eastAsia="Times New Roman" w:hAnsi="Arial Narrow" w:cs="Arial"/>
          <w:b w:val="0"/>
          <w:color w:val="002060"/>
          <w:szCs w:val="28"/>
          <w:lang w:val="en-US" w:eastAsia="en-GB"/>
        </w:rPr>
        <w:t xml:space="preserve"> pp 1–17</w:t>
      </w:r>
    </w:p>
    <w:p w14:paraId="45730051" w14:textId="57B25081" w:rsidR="005611CA" w:rsidRPr="00F83851" w:rsidRDefault="005611CA" w:rsidP="002D6F2E">
      <w:pPr>
        <w:widowControl w:val="0"/>
        <w:spacing w:after="120" w:line="360" w:lineRule="auto"/>
        <w:ind w:left="567" w:hanging="567"/>
        <w:jc w:val="both"/>
        <w:rPr>
          <w:rFonts w:ascii="Arial Narrow" w:hAnsi="Arial Narrow"/>
          <w:b w:val="0"/>
          <w:color w:val="002060"/>
          <w:szCs w:val="28"/>
          <w:lang w:val="en-US"/>
        </w:rPr>
      </w:pPr>
      <w:r w:rsidRPr="00F83851">
        <w:rPr>
          <w:rFonts w:ascii="Arial Narrow" w:hAnsi="Arial Narrow"/>
          <w:b w:val="0"/>
          <w:color w:val="002060"/>
          <w:szCs w:val="28"/>
          <w:shd w:val="clear" w:color="auto" w:fill="FEFEFE"/>
          <w:lang w:val="en-US"/>
        </w:rPr>
        <w:t xml:space="preserve">Pau-San, H. (2016). </w:t>
      </w:r>
      <w:r w:rsidRPr="00F83851">
        <w:rPr>
          <w:rFonts w:ascii="Arial Narrow" w:hAnsi="Arial Narrow"/>
          <w:b w:val="0"/>
          <w:i/>
          <w:color w:val="002060"/>
          <w:szCs w:val="28"/>
          <w:shd w:val="clear" w:color="auto" w:fill="FEFEFE"/>
          <w:lang w:val="en-US"/>
        </w:rPr>
        <w:t>Technical Communication: Excelling in a Technological World</w:t>
      </w:r>
      <w:r w:rsidRPr="00F83851">
        <w:rPr>
          <w:rFonts w:ascii="Arial Narrow" w:hAnsi="Arial Narrow"/>
          <w:b w:val="0"/>
          <w:color w:val="002060"/>
          <w:szCs w:val="28"/>
          <w:shd w:val="clear" w:color="auto" w:fill="FEFEFE"/>
          <w:lang w:val="en-US"/>
        </w:rPr>
        <w:t xml:space="preserve">. </w:t>
      </w:r>
      <w:r w:rsidR="005F3EF7" w:rsidRPr="00F83851">
        <w:rPr>
          <w:rFonts w:ascii="Arial Narrow" w:hAnsi="Arial Narrow"/>
          <w:b w:val="0"/>
          <w:color w:val="002060"/>
          <w:szCs w:val="28"/>
          <w:shd w:val="clear" w:color="auto" w:fill="FEFEFE"/>
          <w:lang w:val="en-US"/>
        </w:rPr>
        <w:t>Boston: FlatWorld</w:t>
      </w:r>
    </w:p>
    <w:p w14:paraId="67E00355" w14:textId="7AB66F86" w:rsidR="005611CA" w:rsidRPr="00F83851" w:rsidRDefault="005611CA" w:rsidP="00FB3B27">
      <w:pPr>
        <w:widowControl w:val="0"/>
        <w:spacing w:after="120" w:line="360" w:lineRule="auto"/>
        <w:ind w:left="720" w:hanging="720"/>
        <w:jc w:val="both"/>
        <w:rPr>
          <w:rFonts w:ascii="Arial Narrow" w:hAnsi="Arial Narrow"/>
          <w:b w:val="0"/>
          <w:color w:val="002060"/>
          <w:szCs w:val="28"/>
          <w:lang w:val="en-US"/>
        </w:rPr>
      </w:pPr>
      <w:r w:rsidRPr="00F83851">
        <w:rPr>
          <w:rFonts w:ascii="Arial Narrow" w:hAnsi="Arial Narrow"/>
          <w:b w:val="0"/>
          <w:color w:val="002060"/>
          <w:szCs w:val="28"/>
          <w:lang w:val="en-US"/>
        </w:rPr>
        <w:t xml:space="preserve">Readron, K. K. (1998). </w:t>
      </w:r>
      <w:r w:rsidRPr="00F83851">
        <w:rPr>
          <w:rFonts w:ascii="Arial Narrow" w:hAnsi="Arial Narrow"/>
          <w:b w:val="0"/>
          <w:i/>
          <w:color w:val="002060"/>
          <w:szCs w:val="28"/>
          <w:lang w:val="en-US"/>
        </w:rPr>
        <w:t>Interpersonalna komunikacija - gdje se misli susreću</w:t>
      </w:r>
      <w:r w:rsidRPr="00F83851">
        <w:rPr>
          <w:rFonts w:ascii="Arial Narrow" w:hAnsi="Arial Narrow"/>
          <w:b w:val="0"/>
          <w:color w:val="002060"/>
          <w:szCs w:val="28"/>
          <w:lang w:val="en-US"/>
        </w:rPr>
        <w:t xml:space="preserve">. </w:t>
      </w:r>
      <w:r w:rsidR="005F3EF7" w:rsidRPr="00F83851">
        <w:rPr>
          <w:rFonts w:ascii="Arial Narrow" w:hAnsi="Arial Narrow"/>
          <w:b w:val="0"/>
          <w:color w:val="002060"/>
          <w:szCs w:val="28"/>
          <w:lang w:val="en-US"/>
        </w:rPr>
        <w:t xml:space="preserve">Zagreb: </w:t>
      </w:r>
      <w:r w:rsidRPr="00F83851">
        <w:rPr>
          <w:rFonts w:ascii="Arial Narrow" w:hAnsi="Arial Narrow"/>
          <w:b w:val="0"/>
          <w:color w:val="002060"/>
          <w:szCs w:val="28"/>
          <w:lang w:val="en-US"/>
        </w:rPr>
        <w:t>Alineja</w:t>
      </w:r>
    </w:p>
    <w:p w14:paraId="17ECC0E7" w14:textId="480A55EA" w:rsidR="005611CA" w:rsidRPr="00F83851" w:rsidRDefault="005611CA" w:rsidP="002D6F2E">
      <w:pPr>
        <w:widowControl w:val="0"/>
        <w:spacing w:line="360" w:lineRule="auto"/>
        <w:ind w:left="567" w:hanging="567"/>
        <w:jc w:val="both"/>
        <w:rPr>
          <w:rFonts w:ascii="Arial Narrow" w:hAnsi="Arial Narrow"/>
          <w:b w:val="0"/>
          <w:color w:val="002060"/>
          <w:szCs w:val="28"/>
          <w:lang w:val="en-US"/>
        </w:rPr>
      </w:pPr>
      <w:r w:rsidRPr="00F83851">
        <w:rPr>
          <w:rFonts w:ascii="Arial Narrow" w:hAnsi="Arial Narrow"/>
          <w:b w:val="0"/>
          <w:color w:val="002060"/>
          <w:szCs w:val="28"/>
          <w:lang w:val="en-US"/>
        </w:rPr>
        <w:t xml:space="preserve">Wangare, W.T., Kibui, W.A., Gathuti, E. (2012). </w:t>
      </w:r>
      <w:r w:rsidRPr="00F83851">
        <w:rPr>
          <w:rFonts w:ascii="Arial Narrow" w:hAnsi="Arial Narrow"/>
          <w:b w:val="0"/>
          <w:i/>
          <w:color w:val="002060"/>
          <w:szCs w:val="28"/>
          <w:lang w:val="en-US"/>
        </w:rPr>
        <w:t>Communication skills</w:t>
      </w:r>
      <w:r w:rsidRPr="00F83851">
        <w:rPr>
          <w:rFonts w:ascii="Arial Narrow" w:hAnsi="Arial Narrow"/>
          <w:b w:val="0"/>
          <w:color w:val="002060"/>
          <w:szCs w:val="28"/>
          <w:lang w:val="en-US"/>
        </w:rPr>
        <w:t xml:space="preserve">. </w:t>
      </w:r>
      <w:r w:rsidR="005F3EF7" w:rsidRPr="00F83851">
        <w:rPr>
          <w:rFonts w:ascii="Arial Narrow" w:hAnsi="Arial Narrow"/>
          <w:b w:val="0"/>
          <w:color w:val="002060"/>
          <w:szCs w:val="28"/>
          <w:lang w:val="en-US"/>
        </w:rPr>
        <w:t xml:space="preserve">Saarbrucken: </w:t>
      </w:r>
      <w:r w:rsidRPr="00F83851">
        <w:rPr>
          <w:rFonts w:ascii="Arial Narrow" w:hAnsi="Arial Narrow"/>
          <w:b w:val="0"/>
          <w:color w:val="002060"/>
          <w:szCs w:val="28"/>
          <w:lang w:val="en-US"/>
        </w:rPr>
        <w:t>Lambert Ac</w:t>
      </w:r>
      <w:r w:rsidR="005F3EF7" w:rsidRPr="00F83851">
        <w:rPr>
          <w:rFonts w:ascii="Arial Narrow" w:hAnsi="Arial Narrow"/>
          <w:b w:val="0"/>
          <w:color w:val="002060"/>
          <w:szCs w:val="28"/>
          <w:lang w:val="en-US"/>
        </w:rPr>
        <w:t xml:space="preserve">ademic Publishing. </w:t>
      </w:r>
    </w:p>
    <w:p w14:paraId="02209C67" w14:textId="36D578B5" w:rsidR="005611CA" w:rsidRPr="00E9738C" w:rsidRDefault="005611CA" w:rsidP="002D6F2E">
      <w:pPr>
        <w:widowControl w:val="0"/>
        <w:spacing w:after="120" w:line="360" w:lineRule="auto"/>
        <w:ind w:left="567" w:hanging="567"/>
        <w:jc w:val="both"/>
        <w:rPr>
          <w:rFonts w:ascii="Arial Narrow" w:hAnsi="Arial Narrow"/>
          <w:b w:val="0"/>
          <w:color w:val="002060"/>
          <w:szCs w:val="28"/>
          <w:lang w:val="pt-PT"/>
        </w:rPr>
      </w:pPr>
      <w:r w:rsidRPr="00FD3A9D">
        <w:rPr>
          <w:rFonts w:ascii="Arial Narrow" w:hAnsi="Arial Narrow"/>
          <w:b w:val="0"/>
          <w:color w:val="002060"/>
          <w:szCs w:val="28"/>
          <w:lang w:val="en-US"/>
        </w:rPr>
        <w:t>Wenbin N. (2008).</w:t>
      </w:r>
      <w:r w:rsidRPr="00FD3A9D">
        <w:rPr>
          <w:rFonts w:ascii="Arial Narrow" w:hAnsi="Arial Narrow"/>
          <w:b w:val="0"/>
          <w:i/>
          <w:color w:val="002060"/>
          <w:szCs w:val="28"/>
          <w:lang w:val="en-US"/>
        </w:rPr>
        <w:t>The Advantages and Disadvantages of Written and Spoken Communication</w:t>
      </w:r>
      <w:r w:rsidRPr="00FD3A9D">
        <w:rPr>
          <w:rFonts w:ascii="Arial Narrow" w:hAnsi="Arial Narrow"/>
          <w:b w:val="0"/>
          <w:color w:val="002060"/>
          <w:szCs w:val="28"/>
          <w:lang w:val="en-US"/>
        </w:rPr>
        <w:t xml:space="preserve">. </w:t>
      </w:r>
      <w:r w:rsidR="005F3EF7" w:rsidRPr="00E9738C">
        <w:rPr>
          <w:rFonts w:ascii="Arial Narrow" w:hAnsi="Arial Narrow"/>
          <w:b w:val="0"/>
          <w:color w:val="002060"/>
          <w:szCs w:val="28"/>
          <w:lang w:val="pt-PT"/>
        </w:rPr>
        <w:t>New York: The McGraw-Hill</w:t>
      </w:r>
    </w:p>
    <w:p w14:paraId="314234E0" w14:textId="77777777" w:rsidR="00D0712E" w:rsidRPr="00E9738C" w:rsidRDefault="00D0712E" w:rsidP="005611CA">
      <w:pPr>
        <w:widowControl w:val="0"/>
        <w:spacing w:after="120"/>
        <w:ind w:left="720" w:hanging="720"/>
        <w:jc w:val="both"/>
        <w:rPr>
          <w:rFonts w:ascii="Arial Narrow" w:hAnsi="Arial Narrow"/>
          <w:b w:val="0"/>
          <w:color w:val="002060"/>
          <w:szCs w:val="28"/>
          <w:lang w:val="pt-PT"/>
        </w:rPr>
      </w:pPr>
    </w:p>
    <w:p w14:paraId="53F34852" w14:textId="372A4E8D" w:rsidR="00D0712E" w:rsidRPr="00E9738C" w:rsidRDefault="00D0712E">
      <w:pPr>
        <w:spacing w:after="200"/>
        <w:rPr>
          <w:rFonts w:ascii="Arial Narrow" w:hAnsi="Arial Narrow"/>
          <w:b w:val="0"/>
          <w:color w:val="002060"/>
          <w:szCs w:val="28"/>
          <w:lang w:val="pt-PT"/>
        </w:rPr>
      </w:pPr>
      <w:r w:rsidRPr="00E9738C">
        <w:rPr>
          <w:rFonts w:ascii="Arial Narrow" w:hAnsi="Arial Narrow"/>
          <w:b w:val="0"/>
          <w:color w:val="002060"/>
          <w:szCs w:val="28"/>
          <w:lang w:val="pt-PT"/>
        </w:rPr>
        <w:br w:type="page"/>
      </w:r>
    </w:p>
    <w:p w14:paraId="0CB56667" w14:textId="3E32AD2F" w:rsidR="000D2AA9" w:rsidRPr="00E9738C" w:rsidRDefault="000D2AA9" w:rsidP="000D2AA9">
      <w:pPr>
        <w:pStyle w:val="Naslov1"/>
        <w:rPr>
          <w:rFonts w:ascii="Arial Narrow" w:hAnsi="Arial Narrow"/>
          <w:color w:val="002060"/>
          <w:sz w:val="48"/>
          <w:szCs w:val="48"/>
          <w:lang w:val="pt-PT" w:bidi="hr-HR"/>
        </w:rPr>
      </w:pPr>
      <w:r w:rsidRPr="00E9738C">
        <w:rPr>
          <w:rFonts w:ascii="Arial Narrow" w:hAnsi="Arial Narrow"/>
          <w:color w:val="002060"/>
          <w:sz w:val="48"/>
          <w:szCs w:val="48"/>
          <w:lang w:val="pt-PT" w:bidi="hr-HR"/>
        </w:rPr>
        <w:lastRenderedPageBreak/>
        <w:t>C</w:t>
      </w:r>
      <w:r w:rsidR="00FE0689" w:rsidRPr="00E9738C">
        <w:rPr>
          <w:rFonts w:ascii="Arial Narrow" w:hAnsi="Arial Narrow"/>
          <w:color w:val="002060"/>
          <w:sz w:val="48"/>
          <w:szCs w:val="48"/>
          <w:lang w:val="pt-PT" w:bidi="hr-HR"/>
        </w:rPr>
        <w:t>apítulo</w:t>
      </w:r>
      <w:r w:rsidRPr="00E9738C">
        <w:rPr>
          <w:rFonts w:ascii="Arial Narrow" w:hAnsi="Arial Narrow"/>
          <w:color w:val="002060"/>
          <w:sz w:val="48"/>
          <w:szCs w:val="48"/>
          <w:lang w:val="pt-PT" w:bidi="hr-HR"/>
        </w:rPr>
        <w:t xml:space="preserve"> 3:</w:t>
      </w:r>
      <w:r w:rsidR="00196A14" w:rsidRPr="00E9738C">
        <w:rPr>
          <w:rFonts w:ascii="Arial Narrow" w:hAnsi="Arial Narrow"/>
          <w:color w:val="002060"/>
          <w:sz w:val="48"/>
          <w:szCs w:val="48"/>
          <w:lang w:val="pt-PT" w:bidi="hr-HR"/>
        </w:rPr>
        <w:t xml:space="preserve"> </w:t>
      </w:r>
      <w:r w:rsidR="00FE0689" w:rsidRPr="00E9738C">
        <w:rPr>
          <w:rFonts w:ascii="Arial Narrow" w:hAnsi="Arial Narrow"/>
          <w:color w:val="002060"/>
          <w:sz w:val="48"/>
          <w:szCs w:val="48"/>
          <w:lang w:val="pt-PT" w:bidi="hr-HR"/>
        </w:rPr>
        <w:t>Comunicação interdisciplinar</w:t>
      </w:r>
      <w:r w:rsidRPr="00E9738C">
        <w:rPr>
          <w:rFonts w:ascii="Arial Narrow" w:hAnsi="Arial Narrow"/>
          <w:color w:val="002060"/>
          <w:sz w:val="48"/>
          <w:szCs w:val="48"/>
          <w:lang w:val="pt-PT" w:bidi="hr-HR"/>
        </w:rPr>
        <w:t xml:space="preserve">    </w:t>
      </w:r>
    </w:p>
    <w:p w14:paraId="26263069" w14:textId="61AC1298" w:rsidR="000D2AA9" w:rsidRPr="00E9738C" w:rsidRDefault="00FE0689" w:rsidP="000D2AA9">
      <w:pPr>
        <w:pStyle w:val="Naslov1"/>
        <w:rPr>
          <w:rFonts w:ascii="Arial Narrow" w:hAnsi="Arial Narrow"/>
          <w:b w:val="0"/>
          <w:bCs/>
          <w:color w:val="002060"/>
          <w:sz w:val="40"/>
          <w:szCs w:val="40"/>
          <w:lang w:val="pt-PT"/>
        </w:rPr>
      </w:pPr>
      <w:r w:rsidRPr="00E9738C">
        <w:rPr>
          <w:rFonts w:ascii="Arial Narrow" w:hAnsi="Arial Narrow"/>
          <w:b w:val="0"/>
          <w:bCs/>
          <w:color w:val="002060"/>
          <w:sz w:val="40"/>
          <w:szCs w:val="40"/>
          <w:lang w:val="pt-PT"/>
        </w:rPr>
        <w:t>Objetivo geral</w:t>
      </w:r>
    </w:p>
    <w:p w14:paraId="6A86B662" w14:textId="0BC1D753" w:rsidR="00FE0689" w:rsidRPr="00E9738C" w:rsidRDefault="00FE0689" w:rsidP="00196A14">
      <w:pPr>
        <w:pStyle w:val="Naslov1"/>
        <w:spacing w:line="360" w:lineRule="auto"/>
        <w:jc w:val="both"/>
        <w:rPr>
          <w:rFonts w:ascii="Arial Narrow" w:hAnsi="Arial Narrow"/>
          <w:b w:val="0"/>
          <w:bCs/>
          <w:color w:val="002060"/>
          <w:sz w:val="28"/>
          <w:szCs w:val="28"/>
          <w:lang w:val="pt-PT"/>
        </w:rPr>
      </w:pPr>
      <w:r w:rsidRPr="00E9738C">
        <w:rPr>
          <w:rFonts w:ascii="Arial Narrow" w:hAnsi="Arial Narrow"/>
          <w:b w:val="0"/>
          <w:bCs/>
          <w:color w:val="002060"/>
          <w:sz w:val="28"/>
          <w:szCs w:val="28"/>
          <w:lang w:val="pt-PT"/>
        </w:rPr>
        <w:t xml:space="preserve">Este capítulo </w:t>
      </w:r>
      <w:r w:rsidR="006A677E" w:rsidRPr="00E9738C">
        <w:rPr>
          <w:rFonts w:ascii="Arial Narrow" w:hAnsi="Arial Narrow"/>
          <w:b w:val="0"/>
          <w:bCs/>
          <w:color w:val="002060"/>
          <w:sz w:val="28"/>
          <w:szCs w:val="28"/>
          <w:lang w:val="pt-PT"/>
        </w:rPr>
        <w:t>foca-se na</w:t>
      </w:r>
      <w:r w:rsidR="00767CBD" w:rsidRPr="00E9738C">
        <w:rPr>
          <w:rFonts w:ascii="Arial Narrow" w:hAnsi="Arial Narrow"/>
          <w:b w:val="0"/>
          <w:bCs/>
          <w:color w:val="002060"/>
          <w:sz w:val="28"/>
          <w:szCs w:val="28"/>
          <w:lang w:val="pt-PT"/>
        </w:rPr>
        <w:t xml:space="preserve"> comunicação interdisciplinar e visa capacitar os alunos para comunicarem com profissionais de diferentes </w:t>
      </w:r>
      <w:r w:rsidR="006C5BE4" w:rsidRPr="00E9738C">
        <w:rPr>
          <w:rFonts w:ascii="Arial Narrow" w:hAnsi="Arial Narrow"/>
          <w:b w:val="0"/>
          <w:bCs/>
          <w:color w:val="002060"/>
          <w:sz w:val="28"/>
          <w:szCs w:val="28"/>
          <w:lang w:val="pt-PT"/>
        </w:rPr>
        <w:t xml:space="preserve">áreas de especialização. </w:t>
      </w:r>
      <w:r w:rsidR="009315F7" w:rsidRPr="00E9738C">
        <w:rPr>
          <w:rFonts w:ascii="Arial Narrow" w:hAnsi="Arial Narrow"/>
          <w:b w:val="0"/>
          <w:bCs/>
          <w:color w:val="002060"/>
          <w:sz w:val="28"/>
          <w:szCs w:val="28"/>
          <w:lang w:val="pt-PT"/>
        </w:rPr>
        <w:t xml:space="preserve"> </w:t>
      </w:r>
    </w:p>
    <w:p w14:paraId="7F38E4C1" w14:textId="6632AEA2" w:rsidR="000D2AA9" w:rsidRPr="00E9738C" w:rsidRDefault="00817A1C" w:rsidP="000D2AA9">
      <w:pPr>
        <w:pStyle w:val="Naslov1"/>
        <w:rPr>
          <w:rFonts w:ascii="Arial Narrow" w:hAnsi="Arial Narrow"/>
          <w:b w:val="0"/>
          <w:bCs/>
          <w:color w:val="002060"/>
          <w:sz w:val="40"/>
          <w:szCs w:val="40"/>
          <w:lang w:val="pt-PT"/>
        </w:rPr>
      </w:pPr>
      <w:r w:rsidRPr="00E9738C">
        <w:rPr>
          <w:rFonts w:ascii="Arial Narrow" w:hAnsi="Arial Narrow"/>
          <w:b w:val="0"/>
          <w:bCs/>
          <w:color w:val="002060"/>
          <w:sz w:val="40"/>
          <w:szCs w:val="40"/>
          <w:lang w:val="pt-PT"/>
        </w:rPr>
        <w:t xml:space="preserve">Resultados esperados </w:t>
      </w:r>
    </w:p>
    <w:p w14:paraId="1C98EC67" w14:textId="141E900E" w:rsidR="00817A1C" w:rsidRPr="00E9738C" w:rsidRDefault="00817A1C" w:rsidP="0023454E">
      <w:pPr>
        <w:pStyle w:val="Naslov1"/>
        <w:spacing w:before="0"/>
        <w:rPr>
          <w:rFonts w:ascii="Arial Narrow" w:hAnsi="Arial Narrow"/>
          <w:b w:val="0"/>
          <w:bCs/>
          <w:color w:val="002060"/>
          <w:sz w:val="28"/>
          <w:szCs w:val="28"/>
          <w:lang w:val="pt-PT"/>
        </w:rPr>
      </w:pPr>
      <w:r w:rsidRPr="00E9738C">
        <w:rPr>
          <w:rFonts w:ascii="Arial Narrow" w:hAnsi="Arial Narrow"/>
          <w:b w:val="0"/>
          <w:bCs/>
          <w:color w:val="002060"/>
          <w:sz w:val="28"/>
          <w:szCs w:val="28"/>
          <w:lang w:val="pt-PT"/>
        </w:rPr>
        <w:t>Ao concluir o estudo deste capítulo, deverá ser capaz de</w:t>
      </w:r>
      <w:r w:rsidR="0023454E">
        <w:rPr>
          <w:rFonts w:ascii="Arial Narrow" w:hAnsi="Arial Narrow"/>
          <w:b w:val="0"/>
          <w:bCs/>
          <w:color w:val="002060"/>
          <w:sz w:val="28"/>
          <w:szCs w:val="28"/>
          <w:lang w:val="pt-PT"/>
        </w:rPr>
        <w:t>:</w:t>
      </w:r>
    </w:p>
    <w:p w14:paraId="5A64D233" w14:textId="5244D4D6" w:rsidR="000D2AA9" w:rsidRPr="00E9738C" w:rsidRDefault="00196A14" w:rsidP="00196A14">
      <w:pPr>
        <w:pStyle w:val="Naslov1"/>
        <w:rPr>
          <w:rFonts w:ascii="Arial Narrow" w:hAnsi="Arial Narrow"/>
          <w:b w:val="0"/>
          <w:bCs/>
          <w:color w:val="auto"/>
          <w:sz w:val="28"/>
          <w:szCs w:val="28"/>
          <w:lang w:val="pt-PT"/>
        </w:rPr>
      </w:pPr>
      <w:r w:rsidRPr="00E9738C">
        <w:rPr>
          <w:rFonts w:ascii="Arial Narrow" w:hAnsi="Arial Narrow"/>
          <w:b w:val="0"/>
          <w:bCs/>
          <w:noProof/>
          <w:color w:val="002060"/>
          <w:sz w:val="28"/>
          <w:szCs w:val="28"/>
          <w:lang w:eastAsia="hr-HR"/>
        </w:rPr>
        <w:drawing>
          <wp:inline distT="0" distB="0" distL="0" distR="0" wp14:anchorId="4B49F0C2" wp14:editId="1ABBE275">
            <wp:extent cx="6371590" cy="5306517"/>
            <wp:effectExtent l="0" t="0" r="0" b="8890"/>
            <wp:docPr id="49" name="Διάγραμμα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r w:rsidR="000D2AA9" w:rsidRPr="00E9738C">
        <w:rPr>
          <w:rFonts w:ascii="Arial Narrow" w:hAnsi="Arial Narrow"/>
          <w:color w:val="0F0D29" w:themeColor="text1"/>
          <w:szCs w:val="28"/>
          <w:lang w:val="pt-PT"/>
        </w:rPr>
        <w:t xml:space="preserve"> </w:t>
      </w:r>
    </w:p>
    <w:tbl>
      <w:tblPr>
        <w:tblW w:w="10024" w:type="dxa"/>
        <w:tblInd w:w="40" w:type="dxa"/>
        <w:tblCellMar>
          <w:left w:w="0" w:type="dxa"/>
          <w:right w:w="0" w:type="dxa"/>
        </w:tblCellMar>
        <w:tblLook w:val="0000" w:firstRow="0" w:lastRow="0" w:firstColumn="0" w:lastColumn="0" w:noHBand="0" w:noVBand="0"/>
      </w:tblPr>
      <w:tblGrid>
        <w:gridCol w:w="10024"/>
      </w:tblGrid>
      <w:tr w:rsidR="000D2AA9" w:rsidRPr="00E9738C" w14:paraId="677B6099" w14:textId="77777777" w:rsidTr="00D71B15">
        <w:trPr>
          <w:trHeight w:val="5931"/>
        </w:trPr>
        <w:tc>
          <w:tcPr>
            <w:tcW w:w="10024" w:type="dxa"/>
          </w:tcPr>
          <w:p w14:paraId="24FF8F12" w14:textId="77FB4DFB" w:rsidR="000D2AA9" w:rsidRPr="00E9738C" w:rsidRDefault="00196A14" w:rsidP="00734072">
            <w:pPr>
              <w:rPr>
                <w:rFonts w:ascii="Arial Narrow" w:hAnsi="Arial Narrow"/>
                <w:bCs/>
                <w:i/>
                <w:iCs/>
                <w:color w:val="002060"/>
                <w:sz w:val="32"/>
                <w:szCs w:val="32"/>
                <w:lang w:val="pt-PT"/>
              </w:rPr>
            </w:pPr>
            <w:r w:rsidRPr="00E9738C">
              <w:rPr>
                <w:rFonts w:ascii="Arial Narrow" w:hAnsi="Arial Narrow"/>
                <w:bCs/>
                <w:color w:val="002060"/>
                <w:sz w:val="32"/>
                <w:szCs w:val="32"/>
                <w:lang w:val="pt-PT"/>
              </w:rPr>
              <w:lastRenderedPageBreak/>
              <w:t xml:space="preserve">3.1. </w:t>
            </w:r>
            <w:r w:rsidR="00AF0A89" w:rsidRPr="00E9738C">
              <w:rPr>
                <w:rFonts w:ascii="Arial Narrow" w:hAnsi="Arial Narrow"/>
                <w:bCs/>
                <w:color w:val="002060"/>
                <w:sz w:val="32"/>
                <w:szCs w:val="32"/>
                <w:lang w:val="pt-PT"/>
              </w:rPr>
              <w:t xml:space="preserve">O que significa </w:t>
            </w:r>
            <w:r w:rsidR="00AF0A89" w:rsidRPr="00E9738C">
              <w:rPr>
                <w:rFonts w:ascii="Arial Narrow" w:hAnsi="Arial Narrow"/>
                <w:bCs/>
                <w:i/>
                <w:iCs/>
                <w:color w:val="002060"/>
                <w:sz w:val="32"/>
                <w:szCs w:val="32"/>
                <w:lang w:val="pt-PT"/>
              </w:rPr>
              <w:t xml:space="preserve">comunicação </w:t>
            </w:r>
            <w:r w:rsidR="00A9721E" w:rsidRPr="00E9738C">
              <w:rPr>
                <w:rFonts w:ascii="Arial Narrow" w:hAnsi="Arial Narrow"/>
                <w:bCs/>
                <w:i/>
                <w:iCs/>
                <w:color w:val="002060"/>
                <w:sz w:val="32"/>
                <w:szCs w:val="32"/>
                <w:lang w:val="pt-PT"/>
              </w:rPr>
              <w:t>interdisciplinar</w:t>
            </w:r>
            <w:r w:rsidR="00AF0A89" w:rsidRPr="00E9738C">
              <w:rPr>
                <w:rFonts w:ascii="Arial Narrow" w:hAnsi="Arial Narrow"/>
                <w:bCs/>
                <w:i/>
                <w:iCs/>
                <w:color w:val="002060"/>
                <w:sz w:val="32"/>
                <w:szCs w:val="32"/>
                <w:lang w:val="pt-PT"/>
              </w:rPr>
              <w:t>/</w:t>
            </w:r>
            <w:r w:rsidR="00A9721E" w:rsidRPr="00E9738C">
              <w:rPr>
                <w:rFonts w:ascii="Arial Narrow" w:hAnsi="Arial Narrow"/>
                <w:bCs/>
                <w:i/>
                <w:iCs/>
                <w:color w:val="002060"/>
                <w:sz w:val="32"/>
                <w:szCs w:val="32"/>
                <w:lang w:val="pt-PT"/>
              </w:rPr>
              <w:t>intersectorial</w:t>
            </w:r>
            <w:r w:rsidR="000D2AA9" w:rsidRPr="00E9738C">
              <w:rPr>
                <w:rFonts w:ascii="Arial Narrow" w:hAnsi="Arial Narrow"/>
                <w:bCs/>
                <w:color w:val="002060"/>
                <w:sz w:val="32"/>
                <w:szCs w:val="32"/>
                <w:lang w:val="pt-PT"/>
              </w:rPr>
              <w:t>?</w:t>
            </w:r>
            <w:r w:rsidR="000D2AA9" w:rsidRPr="00E9738C">
              <w:rPr>
                <w:rFonts w:ascii="Arial Narrow" w:hAnsi="Arial Narrow"/>
                <w:bCs/>
                <w:i/>
                <w:iCs/>
                <w:color w:val="002060"/>
                <w:sz w:val="32"/>
                <w:szCs w:val="32"/>
                <w:lang w:val="pt-PT"/>
              </w:rPr>
              <w:t xml:space="preserve"> </w:t>
            </w:r>
          </w:p>
          <w:p w14:paraId="7B205B2F" w14:textId="77777777" w:rsidR="000D2AA9" w:rsidRPr="00E9738C" w:rsidRDefault="000D2AA9" w:rsidP="00734072">
            <w:pPr>
              <w:rPr>
                <w:rFonts w:ascii="Arial Narrow" w:hAnsi="Arial Narrow"/>
                <w:b w:val="0"/>
                <w:bCs/>
                <w:i/>
                <w:iCs/>
                <w:color w:val="002060"/>
                <w:lang w:val="pt-PT"/>
              </w:rPr>
            </w:pPr>
          </w:p>
          <w:p w14:paraId="23571C60" w14:textId="26A5AE5A" w:rsidR="000D2AA9" w:rsidRPr="00E9738C" w:rsidRDefault="00AF0A89" w:rsidP="00734072">
            <w:pPr>
              <w:spacing w:line="360" w:lineRule="auto"/>
              <w:jc w:val="both"/>
              <w:rPr>
                <w:rFonts w:ascii="Arial Narrow" w:hAnsi="Arial Narrow" w:cstheme="majorBidi"/>
                <w:b w:val="0"/>
                <w:bCs/>
                <w:color w:val="002060"/>
                <w:szCs w:val="28"/>
                <w:lang w:val="pt-PT"/>
              </w:rPr>
            </w:pPr>
            <w:r w:rsidRPr="00E9738C">
              <w:rPr>
                <w:rFonts w:ascii="Arial Narrow" w:hAnsi="Arial Narrow" w:cstheme="majorBidi"/>
                <w:b w:val="0"/>
                <w:bCs/>
                <w:color w:val="002060"/>
                <w:szCs w:val="28"/>
                <w:lang w:val="pt-PT"/>
              </w:rPr>
              <w:t>A comunicação interdisciplinar/</w:t>
            </w:r>
            <w:r w:rsidR="00A9721E" w:rsidRPr="00E9738C">
              <w:rPr>
                <w:rFonts w:ascii="Arial Narrow" w:hAnsi="Arial Narrow" w:cstheme="majorBidi"/>
                <w:b w:val="0"/>
                <w:bCs/>
                <w:color w:val="002060"/>
                <w:szCs w:val="28"/>
                <w:lang w:val="pt-PT"/>
              </w:rPr>
              <w:t>intersectorial</w:t>
            </w:r>
            <w:r w:rsidRPr="00E9738C">
              <w:rPr>
                <w:rFonts w:ascii="Arial Narrow" w:hAnsi="Arial Narrow" w:cstheme="majorBidi"/>
                <w:b w:val="0"/>
                <w:bCs/>
                <w:color w:val="002060"/>
                <w:szCs w:val="28"/>
                <w:lang w:val="pt-PT"/>
              </w:rPr>
              <w:t xml:space="preserve"> refere-se ao processo de express</w:t>
            </w:r>
            <w:r w:rsidR="00A9721E" w:rsidRPr="00E9738C">
              <w:rPr>
                <w:rFonts w:ascii="Arial Narrow" w:hAnsi="Arial Narrow" w:cstheme="majorBidi"/>
                <w:b w:val="0"/>
                <w:bCs/>
                <w:color w:val="002060"/>
                <w:szCs w:val="28"/>
                <w:lang w:val="pt-PT"/>
              </w:rPr>
              <w:t>ar</w:t>
            </w:r>
            <w:r w:rsidRPr="00E9738C">
              <w:rPr>
                <w:rFonts w:ascii="Arial Narrow" w:hAnsi="Arial Narrow" w:cstheme="majorBidi"/>
                <w:b w:val="0"/>
                <w:bCs/>
                <w:color w:val="002060"/>
                <w:szCs w:val="28"/>
                <w:lang w:val="pt-PT"/>
              </w:rPr>
              <w:t xml:space="preserve"> ideias entre pessoas de diferentes áreas de especialização. No mundo </w:t>
            </w:r>
            <w:r w:rsidR="003072E1" w:rsidRPr="00E9738C">
              <w:rPr>
                <w:rFonts w:ascii="Arial Narrow" w:hAnsi="Arial Narrow" w:cstheme="majorBidi"/>
                <w:b w:val="0"/>
                <w:bCs/>
                <w:color w:val="002060"/>
                <w:szCs w:val="28"/>
                <w:lang w:val="pt-PT"/>
              </w:rPr>
              <w:t xml:space="preserve">atual, </w:t>
            </w:r>
            <w:r w:rsidR="00767E64" w:rsidRPr="00E9738C">
              <w:rPr>
                <w:rFonts w:ascii="Arial Narrow" w:hAnsi="Arial Narrow" w:cstheme="majorBidi"/>
                <w:b w:val="0"/>
                <w:bCs/>
                <w:color w:val="002060"/>
                <w:szCs w:val="28"/>
                <w:lang w:val="pt-PT"/>
              </w:rPr>
              <w:t xml:space="preserve">global e digital, os profissionais interagem com pessoas de </w:t>
            </w:r>
            <w:r w:rsidR="0023454E">
              <w:rPr>
                <w:rFonts w:ascii="Arial Narrow" w:hAnsi="Arial Narrow" w:cstheme="majorBidi"/>
                <w:b w:val="0"/>
                <w:bCs/>
                <w:color w:val="002060"/>
                <w:szCs w:val="28"/>
                <w:lang w:val="pt-PT"/>
              </w:rPr>
              <w:t>diferentes áreas</w:t>
            </w:r>
            <w:r w:rsidR="00767E64" w:rsidRPr="00E9738C">
              <w:rPr>
                <w:rFonts w:ascii="Arial Narrow" w:hAnsi="Arial Narrow" w:cstheme="majorBidi"/>
                <w:b w:val="0"/>
                <w:bCs/>
                <w:color w:val="002060"/>
                <w:szCs w:val="28"/>
                <w:lang w:val="pt-PT"/>
              </w:rPr>
              <w:t xml:space="preserve"> regularmente</w:t>
            </w:r>
            <w:r w:rsidR="000D2AA9" w:rsidRPr="00E9738C">
              <w:rPr>
                <w:rFonts w:ascii="Arial Narrow" w:hAnsi="Arial Narrow" w:cstheme="majorBidi"/>
                <w:b w:val="0"/>
                <w:bCs/>
                <w:color w:val="002060"/>
                <w:szCs w:val="28"/>
                <w:lang w:val="pt-PT"/>
              </w:rPr>
              <w:t>.</w:t>
            </w:r>
            <w:r w:rsidR="00A9721E" w:rsidRPr="00E9738C">
              <w:rPr>
                <w:rFonts w:ascii="Arial Narrow" w:hAnsi="Arial Narrow" w:cstheme="majorBidi"/>
                <w:b w:val="0"/>
                <w:bCs/>
                <w:color w:val="002060"/>
                <w:szCs w:val="28"/>
                <w:lang w:val="pt-PT"/>
              </w:rPr>
              <w:t xml:space="preserve"> Consequentemente,</w:t>
            </w:r>
            <w:r w:rsidR="000D2AA9" w:rsidRPr="00E9738C">
              <w:rPr>
                <w:rFonts w:ascii="Arial Narrow" w:hAnsi="Arial Narrow" w:cstheme="majorBidi"/>
                <w:b w:val="0"/>
                <w:bCs/>
                <w:color w:val="002060"/>
                <w:szCs w:val="28"/>
                <w:lang w:val="pt-PT"/>
              </w:rPr>
              <w:t xml:space="preserve"> </w:t>
            </w:r>
            <w:r w:rsidR="00A9721E" w:rsidRPr="00E9738C">
              <w:rPr>
                <w:rFonts w:ascii="Arial Narrow" w:hAnsi="Arial Narrow" w:cstheme="majorBidi"/>
                <w:b w:val="0"/>
                <w:bCs/>
                <w:color w:val="002060"/>
                <w:szCs w:val="28"/>
                <w:lang w:val="pt-PT"/>
              </w:rPr>
              <w:t>é relevante</w:t>
            </w:r>
            <w:r w:rsidR="00343136" w:rsidRPr="00E9738C">
              <w:rPr>
                <w:rFonts w:ascii="Arial Narrow" w:hAnsi="Arial Narrow" w:cstheme="majorBidi"/>
                <w:b w:val="0"/>
                <w:bCs/>
                <w:color w:val="002060"/>
                <w:szCs w:val="28"/>
                <w:lang w:val="pt-PT"/>
              </w:rPr>
              <w:t xml:space="preserve"> saber como comunicar eficazmente num contexto interdisciplinar.</w:t>
            </w:r>
            <w:r w:rsidR="000D2AA9" w:rsidRPr="00E9738C">
              <w:rPr>
                <w:rFonts w:ascii="Arial Narrow" w:hAnsi="Arial Narrow" w:cstheme="majorBidi"/>
                <w:b w:val="0"/>
                <w:bCs/>
                <w:color w:val="002060"/>
                <w:szCs w:val="28"/>
                <w:lang w:val="pt-PT"/>
              </w:rPr>
              <w:t xml:space="preserve"> </w:t>
            </w:r>
          </w:p>
          <w:p w14:paraId="5FE863EB" w14:textId="77777777" w:rsidR="000D2AA9" w:rsidRPr="00E9738C" w:rsidRDefault="000D2AA9" w:rsidP="00734072">
            <w:pPr>
              <w:spacing w:line="360" w:lineRule="auto"/>
              <w:jc w:val="both"/>
              <w:rPr>
                <w:rFonts w:ascii="Arial Narrow" w:hAnsi="Arial Narrow" w:cstheme="majorBidi"/>
                <w:b w:val="0"/>
                <w:bCs/>
                <w:color w:val="auto"/>
                <w:szCs w:val="28"/>
                <w:lang w:val="pt-PT"/>
              </w:rPr>
            </w:pPr>
          </w:p>
          <w:p w14:paraId="714E0E6D" w14:textId="20F83CA2" w:rsidR="000D2AA9" w:rsidRPr="00E9738C" w:rsidRDefault="00401C11" w:rsidP="00401C11">
            <w:pPr>
              <w:spacing w:line="360" w:lineRule="auto"/>
              <w:rPr>
                <w:rFonts w:ascii="Arial Narrow" w:hAnsi="Arial Narrow" w:cstheme="majorBidi"/>
                <w:b w:val="0"/>
                <w:bCs/>
                <w:color w:val="auto"/>
                <w:szCs w:val="28"/>
                <w:lang w:val="pt-PT"/>
              </w:rPr>
            </w:pPr>
            <w:r w:rsidRPr="00E9738C">
              <w:rPr>
                <w:lang w:val="pt-PT"/>
              </w:rPr>
              <w:object w:dxaOrig="11976" w:dyaOrig="6744" w14:anchorId="53BC2022">
                <v:shape id="_x0000_i1028" type="#_x0000_t75" style="width:501.25pt;height:281.85pt" o:ole="">
                  <v:imagedata r:id="rId87" o:title=""/>
                </v:shape>
                <o:OLEObject Type="Embed" ProgID="PBrush" ShapeID="_x0000_i1028" DrawAspect="Content" ObjectID="_1712410640" r:id="rId88"/>
              </w:object>
            </w:r>
          </w:p>
          <w:p w14:paraId="5A8C668E" w14:textId="57E576BC" w:rsidR="000D2AA9" w:rsidRPr="0023454E" w:rsidRDefault="00343136" w:rsidP="0023454E">
            <w:pPr>
              <w:jc w:val="center"/>
              <w:rPr>
                <w:rFonts w:ascii="Arial Narrow" w:hAnsi="Arial Narrow"/>
                <w:b w:val="0"/>
                <w:bCs/>
                <w:color w:val="002060"/>
                <w:sz w:val="24"/>
                <w:szCs w:val="24"/>
                <w:lang w:val="pt-PT"/>
              </w:rPr>
            </w:pPr>
            <w:r w:rsidRPr="0023454E">
              <w:rPr>
                <w:rFonts w:ascii="Arial Narrow" w:hAnsi="Arial Narrow"/>
                <w:b w:val="0"/>
                <w:bCs/>
                <w:color w:val="002060"/>
                <w:sz w:val="24"/>
                <w:szCs w:val="24"/>
                <w:lang w:val="pt-PT"/>
              </w:rPr>
              <w:t>Fonte</w:t>
            </w:r>
            <w:r w:rsidR="000D2AA9" w:rsidRPr="0023454E">
              <w:rPr>
                <w:rFonts w:ascii="Arial Narrow" w:hAnsi="Arial Narrow"/>
                <w:b w:val="0"/>
                <w:bCs/>
                <w:color w:val="002060"/>
                <w:sz w:val="24"/>
                <w:szCs w:val="24"/>
                <w:lang w:val="pt-PT"/>
              </w:rPr>
              <w:t xml:space="preserve">: </w:t>
            </w:r>
            <w:r w:rsidR="00401C11" w:rsidRPr="0023454E">
              <w:rPr>
                <w:rFonts w:ascii="Arial Narrow" w:hAnsi="Arial Narrow"/>
                <w:b w:val="0"/>
                <w:bCs/>
                <w:color w:val="002060"/>
                <w:sz w:val="24"/>
                <w:szCs w:val="24"/>
                <w:lang w:val="pt-PT"/>
              </w:rPr>
              <w:t>freepik.co</w:t>
            </w:r>
            <w:r w:rsidR="0023454E" w:rsidRPr="0023454E">
              <w:rPr>
                <w:rFonts w:ascii="Arial Narrow" w:hAnsi="Arial Narrow"/>
                <w:b w:val="0"/>
                <w:bCs/>
                <w:color w:val="002060"/>
                <w:sz w:val="24"/>
                <w:szCs w:val="24"/>
                <w:lang w:val="pt-PT"/>
              </w:rPr>
              <w:t>m</w:t>
            </w:r>
          </w:p>
          <w:p w14:paraId="57473245" w14:textId="77777777" w:rsidR="000D2AA9" w:rsidRPr="00E9738C" w:rsidRDefault="000D2AA9" w:rsidP="00734072">
            <w:pPr>
              <w:spacing w:before="240" w:line="360" w:lineRule="auto"/>
              <w:jc w:val="both"/>
              <w:rPr>
                <w:rFonts w:ascii="Arial Narrow" w:hAnsi="Arial Narrow" w:cstheme="majorBidi"/>
                <w:b w:val="0"/>
                <w:bCs/>
                <w:color w:val="auto"/>
                <w:szCs w:val="28"/>
                <w:lang w:val="pt-PT"/>
              </w:rPr>
            </w:pPr>
          </w:p>
          <w:p w14:paraId="6160755A" w14:textId="32C14827" w:rsidR="000D2AA9" w:rsidRPr="00E9738C" w:rsidRDefault="00401C11" w:rsidP="00734072">
            <w:pPr>
              <w:spacing w:line="360" w:lineRule="auto"/>
              <w:jc w:val="both"/>
              <w:rPr>
                <w:rFonts w:ascii="Arial Narrow" w:hAnsi="Arial Narrow" w:cstheme="majorBidi"/>
                <w:bCs/>
                <w:iCs/>
                <w:color w:val="002060"/>
                <w:sz w:val="32"/>
                <w:szCs w:val="32"/>
                <w:lang w:val="pt-PT"/>
              </w:rPr>
            </w:pPr>
            <w:r w:rsidRPr="00E9738C">
              <w:rPr>
                <w:rFonts w:ascii="Arial Narrow" w:hAnsi="Arial Narrow" w:cstheme="majorBidi"/>
                <w:bCs/>
                <w:iCs/>
                <w:color w:val="002060"/>
                <w:sz w:val="32"/>
                <w:szCs w:val="32"/>
                <w:lang w:val="pt-PT"/>
              </w:rPr>
              <w:t xml:space="preserve">3.2. </w:t>
            </w:r>
            <w:r w:rsidR="004D7BF1" w:rsidRPr="00E9738C">
              <w:rPr>
                <w:rFonts w:ascii="Arial Narrow" w:hAnsi="Arial Narrow" w:cstheme="majorBidi"/>
                <w:bCs/>
                <w:iCs/>
                <w:color w:val="002060"/>
                <w:sz w:val="32"/>
                <w:szCs w:val="32"/>
                <w:lang w:val="pt-PT"/>
              </w:rPr>
              <w:t xml:space="preserve">Barreiras de comunicação: gíria e ambiguidade terminológica </w:t>
            </w:r>
          </w:p>
          <w:p w14:paraId="4C82FA4D" w14:textId="77777777" w:rsidR="000D2AA9" w:rsidRPr="00E9738C" w:rsidRDefault="000D2AA9" w:rsidP="00734072">
            <w:pPr>
              <w:spacing w:line="360" w:lineRule="auto"/>
              <w:jc w:val="both"/>
              <w:rPr>
                <w:rFonts w:ascii="Arial Narrow" w:hAnsi="Arial Narrow" w:cstheme="majorBidi"/>
                <w:b w:val="0"/>
                <w:bCs/>
                <w:color w:val="auto"/>
                <w:szCs w:val="28"/>
                <w:lang w:val="pt-PT"/>
              </w:rPr>
            </w:pPr>
          </w:p>
          <w:p w14:paraId="57C9386F" w14:textId="36B15587" w:rsidR="000D2AA9" w:rsidRPr="00E9738C" w:rsidRDefault="00BD2350" w:rsidP="00D050AB">
            <w:pPr>
              <w:spacing w:line="360" w:lineRule="auto"/>
              <w:jc w:val="both"/>
              <w:rPr>
                <w:rFonts w:ascii="Arial Narrow" w:hAnsi="Arial Narrow" w:cstheme="majorBidi"/>
                <w:b w:val="0"/>
                <w:bCs/>
                <w:i/>
                <w:iCs/>
                <w:color w:val="002060"/>
                <w:szCs w:val="28"/>
                <w:lang w:val="pt-PT"/>
              </w:rPr>
            </w:pPr>
            <w:r w:rsidRPr="00E9738C">
              <w:rPr>
                <w:rFonts w:ascii="Arial Narrow" w:hAnsi="Arial Narrow" w:cstheme="majorBidi"/>
                <w:b w:val="0"/>
                <w:bCs/>
                <w:color w:val="002060"/>
                <w:szCs w:val="28"/>
                <w:lang w:val="pt-PT"/>
              </w:rPr>
              <w:t xml:space="preserve">Um problema comum em tais contextos interdisciplinares é a </w:t>
            </w:r>
            <w:r w:rsidR="001B6470" w:rsidRPr="00E9738C">
              <w:rPr>
                <w:rFonts w:ascii="Arial Narrow" w:hAnsi="Arial Narrow" w:cstheme="majorBidi"/>
                <w:b w:val="0"/>
                <w:bCs/>
                <w:color w:val="002060"/>
                <w:szCs w:val="28"/>
                <w:lang w:val="pt-PT"/>
              </w:rPr>
              <w:t>falta de entendimento</w:t>
            </w:r>
            <w:r w:rsidR="000D2AA9" w:rsidRPr="00E9738C">
              <w:rPr>
                <w:rFonts w:ascii="Arial Narrow" w:hAnsi="Arial Narrow" w:cstheme="majorBidi"/>
                <w:b w:val="0"/>
                <w:bCs/>
                <w:color w:val="002060"/>
                <w:szCs w:val="28"/>
                <w:lang w:val="pt-PT"/>
              </w:rPr>
              <w:t>,</w:t>
            </w:r>
            <w:r w:rsidR="00C63A4C" w:rsidRPr="00E9738C">
              <w:rPr>
                <w:rFonts w:ascii="Arial Narrow" w:hAnsi="Arial Narrow" w:cstheme="majorBidi"/>
                <w:b w:val="0"/>
                <w:bCs/>
                <w:color w:val="002060"/>
                <w:szCs w:val="28"/>
                <w:lang w:val="pt-PT"/>
              </w:rPr>
              <w:t xml:space="preserve"> muitas vezes causada</w:t>
            </w:r>
            <w:r w:rsidR="00AF5436" w:rsidRPr="00E9738C">
              <w:rPr>
                <w:rFonts w:ascii="Arial Narrow" w:hAnsi="Arial Narrow" w:cstheme="majorBidi"/>
                <w:b w:val="0"/>
                <w:bCs/>
                <w:color w:val="002060"/>
                <w:szCs w:val="28"/>
                <w:lang w:val="pt-PT"/>
              </w:rPr>
              <w:t xml:space="preserve"> pelo uso </w:t>
            </w:r>
            <w:r w:rsidR="00765066" w:rsidRPr="00E9738C">
              <w:rPr>
                <w:rFonts w:ascii="Arial Narrow" w:hAnsi="Arial Narrow" w:cstheme="majorBidi"/>
                <w:b w:val="0"/>
                <w:bCs/>
                <w:color w:val="002060"/>
                <w:szCs w:val="28"/>
                <w:lang w:val="pt-PT"/>
              </w:rPr>
              <w:t xml:space="preserve">excessivo de </w:t>
            </w:r>
            <w:r w:rsidR="00D050AB" w:rsidRPr="00E9738C">
              <w:rPr>
                <w:rFonts w:ascii="Arial Narrow" w:hAnsi="Arial Narrow" w:cstheme="majorBidi"/>
                <w:b w:val="0"/>
                <w:bCs/>
                <w:color w:val="002060"/>
                <w:szCs w:val="28"/>
                <w:lang w:val="pt-PT"/>
              </w:rPr>
              <w:t>gíria</w:t>
            </w:r>
            <w:r w:rsidR="00765066" w:rsidRPr="00E9738C">
              <w:rPr>
                <w:rFonts w:ascii="Arial Narrow" w:hAnsi="Arial Narrow" w:cstheme="majorBidi"/>
                <w:b w:val="0"/>
                <w:bCs/>
                <w:color w:val="002060"/>
                <w:szCs w:val="28"/>
                <w:lang w:val="pt-PT"/>
              </w:rPr>
              <w:t>, i.e., “palavras ou expressões que são usadas por um</w:t>
            </w:r>
            <w:r w:rsidR="00D050AB" w:rsidRPr="00E9738C">
              <w:rPr>
                <w:rFonts w:ascii="Arial Narrow" w:hAnsi="Arial Narrow" w:cstheme="majorBidi"/>
                <w:b w:val="0"/>
                <w:bCs/>
                <w:color w:val="002060"/>
                <w:szCs w:val="28"/>
                <w:lang w:val="pt-PT"/>
              </w:rPr>
              <w:t xml:space="preserve">a </w:t>
            </w:r>
            <w:r w:rsidR="00D050AB" w:rsidRPr="00E9738C">
              <w:rPr>
                <w:rFonts w:ascii="Arial Narrow" w:hAnsi="Arial Narrow" w:cstheme="majorBidi"/>
                <w:b w:val="0"/>
                <w:bCs/>
                <w:color w:val="002060"/>
                <w:szCs w:val="28"/>
                <w:lang w:val="pt-PT"/>
              </w:rPr>
              <w:lastRenderedPageBreak/>
              <w:t xml:space="preserve">determinada profissão ou grupo de pessoas, difíceis </w:t>
            </w:r>
            <w:r w:rsidR="0001346A" w:rsidRPr="00E9738C">
              <w:rPr>
                <w:rFonts w:ascii="Arial Narrow" w:hAnsi="Arial Narrow" w:cstheme="majorBidi"/>
                <w:b w:val="0"/>
                <w:bCs/>
                <w:color w:val="002060"/>
                <w:szCs w:val="28"/>
                <w:lang w:val="pt-PT"/>
              </w:rPr>
              <w:t>de perceber por outros</w:t>
            </w:r>
            <w:r w:rsidR="00D050AB" w:rsidRPr="00E9738C">
              <w:rPr>
                <w:rFonts w:ascii="Arial Narrow" w:hAnsi="Arial Narrow" w:cstheme="majorBidi"/>
                <w:b w:val="0"/>
                <w:bCs/>
                <w:color w:val="002060"/>
                <w:szCs w:val="28"/>
                <w:lang w:val="pt-PT"/>
              </w:rPr>
              <w:t>”, como definido pelo</w:t>
            </w:r>
            <w:r w:rsidR="000D2AA9" w:rsidRPr="00E9738C">
              <w:rPr>
                <w:rFonts w:ascii="Arial Narrow" w:hAnsi="Arial Narrow" w:cstheme="majorBidi"/>
                <w:b w:val="0"/>
                <w:bCs/>
                <w:color w:val="002060"/>
                <w:szCs w:val="28"/>
                <w:shd w:val="clear" w:color="auto" w:fill="FFFFFF"/>
                <w:lang w:val="pt-PT"/>
              </w:rPr>
              <w:t xml:space="preserve"> </w:t>
            </w:r>
            <w:r w:rsidR="000D2AA9" w:rsidRPr="00E9738C">
              <w:rPr>
                <w:rFonts w:ascii="Arial Narrow" w:hAnsi="Arial Narrow" w:cstheme="majorBidi"/>
                <w:b w:val="0"/>
                <w:bCs/>
                <w:i/>
                <w:iCs/>
                <w:color w:val="002060"/>
                <w:szCs w:val="28"/>
                <w:lang w:val="pt-PT"/>
              </w:rPr>
              <w:t xml:space="preserve">Oxford Advanced Learner’s Dictionary. </w:t>
            </w:r>
          </w:p>
          <w:p w14:paraId="19329A61" w14:textId="77777777" w:rsidR="009004C9" w:rsidRPr="00E9738C" w:rsidRDefault="009004C9" w:rsidP="00D050AB">
            <w:pPr>
              <w:spacing w:line="360" w:lineRule="auto"/>
              <w:jc w:val="both"/>
              <w:rPr>
                <w:rFonts w:ascii="Arial Narrow" w:hAnsi="Arial Narrow" w:cstheme="majorBidi"/>
                <w:b w:val="0"/>
                <w:bCs/>
                <w:color w:val="002060"/>
                <w:szCs w:val="28"/>
                <w:lang w:val="pt-PT"/>
              </w:rPr>
            </w:pPr>
          </w:p>
          <w:p w14:paraId="09C68FA1" w14:textId="09D3607D" w:rsidR="009004C9" w:rsidRPr="00E9738C" w:rsidRDefault="009004C9" w:rsidP="00D050AB">
            <w:pPr>
              <w:spacing w:line="360" w:lineRule="auto"/>
              <w:jc w:val="both"/>
              <w:rPr>
                <w:rFonts w:ascii="Arial Narrow" w:hAnsi="Arial Narrow" w:cstheme="majorBidi"/>
                <w:b w:val="0"/>
                <w:bCs/>
                <w:color w:val="002060"/>
                <w:szCs w:val="28"/>
                <w:lang w:val="pt-PT"/>
              </w:rPr>
            </w:pPr>
            <w:r w:rsidRPr="00E9738C">
              <w:rPr>
                <w:rFonts w:ascii="Arial Narrow" w:hAnsi="Arial Narrow" w:cstheme="majorBidi"/>
                <w:b w:val="0"/>
                <w:bCs/>
                <w:color w:val="002060"/>
                <w:szCs w:val="28"/>
                <w:lang w:val="pt-PT"/>
              </w:rPr>
              <w:t>A gíria pode representar uma grande barreira à comunicação eficaz entre profissionais de diferentes setores, uma vez que os termos técnicos são difíceis de entender sem conhecimento específico de um determinado assunto. Muitas vezes, os pacientes têm dificuldade em compreender os médicos</w:t>
            </w:r>
            <w:r w:rsidR="0001346A" w:rsidRPr="00E9738C">
              <w:rPr>
                <w:rFonts w:ascii="Arial Narrow" w:hAnsi="Arial Narrow" w:cstheme="majorBidi"/>
                <w:b w:val="0"/>
                <w:bCs/>
                <w:color w:val="002060"/>
                <w:szCs w:val="28"/>
                <w:lang w:val="pt-PT"/>
              </w:rPr>
              <w:t xml:space="preserve">, já que estes usam com frequência termos técnicos </w:t>
            </w:r>
            <w:r w:rsidR="00F5463A" w:rsidRPr="00E9738C">
              <w:rPr>
                <w:rFonts w:ascii="Arial Narrow" w:hAnsi="Arial Narrow" w:cstheme="majorBidi"/>
                <w:b w:val="0"/>
                <w:bCs/>
                <w:color w:val="002060"/>
                <w:szCs w:val="28"/>
                <w:lang w:val="pt-PT"/>
              </w:rPr>
              <w:t>sem</w:t>
            </w:r>
            <w:r w:rsidR="005D71D1" w:rsidRPr="00E9738C">
              <w:rPr>
                <w:rFonts w:ascii="Arial Narrow" w:hAnsi="Arial Narrow" w:cstheme="majorBidi"/>
                <w:b w:val="0"/>
                <w:bCs/>
                <w:color w:val="002060"/>
                <w:szCs w:val="28"/>
                <w:lang w:val="pt-PT"/>
              </w:rPr>
              <w:t xml:space="preserve"> esclarecerem</w:t>
            </w:r>
            <w:r w:rsidR="00F5463A" w:rsidRPr="00E9738C">
              <w:rPr>
                <w:rFonts w:ascii="Arial Narrow" w:hAnsi="Arial Narrow" w:cstheme="majorBidi"/>
                <w:b w:val="0"/>
                <w:bCs/>
                <w:color w:val="002060"/>
                <w:szCs w:val="28"/>
                <w:lang w:val="pt-PT"/>
              </w:rPr>
              <w:t xml:space="preserve"> o significado destes termos. Isto representa um cenário típico de comunicação ineficaz </w:t>
            </w:r>
            <w:r w:rsidR="005D71D1" w:rsidRPr="00E9738C">
              <w:rPr>
                <w:rFonts w:ascii="Arial Narrow" w:hAnsi="Arial Narrow" w:cstheme="majorBidi"/>
                <w:b w:val="0"/>
                <w:bCs/>
                <w:color w:val="002060"/>
                <w:szCs w:val="28"/>
                <w:lang w:val="pt-PT"/>
              </w:rPr>
              <w:t xml:space="preserve">num contexto interdisciplinar. </w:t>
            </w:r>
          </w:p>
          <w:p w14:paraId="4D04BFC2" w14:textId="77777777" w:rsidR="000D2AA9" w:rsidRPr="00E9738C" w:rsidRDefault="000D2AA9" w:rsidP="00734072">
            <w:pPr>
              <w:spacing w:line="360" w:lineRule="auto"/>
              <w:jc w:val="both"/>
              <w:rPr>
                <w:rFonts w:ascii="Arial Narrow" w:hAnsi="Arial Narrow" w:cstheme="majorBidi"/>
                <w:b w:val="0"/>
                <w:bCs/>
                <w:color w:val="002060"/>
                <w:szCs w:val="28"/>
                <w:lang w:val="pt-PT"/>
              </w:rPr>
            </w:pPr>
          </w:p>
          <w:p w14:paraId="0099611D" w14:textId="69E58181" w:rsidR="0023301E" w:rsidRPr="00E8107A" w:rsidRDefault="008755DF" w:rsidP="00E8107A">
            <w:pPr>
              <w:spacing w:line="360" w:lineRule="auto"/>
              <w:jc w:val="both"/>
              <w:rPr>
                <w:rFonts w:ascii="Arial Narrow" w:hAnsi="Arial Narrow" w:cstheme="majorBidi"/>
                <w:b w:val="0"/>
                <w:bCs/>
                <w:color w:val="002060"/>
                <w:szCs w:val="28"/>
                <w:lang w:val="pt-PT"/>
              </w:rPr>
            </w:pPr>
            <w:r w:rsidRPr="00E9738C">
              <w:rPr>
                <w:rFonts w:ascii="Arial Narrow" w:hAnsi="Arial Narrow" w:cstheme="majorBidi"/>
                <w:b w:val="0"/>
                <w:bCs/>
                <w:color w:val="002060"/>
                <w:szCs w:val="28"/>
                <w:lang w:val="pt-PT"/>
              </w:rPr>
              <w:t xml:space="preserve">Outro desafio num ambiente multidisciplinar é a necessidade de lidar com </w:t>
            </w:r>
            <w:r w:rsidR="00A2339A" w:rsidRPr="00E9738C">
              <w:rPr>
                <w:rFonts w:ascii="Arial Narrow" w:hAnsi="Arial Narrow" w:cstheme="majorBidi"/>
                <w:b w:val="0"/>
                <w:bCs/>
                <w:color w:val="002060"/>
                <w:szCs w:val="28"/>
                <w:lang w:val="pt-PT"/>
              </w:rPr>
              <w:t xml:space="preserve">a </w:t>
            </w:r>
            <w:r w:rsidRPr="00E9738C">
              <w:rPr>
                <w:rFonts w:ascii="Arial Narrow" w:hAnsi="Arial Narrow" w:cstheme="majorBidi"/>
                <w:b w:val="0"/>
                <w:bCs/>
                <w:color w:val="002060"/>
                <w:szCs w:val="28"/>
                <w:lang w:val="pt-PT"/>
              </w:rPr>
              <w:t>ambiguidade terminológica.</w:t>
            </w:r>
            <w:r w:rsidR="0023454E">
              <w:rPr>
                <w:rFonts w:ascii="Arial Narrow" w:hAnsi="Arial Narrow" w:cstheme="majorBidi"/>
                <w:b w:val="0"/>
                <w:bCs/>
                <w:color w:val="002060"/>
                <w:szCs w:val="28"/>
                <w:lang w:val="pt-PT"/>
              </w:rPr>
              <w:t xml:space="preserve"> Basicamente, muitas</w:t>
            </w:r>
            <w:r w:rsidR="009E7F98" w:rsidRPr="00E9738C">
              <w:rPr>
                <w:rFonts w:ascii="Arial Narrow" w:hAnsi="Arial Narrow" w:cstheme="majorBidi"/>
                <w:b w:val="0"/>
                <w:bCs/>
                <w:color w:val="002060"/>
                <w:szCs w:val="28"/>
                <w:lang w:val="pt-PT"/>
              </w:rPr>
              <w:t xml:space="preserve"> palavras e expressões têm diversos significados, i.e., </w:t>
            </w:r>
            <w:r w:rsidR="00E11396" w:rsidRPr="00E9738C">
              <w:rPr>
                <w:rFonts w:ascii="Arial Narrow" w:hAnsi="Arial Narrow" w:cstheme="majorBidi"/>
                <w:b w:val="0"/>
                <w:bCs/>
                <w:color w:val="002060"/>
                <w:szCs w:val="28"/>
                <w:lang w:val="pt-PT"/>
              </w:rPr>
              <w:t>o seu significado não é transversal à</w:t>
            </w:r>
            <w:r w:rsidR="00F364D5" w:rsidRPr="00E9738C">
              <w:rPr>
                <w:rFonts w:ascii="Arial Narrow" w:hAnsi="Arial Narrow" w:cstheme="majorBidi"/>
                <w:b w:val="0"/>
                <w:bCs/>
                <w:color w:val="002060"/>
                <w:szCs w:val="28"/>
                <w:lang w:val="pt-PT"/>
              </w:rPr>
              <w:t xml:space="preserve">s </w:t>
            </w:r>
            <w:r w:rsidR="006A7014" w:rsidRPr="00E9738C">
              <w:rPr>
                <w:rFonts w:ascii="Arial Narrow" w:hAnsi="Arial Narrow" w:cstheme="majorBidi"/>
                <w:b w:val="0"/>
                <w:bCs/>
                <w:color w:val="002060"/>
                <w:szCs w:val="28"/>
                <w:lang w:val="pt-PT"/>
              </w:rPr>
              <w:t>diferentes disciplinas e nem sempre é claro que significado é atribuído pelo</w:t>
            </w:r>
            <w:r w:rsidR="005D0B06" w:rsidRPr="00E9738C">
              <w:rPr>
                <w:rFonts w:ascii="Arial Narrow" w:hAnsi="Arial Narrow" w:cstheme="majorBidi"/>
                <w:b w:val="0"/>
                <w:bCs/>
                <w:color w:val="002060"/>
                <w:szCs w:val="28"/>
                <w:lang w:val="pt-PT"/>
              </w:rPr>
              <w:t xml:space="preserve"> orador</w:t>
            </w:r>
            <w:r w:rsidR="000D2AA9" w:rsidRPr="00E9738C">
              <w:rPr>
                <w:rFonts w:ascii="Arial Narrow" w:hAnsi="Arial Narrow" w:cstheme="majorBidi"/>
                <w:b w:val="0"/>
                <w:bCs/>
                <w:color w:val="002060"/>
                <w:szCs w:val="28"/>
                <w:lang w:val="pt-PT"/>
              </w:rPr>
              <w:t xml:space="preserve"> </w:t>
            </w:r>
            <w:r w:rsidR="000D2AA9" w:rsidRPr="00E9738C">
              <w:rPr>
                <w:rFonts w:ascii="Arial Narrow" w:hAnsi="Arial Narrow" w:cs="Segoe UI"/>
                <w:b w:val="0"/>
                <w:bCs/>
                <w:color w:val="002060"/>
                <w:shd w:val="clear" w:color="auto" w:fill="FCFCFC"/>
                <w:lang w:val="pt-PT"/>
              </w:rPr>
              <w:t>(Mennes et al., 2019)</w:t>
            </w:r>
            <w:r w:rsidR="000D2AA9" w:rsidRPr="00E9738C">
              <w:rPr>
                <w:rFonts w:ascii="Arial Narrow" w:hAnsi="Arial Narrow" w:cstheme="majorBidi"/>
                <w:b w:val="0"/>
                <w:bCs/>
                <w:color w:val="002060"/>
                <w:szCs w:val="28"/>
                <w:lang w:val="pt-PT"/>
              </w:rPr>
              <w:t xml:space="preserve">. </w:t>
            </w:r>
            <w:r w:rsidR="005D0B06" w:rsidRPr="00E9738C">
              <w:rPr>
                <w:rFonts w:ascii="Arial Narrow" w:hAnsi="Arial Narrow" w:cstheme="majorBidi"/>
                <w:b w:val="0"/>
                <w:bCs/>
                <w:color w:val="002060"/>
                <w:szCs w:val="28"/>
                <w:lang w:val="pt-PT"/>
              </w:rPr>
              <w:t xml:space="preserve">Se procurarmos o significado da palavra </w:t>
            </w:r>
            <w:r w:rsidR="005D0B06" w:rsidRPr="00E9738C">
              <w:rPr>
                <w:rFonts w:ascii="Arial Narrow" w:hAnsi="Arial Narrow" w:cstheme="majorBidi"/>
                <w:b w:val="0"/>
                <w:bCs/>
                <w:i/>
                <w:iCs/>
                <w:color w:val="002060"/>
                <w:szCs w:val="28"/>
                <w:lang w:val="pt-PT"/>
              </w:rPr>
              <w:t xml:space="preserve">probe </w:t>
            </w:r>
            <w:r w:rsidR="00C12DA7" w:rsidRPr="00E9738C">
              <w:rPr>
                <w:rFonts w:ascii="Arial Narrow" w:hAnsi="Arial Narrow" w:cstheme="majorBidi"/>
                <w:b w:val="0"/>
                <w:bCs/>
                <w:color w:val="002060"/>
                <w:szCs w:val="28"/>
                <w:lang w:val="pt-PT"/>
              </w:rPr>
              <w:t xml:space="preserve">(sonda) </w:t>
            </w:r>
            <w:r w:rsidR="005D0B06" w:rsidRPr="00E9738C">
              <w:rPr>
                <w:rFonts w:ascii="Arial Narrow" w:hAnsi="Arial Narrow" w:cstheme="majorBidi"/>
                <w:b w:val="0"/>
                <w:bCs/>
                <w:color w:val="002060"/>
                <w:szCs w:val="28"/>
                <w:lang w:val="pt-PT"/>
              </w:rPr>
              <w:t xml:space="preserve">no </w:t>
            </w:r>
            <w:r w:rsidR="000D2AA9" w:rsidRPr="00E9738C">
              <w:rPr>
                <w:rFonts w:ascii="Arial Narrow" w:hAnsi="Arial Narrow" w:cstheme="majorBidi"/>
                <w:b w:val="0"/>
                <w:bCs/>
                <w:i/>
                <w:iCs/>
                <w:color w:val="002060"/>
                <w:szCs w:val="28"/>
                <w:lang w:val="pt-PT"/>
              </w:rPr>
              <w:t>Oxford Advanced Learner’s Dictionary,</w:t>
            </w:r>
            <w:r w:rsidR="005D0B06" w:rsidRPr="00E9738C">
              <w:rPr>
                <w:rFonts w:ascii="Arial Narrow" w:hAnsi="Arial Narrow" w:cstheme="majorBidi"/>
                <w:b w:val="0"/>
                <w:bCs/>
                <w:i/>
                <w:iCs/>
                <w:color w:val="002060"/>
                <w:szCs w:val="28"/>
                <w:lang w:val="pt-PT"/>
              </w:rPr>
              <w:t xml:space="preserve"> </w:t>
            </w:r>
            <w:r w:rsidR="005D0B06" w:rsidRPr="00E9738C">
              <w:rPr>
                <w:rFonts w:ascii="Arial Narrow" w:hAnsi="Arial Narrow" w:cstheme="majorBidi"/>
                <w:b w:val="0"/>
                <w:bCs/>
                <w:color w:val="002060"/>
                <w:szCs w:val="28"/>
                <w:lang w:val="pt-PT"/>
              </w:rPr>
              <w:t xml:space="preserve">iremos </w:t>
            </w:r>
            <w:r w:rsidR="005F718F" w:rsidRPr="00E9738C">
              <w:rPr>
                <w:rFonts w:ascii="Arial Narrow" w:hAnsi="Arial Narrow" w:cstheme="majorBidi"/>
                <w:b w:val="0"/>
                <w:bCs/>
                <w:color w:val="002060"/>
                <w:szCs w:val="28"/>
                <w:lang w:val="pt-PT"/>
              </w:rPr>
              <w:t xml:space="preserve">descobrir que </w:t>
            </w:r>
            <w:r w:rsidR="00222D9D" w:rsidRPr="00E9738C">
              <w:rPr>
                <w:rFonts w:ascii="Arial Narrow" w:hAnsi="Arial Narrow" w:cstheme="majorBidi"/>
                <w:b w:val="0"/>
                <w:bCs/>
                <w:color w:val="002060"/>
                <w:szCs w:val="28"/>
                <w:lang w:val="pt-PT"/>
              </w:rPr>
              <w:t>esta pode referir-se</w:t>
            </w:r>
            <w:r w:rsidR="00D767EE" w:rsidRPr="00E9738C">
              <w:rPr>
                <w:rFonts w:ascii="Arial Narrow" w:hAnsi="Arial Narrow" w:cstheme="majorBidi"/>
                <w:b w:val="0"/>
                <w:bCs/>
                <w:color w:val="002060"/>
                <w:szCs w:val="28"/>
                <w:lang w:val="pt-PT"/>
              </w:rPr>
              <w:t xml:space="preserve"> </w:t>
            </w:r>
            <w:r w:rsidR="005F718F" w:rsidRPr="00E9738C">
              <w:rPr>
                <w:rFonts w:ascii="Arial Narrow" w:hAnsi="Arial Narrow" w:cstheme="majorBidi"/>
                <w:b w:val="0"/>
                <w:bCs/>
                <w:color w:val="002060"/>
                <w:szCs w:val="28"/>
                <w:lang w:val="pt-PT"/>
              </w:rPr>
              <w:t xml:space="preserve">a uma </w:t>
            </w:r>
            <w:r w:rsidR="00617FD9" w:rsidRPr="00E9738C">
              <w:rPr>
                <w:rFonts w:ascii="Arial Narrow" w:hAnsi="Arial Narrow" w:cstheme="majorBidi"/>
                <w:b w:val="0"/>
                <w:bCs/>
                <w:color w:val="002060"/>
                <w:szCs w:val="28"/>
                <w:lang w:val="pt-PT"/>
              </w:rPr>
              <w:t>sonda espacial</w:t>
            </w:r>
            <w:r w:rsidR="00695D23" w:rsidRPr="00E9738C">
              <w:rPr>
                <w:rFonts w:ascii="Arial Narrow" w:hAnsi="Arial Narrow" w:cstheme="majorBidi"/>
                <w:b w:val="0"/>
                <w:bCs/>
                <w:color w:val="002060"/>
                <w:szCs w:val="28"/>
                <w:lang w:val="pt-PT"/>
              </w:rPr>
              <w:t xml:space="preserve"> (engenharia)</w:t>
            </w:r>
            <w:r w:rsidR="00617FD9" w:rsidRPr="00E9738C">
              <w:rPr>
                <w:rFonts w:ascii="Arial Narrow" w:hAnsi="Arial Narrow" w:cstheme="majorBidi"/>
                <w:b w:val="0"/>
                <w:bCs/>
                <w:color w:val="002060"/>
                <w:szCs w:val="28"/>
                <w:lang w:val="pt-PT"/>
              </w:rPr>
              <w:t xml:space="preserve">, </w:t>
            </w:r>
            <w:r w:rsidR="0023301E" w:rsidRPr="0023301E">
              <w:rPr>
                <w:b w:val="0"/>
                <w:bCs/>
                <w:szCs w:val="28"/>
              </w:rPr>
              <w:t>i.e.</w:t>
            </w:r>
            <w:r w:rsidR="00BA254E">
              <w:rPr>
                <w:b w:val="0"/>
                <w:bCs/>
                <w:szCs w:val="28"/>
              </w:rPr>
              <w:t xml:space="preserve"> “</w:t>
            </w:r>
            <w:r w:rsidR="0023301E" w:rsidRPr="0023301E">
              <w:rPr>
                <w:b w:val="0"/>
                <w:bCs/>
                <w:szCs w:val="28"/>
              </w:rPr>
              <w:t xml:space="preserve">uma nave espacial sem pessoas a bordo que obtém informações </w:t>
            </w:r>
            <w:r w:rsidR="0023301E" w:rsidRPr="00E8107A">
              <w:rPr>
                <w:rFonts w:ascii="Arial Narrow" w:hAnsi="Arial Narrow"/>
                <w:b w:val="0"/>
                <w:bCs/>
                <w:szCs w:val="28"/>
              </w:rPr>
              <w:t>e envia-as de volta à terra“, a um instrumento tubular (ferramenta longa e fina de metal) usada pelos médicos para examinar o interior do corpo (medicina), ou até mesmo um pequeno dispositivo colocado dentro de algo e usado pelos cientistas para testar algo ou registar informações (engenharia).</w:t>
            </w:r>
            <w:r w:rsidR="00BA254E" w:rsidRPr="00E8107A">
              <w:rPr>
                <w:rFonts w:ascii="Arial Narrow" w:hAnsi="Arial Narrow"/>
                <w:b w:val="0"/>
                <w:bCs/>
                <w:szCs w:val="28"/>
              </w:rPr>
              <w:t xml:space="preserve"> </w:t>
            </w:r>
          </w:p>
          <w:p w14:paraId="76CBB987" w14:textId="333DE6F2" w:rsidR="0023301E" w:rsidRPr="00E8107A" w:rsidRDefault="0023301E" w:rsidP="00E8107A">
            <w:pPr>
              <w:pStyle w:val="Tekstkomentara"/>
              <w:spacing w:line="360" w:lineRule="auto"/>
              <w:jc w:val="both"/>
              <w:rPr>
                <w:rFonts w:ascii="Arial Narrow" w:hAnsi="Arial Narrow"/>
                <w:b w:val="0"/>
                <w:bCs/>
                <w:sz w:val="28"/>
                <w:szCs w:val="28"/>
              </w:rPr>
            </w:pPr>
            <w:r w:rsidRPr="00E8107A">
              <w:rPr>
                <w:rFonts w:ascii="Arial Narrow" w:hAnsi="Arial Narrow"/>
                <w:b w:val="0"/>
                <w:bCs/>
                <w:sz w:val="28"/>
                <w:szCs w:val="28"/>
              </w:rPr>
              <w:t xml:space="preserve">Esta é uma ilustração clara do argumento apresentado anteriormente, já que significados distintos associados a diferentes áreas, são atribuídos a esta palavra. </w:t>
            </w:r>
          </w:p>
          <w:p w14:paraId="2F82AC4B" w14:textId="77777777" w:rsidR="000D2AA9" w:rsidRPr="00E9738C" w:rsidRDefault="000D2AA9" w:rsidP="00734072">
            <w:pPr>
              <w:spacing w:line="360" w:lineRule="auto"/>
              <w:jc w:val="both"/>
              <w:rPr>
                <w:rFonts w:ascii="Arial Narrow" w:hAnsi="Arial Narrow" w:cstheme="majorBidi"/>
                <w:b w:val="0"/>
                <w:bCs/>
                <w:color w:val="002060"/>
                <w:szCs w:val="28"/>
                <w:lang w:val="pt-PT"/>
              </w:rPr>
            </w:pPr>
          </w:p>
          <w:p w14:paraId="43188EF7" w14:textId="3AA23336" w:rsidR="000D2AA9" w:rsidRPr="00E9738C" w:rsidRDefault="002A6822" w:rsidP="003C2EE3">
            <w:pPr>
              <w:spacing w:line="360" w:lineRule="auto"/>
              <w:jc w:val="both"/>
              <w:rPr>
                <w:rFonts w:ascii="Arial Narrow" w:hAnsi="Arial Narrow"/>
                <w:b w:val="0"/>
                <w:bCs/>
                <w:color w:val="002060"/>
                <w:lang w:val="pt-PT"/>
              </w:rPr>
            </w:pPr>
            <w:r w:rsidRPr="00E9738C">
              <w:rPr>
                <w:rFonts w:ascii="Arial Narrow" w:hAnsi="Arial Narrow" w:cstheme="majorBidi"/>
                <w:b w:val="0"/>
                <w:bCs/>
                <w:color w:val="002060"/>
                <w:szCs w:val="28"/>
                <w:lang w:val="pt-PT"/>
              </w:rPr>
              <w:t xml:space="preserve">De acordo com </w:t>
            </w:r>
            <w:r w:rsidR="000D2AA9" w:rsidRPr="00E9738C">
              <w:rPr>
                <w:rFonts w:ascii="Arial Narrow" w:hAnsi="Arial Narrow"/>
                <w:b w:val="0"/>
                <w:bCs/>
                <w:color w:val="002060"/>
                <w:lang w:val="pt-PT"/>
              </w:rPr>
              <w:t>O’Rourke and Crowley (2013, p. 1941),</w:t>
            </w:r>
            <w:r w:rsidR="00567FC5" w:rsidRPr="00E9738C">
              <w:rPr>
                <w:rFonts w:ascii="Arial Narrow" w:hAnsi="Arial Narrow"/>
                <w:b w:val="0"/>
                <w:bCs/>
                <w:color w:val="002060"/>
                <w:lang w:val="pt-PT"/>
              </w:rPr>
              <w:t xml:space="preserve"> </w:t>
            </w:r>
            <w:r w:rsidR="00BC487B" w:rsidRPr="00E9738C">
              <w:rPr>
                <w:rFonts w:ascii="Arial Narrow" w:hAnsi="Arial Narrow"/>
                <w:b w:val="0"/>
                <w:bCs/>
                <w:color w:val="002060"/>
                <w:lang w:val="pt-PT"/>
              </w:rPr>
              <w:t>“</w:t>
            </w:r>
            <w:r w:rsidR="00567FC5" w:rsidRPr="00E9738C">
              <w:rPr>
                <w:rFonts w:ascii="Arial Narrow" w:hAnsi="Arial Narrow"/>
                <w:b w:val="0"/>
                <w:bCs/>
                <w:color w:val="002060"/>
                <w:lang w:val="pt-PT"/>
              </w:rPr>
              <w:t xml:space="preserve">(…) </w:t>
            </w:r>
            <w:r w:rsidR="00BC487B" w:rsidRPr="00E9738C">
              <w:rPr>
                <w:rFonts w:ascii="Arial Narrow" w:hAnsi="Arial Narrow"/>
                <w:b w:val="0"/>
                <w:bCs/>
                <w:color w:val="002060"/>
                <w:lang w:val="pt-PT"/>
              </w:rPr>
              <w:t xml:space="preserve">a falsa aparência de </w:t>
            </w:r>
            <w:r w:rsidR="009462CA" w:rsidRPr="00E9738C">
              <w:rPr>
                <w:rFonts w:ascii="Arial Narrow" w:hAnsi="Arial Narrow"/>
                <w:b w:val="0"/>
                <w:bCs/>
                <w:color w:val="002060"/>
                <w:lang w:val="pt-PT"/>
              </w:rPr>
              <w:t>concordância</w:t>
            </w:r>
            <w:r w:rsidR="00BC487B" w:rsidRPr="00E9738C">
              <w:rPr>
                <w:rFonts w:ascii="Arial Narrow" w:hAnsi="Arial Narrow"/>
                <w:b w:val="0"/>
                <w:bCs/>
                <w:color w:val="002060"/>
                <w:lang w:val="pt-PT"/>
              </w:rPr>
              <w:t xml:space="preserve"> que pode surgir quando a mesma palavra é usada</w:t>
            </w:r>
            <w:r w:rsidR="00B44F2D">
              <w:rPr>
                <w:rFonts w:ascii="Arial Narrow" w:hAnsi="Arial Narrow"/>
                <w:b w:val="0"/>
                <w:bCs/>
                <w:color w:val="002060"/>
                <w:lang w:val="pt-PT"/>
              </w:rPr>
              <w:t xml:space="preserve"> sem saber</w:t>
            </w:r>
            <w:r w:rsidR="00AD51DB">
              <w:rPr>
                <w:rFonts w:ascii="Arial Narrow" w:hAnsi="Arial Narrow"/>
                <w:b w:val="0"/>
                <w:bCs/>
                <w:color w:val="002060"/>
                <w:lang w:val="pt-PT"/>
              </w:rPr>
              <w:t>”</w:t>
            </w:r>
            <w:r w:rsidR="009462CA" w:rsidRPr="00E9738C">
              <w:rPr>
                <w:rFonts w:ascii="Arial Narrow" w:hAnsi="Arial Narrow"/>
                <w:b w:val="0"/>
                <w:bCs/>
                <w:color w:val="002060"/>
                <w:lang w:val="pt-PT"/>
              </w:rPr>
              <w:t xml:space="preserve"> é um dos maiores desafios para a comunicação interdisciplinar</w:t>
            </w:r>
            <w:r w:rsidR="00E46A59">
              <w:rPr>
                <w:rFonts w:ascii="Arial Narrow" w:hAnsi="Arial Narrow"/>
                <w:b w:val="0"/>
                <w:bCs/>
                <w:color w:val="002060"/>
                <w:lang w:val="pt-PT"/>
              </w:rPr>
              <w:t>.</w:t>
            </w:r>
            <w:r w:rsidR="009462CA" w:rsidRPr="00E9738C">
              <w:rPr>
                <w:rFonts w:ascii="Arial Narrow" w:hAnsi="Arial Narrow"/>
                <w:b w:val="0"/>
                <w:bCs/>
                <w:color w:val="002060"/>
                <w:lang w:val="pt-PT"/>
              </w:rPr>
              <w:t xml:space="preserve"> </w:t>
            </w:r>
            <w:r w:rsidR="003C2EE3" w:rsidRPr="00E9738C">
              <w:rPr>
                <w:rFonts w:ascii="Arial Narrow" w:hAnsi="Arial Narrow"/>
                <w:b w:val="0"/>
                <w:bCs/>
                <w:color w:val="002060"/>
                <w:lang w:val="pt-PT"/>
              </w:rPr>
              <w:t>Assim</w:t>
            </w:r>
            <w:r w:rsidR="00B41AAE" w:rsidRPr="00E9738C">
              <w:rPr>
                <w:rFonts w:ascii="Arial Narrow" w:hAnsi="Arial Narrow"/>
                <w:b w:val="0"/>
                <w:bCs/>
                <w:color w:val="002060"/>
                <w:lang w:val="pt-PT"/>
              </w:rPr>
              <w:t xml:space="preserve">, é importante sensibilizar os alunos para a possibilidade de </w:t>
            </w:r>
            <w:r w:rsidR="00B41AAE" w:rsidRPr="00E9738C">
              <w:rPr>
                <w:rFonts w:ascii="Arial Narrow" w:hAnsi="Arial Narrow"/>
                <w:b w:val="0"/>
                <w:bCs/>
                <w:color w:val="002060"/>
                <w:lang w:val="pt-PT"/>
              </w:rPr>
              <w:lastRenderedPageBreak/>
              <w:t xml:space="preserve">enfrentarem tais problemas, </w:t>
            </w:r>
            <w:r w:rsidR="003C2EE3" w:rsidRPr="00E9738C">
              <w:rPr>
                <w:rFonts w:ascii="Arial Narrow" w:hAnsi="Arial Narrow"/>
                <w:b w:val="0"/>
                <w:bCs/>
                <w:color w:val="002060"/>
                <w:lang w:val="pt-PT"/>
              </w:rPr>
              <w:t xml:space="preserve">uma vez que os membros de equipas interdisciplinares normalmente </w:t>
            </w:r>
            <w:r w:rsidR="00796B21">
              <w:rPr>
                <w:rFonts w:ascii="Arial Narrow" w:hAnsi="Arial Narrow"/>
                <w:b w:val="0"/>
                <w:bCs/>
                <w:color w:val="002060"/>
                <w:lang w:val="pt-PT"/>
              </w:rPr>
              <w:t>não estão preparados</w:t>
            </w:r>
            <w:r w:rsidR="007230CB">
              <w:rPr>
                <w:rFonts w:ascii="Arial Narrow" w:hAnsi="Arial Narrow"/>
                <w:b w:val="0"/>
                <w:bCs/>
                <w:color w:val="002060"/>
                <w:lang w:val="pt-PT"/>
              </w:rPr>
              <w:t xml:space="preserve"> para o fazer</w:t>
            </w:r>
            <w:r w:rsidR="00796B21">
              <w:rPr>
                <w:rFonts w:ascii="Arial Narrow" w:hAnsi="Arial Narrow"/>
                <w:b w:val="0"/>
                <w:bCs/>
                <w:color w:val="002060"/>
                <w:lang w:val="pt-PT"/>
              </w:rPr>
              <w:t xml:space="preserve"> </w:t>
            </w:r>
            <w:r w:rsidR="000D2AA9" w:rsidRPr="00E9738C">
              <w:rPr>
                <w:rFonts w:ascii="Arial Narrow" w:hAnsi="Arial Narrow" w:cs="Segoe UI"/>
                <w:b w:val="0"/>
                <w:bCs/>
                <w:color w:val="002060"/>
                <w:shd w:val="clear" w:color="auto" w:fill="FCFCFC"/>
                <w:lang w:val="pt-PT"/>
              </w:rPr>
              <w:t>(Mennes et al., 2019)</w:t>
            </w:r>
            <w:r w:rsidR="000D2AA9" w:rsidRPr="00E9738C">
              <w:rPr>
                <w:rFonts w:ascii="Arial Narrow" w:hAnsi="Arial Narrow" w:cstheme="majorBidi"/>
                <w:b w:val="0"/>
                <w:bCs/>
                <w:color w:val="002060"/>
                <w:szCs w:val="28"/>
                <w:lang w:val="pt-PT"/>
              </w:rPr>
              <w:t>.</w:t>
            </w:r>
          </w:p>
          <w:p w14:paraId="20316BC7" w14:textId="77777777" w:rsidR="000D2AA9" w:rsidRPr="00E9738C" w:rsidRDefault="000D2AA9" w:rsidP="00734072">
            <w:pPr>
              <w:spacing w:line="360" w:lineRule="auto"/>
              <w:jc w:val="both"/>
              <w:rPr>
                <w:rFonts w:ascii="Arial Narrow" w:hAnsi="Arial Narrow" w:cstheme="majorBidi"/>
                <w:b w:val="0"/>
                <w:bCs/>
                <w:color w:val="FF0000"/>
                <w:szCs w:val="28"/>
                <w:lang w:val="pt-PT"/>
              </w:rPr>
            </w:pPr>
          </w:p>
          <w:p w14:paraId="03980979" w14:textId="085791BC" w:rsidR="00FC1005" w:rsidRPr="00E9738C" w:rsidRDefault="00401C11" w:rsidP="00844C19">
            <w:pPr>
              <w:spacing w:line="360" w:lineRule="auto"/>
              <w:jc w:val="both"/>
              <w:rPr>
                <w:rFonts w:ascii="Arial Narrow" w:hAnsi="Arial Narrow" w:cstheme="majorBidi"/>
                <w:bCs/>
                <w:iCs/>
                <w:color w:val="002060"/>
                <w:sz w:val="32"/>
                <w:szCs w:val="32"/>
                <w:lang w:val="pt-PT"/>
              </w:rPr>
            </w:pPr>
            <w:r w:rsidRPr="00E9738C">
              <w:rPr>
                <w:rFonts w:ascii="Arial Narrow" w:hAnsi="Arial Narrow" w:cstheme="majorBidi"/>
                <w:bCs/>
                <w:iCs/>
                <w:color w:val="002060"/>
                <w:sz w:val="32"/>
                <w:szCs w:val="32"/>
                <w:lang w:val="pt-PT"/>
              </w:rPr>
              <w:t xml:space="preserve">3.3. </w:t>
            </w:r>
            <w:r w:rsidR="00F21775" w:rsidRPr="00E9738C">
              <w:rPr>
                <w:rFonts w:ascii="Arial Narrow" w:hAnsi="Arial Narrow" w:cstheme="majorBidi"/>
                <w:bCs/>
                <w:iCs/>
                <w:color w:val="002060"/>
                <w:sz w:val="32"/>
                <w:szCs w:val="32"/>
                <w:lang w:val="pt-PT"/>
              </w:rPr>
              <w:t>Como ultrapassar barreiras de comunicação</w:t>
            </w:r>
            <w:r w:rsidR="000D2AA9" w:rsidRPr="00E9738C">
              <w:rPr>
                <w:rFonts w:ascii="Arial Narrow" w:hAnsi="Arial Narrow" w:cstheme="majorBidi"/>
                <w:bCs/>
                <w:iCs/>
                <w:color w:val="002060"/>
                <w:sz w:val="32"/>
                <w:szCs w:val="32"/>
                <w:lang w:val="pt-PT"/>
              </w:rPr>
              <w:t>?</w:t>
            </w:r>
          </w:p>
          <w:p w14:paraId="60526270" w14:textId="0775CE67" w:rsidR="00FC1005" w:rsidRPr="00E9738C" w:rsidRDefault="00CC45CE" w:rsidP="00734072">
            <w:pPr>
              <w:spacing w:line="360" w:lineRule="auto"/>
              <w:jc w:val="both"/>
              <w:rPr>
                <w:rFonts w:ascii="Arial Narrow" w:hAnsi="Arial Narrow" w:cstheme="majorBidi"/>
                <w:b w:val="0"/>
                <w:bCs/>
                <w:color w:val="002060"/>
                <w:szCs w:val="28"/>
                <w:lang w:val="pt-PT"/>
              </w:rPr>
            </w:pPr>
            <w:r w:rsidRPr="00E9738C">
              <w:rPr>
                <w:rFonts w:ascii="Arial Narrow" w:hAnsi="Arial Narrow" w:cstheme="majorBidi"/>
                <w:b w:val="0"/>
                <w:bCs/>
                <w:color w:val="002060"/>
                <w:szCs w:val="28"/>
                <w:lang w:val="pt-PT"/>
              </w:rPr>
              <w:t>Uma</w:t>
            </w:r>
            <w:r w:rsidR="00FC1005" w:rsidRPr="00E9738C">
              <w:rPr>
                <w:rFonts w:ascii="Arial Narrow" w:hAnsi="Arial Narrow" w:cstheme="majorBidi"/>
                <w:b w:val="0"/>
                <w:bCs/>
                <w:color w:val="002060"/>
                <w:szCs w:val="28"/>
                <w:lang w:val="pt-PT"/>
              </w:rPr>
              <w:t xml:space="preserve"> comunicação eficaz depende d</w:t>
            </w:r>
            <w:r w:rsidR="00836235" w:rsidRPr="00E9738C">
              <w:rPr>
                <w:rFonts w:ascii="Arial Narrow" w:hAnsi="Arial Narrow" w:cstheme="majorBidi"/>
                <w:b w:val="0"/>
                <w:bCs/>
                <w:color w:val="002060"/>
                <w:szCs w:val="28"/>
                <w:lang w:val="pt-PT"/>
              </w:rPr>
              <w:t xml:space="preserve">o conhecimento </w:t>
            </w:r>
            <w:r w:rsidRPr="00E9738C">
              <w:rPr>
                <w:rFonts w:ascii="Arial Narrow" w:hAnsi="Arial Narrow" w:cstheme="majorBidi"/>
                <w:b w:val="0"/>
                <w:bCs/>
                <w:color w:val="002060"/>
                <w:szCs w:val="28"/>
                <w:lang w:val="pt-PT"/>
              </w:rPr>
              <w:t xml:space="preserve">que o orador tem </w:t>
            </w:r>
            <w:r w:rsidR="00FC1005" w:rsidRPr="00E9738C">
              <w:rPr>
                <w:rFonts w:ascii="Arial Narrow" w:hAnsi="Arial Narrow" w:cstheme="majorBidi"/>
                <w:b w:val="0"/>
                <w:bCs/>
                <w:color w:val="002060"/>
                <w:szCs w:val="28"/>
                <w:lang w:val="pt-PT"/>
              </w:rPr>
              <w:t xml:space="preserve">do </w:t>
            </w:r>
            <w:r w:rsidRPr="00E9738C">
              <w:rPr>
                <w:rFonts w:ascii="Arial Narrow" w:hAnsi="Arial Narrow" w:cstheme="majorBidi"/>
                <w:b w:val="0"/>
                <w:bCs/>
                <w:color w:val="002060"/>
                <w:szCs w:val="28"/>
                <w:lang w:val="pt-PT"/>
              </w:rPr>
              <w:t xml:space="preserve">seu </w:t>
            </w:r>
            <w:r w:rsidR="00FC1005" w:rsidRPr="00E9738C">
              <w:rPr>
                <w:rFonts w:ascii="Arial Narrow" w:hAnsi="Arial Narrow" w:cstheme="majorBidi"/>
                <w:b w:val="0"/>
                <w:bCs/>
                <w:color w:val="002060"/>
                <w:szCs w:val="28"/>
                <w:lang w:val="pt-PT"/>
              </w:rPr>
              <w:t xml:space="preserve">público. Ao comunicar, nunca </w:t>
            </w:r>
            <w:r w:rsidR="00836235" w:rsidRPr="00E9738C">
              <w:rPr>
                <w:rFonts w:ascii="Arial Narrow" w:hAnsi="Arial Narrow" w:cstheme="majorBidi"/>
                <w:b w:val="0"/>
                <w:bCs/>
                <w:color w:val="002060"/>
                <w:szCs w:val="28"/>
                <w:lang w:val="pt-PT"/>
              </w:rPr>
              <w:t>deve assumir</w:t>
            </w:r>
            <w:r w:rsidR="00FC1005" w:rsidRPr="00E9738C">
              <w:rPr>
                <w:rFonts w:ascii="Arial Narrow" w:hAnsi="Arial Narrow" w:cstheme="majorBidi"/>
                <w:b w:val="0"/>
                <w:bCs/>
                <w:color w:val="002060"/>
                <w:szCs w:val="28"/>
                <w:lang w:val="pt-PT"/>
              </w:rPr>
              <w:t xml:space="preserve"> que o </w:t>
            </w:r>
            <w:r w:rsidR="000E6577">
              <w:rPr>
                <w:rFonts w:ascii="Arial Narrow" w:hAnsi="Arial Narrow" w:cstheme="majorBidi"/>
                <w:b w:val="0"/>
                <w:bCs/>
                <w:color w:val="002060"/>
                <w:szCs w:val="28"/>
                <w:lang w:val="pt-PT"/>
              </w:rPr>
              <w:t xml:space="preserve">seu </w:t>
            </w:r>
            <w:r w:rsidR="00FC1005" w:rsidRPr="00E9738C">
              <w:rPr>
                <w:rFonts w:ascii="Arial Narrow" w:hAnsi="Arial Narrow" w:cstheme="majorBidi"/>
                <w:b w:val="0"/>
                <w:bCs/>
                <w:color w:val="002060"/>
                <w:szCs w:val="28"/>
                <w:lang w:val="pt-PT"/>
              </w:rPr>
              <w:t xml:space="preserve">público tem toda a informação </w:t>
            </w:r>
            <w:r w:rsidR="00844C19" w:rsidRPr="00E9738C">
              <w:rPr>
                <w:rFonts w:ascii="Arial Narrow" w:hAnsi="Arial Narrow" w:cstheme="majorBidi"/>
                <w:b w:val="0"/>
                <w:bCs/>
                <w:color w:val="002060"/>
                <w:szCs w:val="28"/>
                <w:lang w:val="pt-PT"/>
              </w:rPr>
              <w:t>contextual</w:t>
            </w:r>
            <w:r w:rsidR="00FC1005" w:rsidRPr="00E9738C">
              <w:rPr>
                <w:rFonts w:ascii="Arial Narrow" w:hAnsi="Arial Narrow" w:cstheme="majorBidi"/>
                <w:b w:val="0"/>
                <w:bCs/>
                <w:color w:val="002060"/>
                <w:szCs w:val="28"/>
                <w:lang w:val="pt-PT"/>
              </w:rPr>
              <w:t xml:space="preserve"> necessária para compreender a </w:t>
            </w:r>
            <w:r w:rsidR="00217C7B" w:rsidRPr="00E9738C">
              <w:rPr>
                <w:rFonts w:ascii="Arial Narrow" w:hAnsi="Arial Narrow" w:cstheme="majorBidi"/>
                <w:b w:val="0"/>
                <w:bCs/>
                <w:color w:val="002060"/>
                <w:szCs w:val="28"/>
                <w:lang w:val="pt-PT"/>
              </w:rPr>
              <w:t>sua</w:t>
            </w:r>
            <w:r w:rsidR="00FC1005" w:rsidRPr="00E9738C">
              <w:rPr>
                <w:rFonts w:ascii="Arial Narrow" w:hAnsi="Arial Narrow" w:cstheme="majorBidi"/>
                <w:b w:val="0"/>
                <w:bCs/>
                <w:color w:val="002060"/>
                <w:szCs w:val="28"/>
                <w:lang w:val="pt-PT"/>
              </w:rPr>
              <w:t xml:space="preserve"> mensagem. Pense nas informações que precisa de incluir na sua comunicação para ajudar o seu público a compreender a sua mensagem, </w:t>
            </w:r>
            <w:r w:rsidR="00217C7B" w:rsidRPr="00E9738C">
              <w:rPr>
                <w:rFonts w:ascii="Arial Narrow" w:hAnsi="Arial Narrow" w:cstheme="majorBidi"/>
                <w:b w:val="0"/>
                <w:bCs/>
                <w:color w:val="002060"/>
                <w:szCs w:val="28"/>
                <w:lang w:val="pt-PT"/>
              </w:rPr>
              <w:t>principa</w:t>
            </w:r>
            <w:r w:rsidR="00FC1005" w:rsidRPr="00E9738C">
              <w:rPr>
                <w:rFonts w:ascii="Arial Narrow" w:hAnsi="Arial Narrow" w:cstheme="majorBidi"/>
                <w:b w:val="0"/>
                <w:bCs/>
                <w:color w:val="002060"/>
                <w:szCs w:val="28"/>
                <w:lang w:val="pt-PT"/>
              </w:rPr>
              <w:t>lmente quando se encontra num ambiente interse</w:t>
            </w:r>
            <w:r w:rsidR="005E5BA9" w:rsidRPr="00E9738C">
              <w:rPr>
                <w:rFonts w:ascii="Arial Narrow" w:hAnsi="Arial Narrow" w:cstheme="majorBidi"/>
                <w:b w:val="0"/>
                <w:bCs/>
                <w:color w:val="002060"/>
                <w:szCs w:val="28"/>
                <w:lang w:val="pt-PT"/>
              </w:rPr>
              <w:t>c</w:t>
            </w:r>
            <w:r w:rsidR="00FC1005" w:rsidRPr="00E9738C">
              <w:rPr>
                <w:rFonts w:ascii="Arial Narrow" w:hAnsi="Arial Narrow" w:cstheme="majorBidi"/>
                <w:b w:val="0"/>
                <w:bCs/>
                <w:color w:val="002060"/>
                <w:szCs w:val="28"/>
                <w:lang w:val="pt-PT"/>
              </w:rPr>
              <w:t>torial</w:t>
            </w:r>
            <w:r w:rsidR="00E24F8A" w:rsidRPr="00E9738C">
              <w:rPr>
                <w:rFonts w:ascii="Arial Narrow" w:hAnsi="Arial Narrow" w:cstheme="majorBidi"/>
                <w:b w:val="0"/>
                <w:bCs/>
                <w:color w:val="002060"/>
                <w:szCs w:val="28"/>
                <w:lang w:val="pt-PT"/>
              </w:rPr>
              <w:t xml:space="preserve">. </w:t>
            </w:r>
          </w:p>
          <w:p w14:paraId="5BC3F85D" w14:textId="77777777" w:rsidR="000D2AA9" w:rsidRPr="00E9738C" w:rsidRDefault="000D2AA9" w:rsidP="00734072">
            <w:pPr>
              <w:spacing w:line="360" w:lineRule="auto"/>
              <w:jc w:val="both"/>
              <w:rPr>
                <w:rFonts w:ascii="Arial Narrow" w:hAnsi="Arial Narrow" w:cstheme="majorBidi"/>
                <w:b w:val="0"/>
                <w:bCs/>
                <w:color w:val="002060"/>
                <w:szCs w:val="28"/>
                <w:lang w:val="pt-PT"/>
              </w:rPr>
            </w:pPr>
          </w:p>
          <w:p w14:paraId="1ECA4430" w14:textId="1057D2CF" w:rsidR="0003151B" w:rsidRPr="00E9738C" w:rsidRDefault="0003151B" w:rsidP="00734072">
            <w:pPr>
              <w:spacing w:line="360" w:lineRule="auto"/>
              <w:jc w:val="both"/>
              <w:rPr>
                <w:rFonts w:ascii="Arial Narrow" w:hAnsi="Arial Narrow" w:cstheme="majorBidi"/>
                <w:b w:val="0"/>
                <w:bCs/>
                <w:color w:val="002060"/>
                <w:szCs w:val="28"/>
                <w:lang w:val="pt-PT"/>
              </w:rPr>
            </w:pPr>
            <w:r w:rsidRPr="00E9738C">
              <w:rPr>
                <w:rFonts w:ascii="Arial Narrow" w:hAnsi="Arial Narrow" w:cstheme="majorBidi"/>
                <w:b w:val="0"/>
                <w:bCs/>
                <w:color w:val="002060"/>
                <w:szCs w:val="28"/>
                <w:lang w:val="pt-PT"/>
              </w:rPr>
              <w:t>Não us</w:t>
            </w:r>
            <w:r w:rsidR="00B97A34" w:rsidRPr="00E9738C">
              <w:rPr>
                <w:rFonts w:ascii="Arial Narrow" w:hAnsi="Arial Narrow" w:cstheme="majorBidi"/>
                <w:b w:val="0"/>
                <w:bCs/>
                <w:color w:val="002060"/>
                <w:szCs w:val="28"/>
                <w:lang w:val="pt-PT"/>
              </w:rPr>
              <w:t xml:space="preserve">e </w:t>
            </w:r>
            <w:r w:rsidRPr="00E9738C">
              <w:rPr>
                <w:rFonts w:ascii="Arial Narrow" w:hAnsi="Arial Narrow" w:cstheme="majorBidi"/>
                <w:b w:val="0"/>
                <w:bCs/>
                <w:color w:val="002060"/>
                <w:szCs w:val="28"/>
                <w:lang w:val="pt-PT"/>
              </w:rPr>
              <w:t xml:space="preserve">em excesso termos técnicos quando a pessoa com quem está a comunicar não tem conhecimento especializado na sua área. Isto não significa que </w:t>
            </w:r>
            <w:r w:rsidR="0095629A" w:rsidRPr="00E9738C">
              <w:rPr>
                <w:rFonts w:ascii="Arial Narrow" w:hAnsi="Arial Narrow" w:cstheme="majorBidi"/>
                <w:b w:val="0"/>
                <w:bCs/>
                <w:color w:val="002060"/>
                <w:szCs w:val="28"/>
                <w:lang w:val="pt-PT"/>
              </w:rPr>
              <w:t xml:space="preserve">a utilização de </w:t>
            </w:r>
            <w:r w:rsidRPr="00E9738C">
              <w:rPr>
                <w:rFonts w:ascii="Arial Narrow" w:hAnsi="Arial Narrow" w:cstheme="majorBidi"/>
                <w:b w:val="0"/>
                <w:bCs/>
                <w:color w:val="002060"/>
                <w:szCs w:val="28"/>
                <w:lang w:val="pt-PT"/>
              </w:rPr>
              <w:t>termos técnicos seja</w:t>
            </w:r>
            <w:r w:rsidR="0095629A" w:rsidRPr="00E9738C">
              <w:rPr>
                <w:rFonts w:ascii="Arial Narrow" w:hAnsi="Arial Narrow" w:cstheme="majorBidi"/>
                <w:b w:val="0"/>
                <w:bCs/>
                <w:color w:val="002060"/>
                <w:szCs w:val="28"/>
                <w:lang w:val="pt-PT"/>
              </w:rPr>
              <w:t xml:space="preserve"> </w:t>
            </w:r>
            <w:r w:rsidRPr="00E9738C">
              <w:rPr>
                <w:rFonts w:ascii="Arial Narrow" w:hAnsi="Arial Narrow" w:cstheme="majorBidi"/>
                <w:b w:val="0"/>
                <w:bCs/>
                <w:color w:val="002060"/>
                <w:szCs w:val="28"/>
                <w:lang w:val="pt-PT"/>
              </w:rPr>
              <w:t>proibid</w:t>
            </w:r>
            <w:r w:rsidR="0095629A" w:rsidRPr="00E9738C">
              <w:rPr>
                <w:rFonts w:ascii="Arial Narrow" w:hAnsi="Arial Narrow" w:cstheme="majorBidi"/>
                <w:b w:val="0"/>
                <w:bCs/>
                <w:color w:val="002060"/>
                <w:szCs w:val="28"/>
                <w:lang w:val="pt-PT"/>
              </w:rPr>
              <w:t>a</w:t>
            </w:r>
            <w:r w:rsidRPr="00E9738C">
              <w:rPr>
                <w:rFonts w:ascii="Arial Narrow" w:hAnsi="Arial Narrow" w:cstheme="majorBidi"/>
                <w:b w:val="0"/>
                <w:bCs/>
                <w:color w:val="002060"/>
                <w:szCs w:val="28"/>
                <w:lang w:val="pt-PT"/>
              </w:rPr>
              <w:t>,</w:t>
            </w:r>
            <w:r w:rsidR="007230CB">
              <w:rPr>
                <w:rFonts w:ascii="Arial Narrow" w:hAnsi="Arial Narrow" w:cstheme="majorBidi"/>
                <w:b w:val="0"/>
                <w:bCs/>
                <w:color w:val="002060"/>
                <w:szCs w:val="28"/>
                <w:lang w:val="pt-PT"/>
              </w:rPr>
              <w:t xml:space="preserve"> mas quando usar gíria com leigos,</w:t>
            </w:r>
            <w:r w:rsidRPr="00E9738C">
              <w:rPr>
                <w:rFonts w:ascii="Arial Narrow" w:hAnsi="Arial Narrow" w:cstheme="majorBidi"/>
                <w:b w:val="0"/>
                <w:bCs/>
                <w:color w:val="002060"/>
                <w:szCs w:val="28"/>
                <w:lang w:val="pt-PT"/>
              </w:rPr>
              <w:t xml:space="preserve"> deixe claro o significado de cada termo técnico, pelo menos </w:t>
            </w:r>
            <w:r w:rsidR="007230CB">
              <w:rPr>
                <w:rFonts w:ascii="Arial Narrow" w:hAnsi="Arial Narrow" w:cstheme="majorBidi"/>
                <w:b w:val="0"/>
                <w:bCs/>
                <w:color w:val="002060"/>
                <w:szCs w:val="28"/>
                <w:lang w:val="pt-PT"/>
              </w:rPr>
              <w:t>quando for a</w:t>
            </w:r>
            <w:r w:rsidRPr="00E9738C">
              <w:rPr>
                <w:rFonts w:ascii="Arial Narrow" w:hAnsi="Arial Narrow" w:cstheme="majorBidi"/>
                <w:b w:val="0"/>
                <w:bCs/>
                <w:color w:val="002060"/>
                <w:szCs w:val="28"/>
                <w:lang w:val="pt-PT"/>
              </w:rPr>
              <w:t xml:space="preserve"> primeira vez que o está a utilizar.</w:t>
            </w:r>
            <w:r w:rsidR="0095629A" w:rsidRPr="00E9738C">
              <w:rPr>
                <w:rFonts w:ascii="Arial Narrow" w:hAnsi="Arial Narrow" w:cstheme="majorBidi"/>
                <w:b w:val="0"/>
                <w:bCs/>
                <w:color w:val="002060"/>
                <w:szCs w:val="28"/>
                <w:lang w:val="pt-PT"/>
              </w:rPr>
              <w:t xml:space="preserve"> </w:t>
            </w:r>
          </w:p>
          <w:p w14:paraId="31B3FCE6" w14:textId="77777777" w:rsidR="000D2AA9" w:rsidRPr="00E9738C" w:rsidRDefault="000D2AA9" w:rsidP="00734072">
            <w:pPr>
              <w:spacing w:line="360" w:lineRule="auto"/>
              <w:jc w:val="both"/>
              <w:rPr>
                <w:rFonts w:ascii="Arial Narrow" w:hAnsi="Arial Narrow" w:cstheme="majorBidi"/>
                <w:b w:val="0"/>
                <w:bCs/>
                <w:color w:val="002060"/>
                <w:szCs w:val="28"/>
                <w:lang w:val="pt-PT"/>
              </w:rPr>
            </w:pPr>
          </w:p>
          <w:p w14:paraId="60F9E170" w14:textId="471E5DF1" w:rsidR="000D2AA9" w:rsidRPr="00E9738C" w:rsidRDefault="005A60A5" w:rsidP="00AD106D">
            <w:pPr>
              <w:spacing w:line="360" w:lineRule="auto"/>
              <w:jc w:val="both"/>
              <w:rPr>
                <w:rFonts w:ascii="Arial Narrow" w:hAnsi="Arial Narrow" w:cstheme="majorBidi"/>
                <w:b w:val="0"/>
                <w:bCs/>
                <w:color w:val="002060"/>
                <w:szCs w:val="28"/>
                <w:lang w:val="pt-PT"/>
              </w:rPr>
            </w:pPr>
            <w:r w:rsidRPr="00E9738C">
              <w:rPr>
                <w:rFonts w:ascii="Arial Narrow" w:hAnsi="Arial Narrow" w:cstheme="majorBidi"/>
                <w:b w:val="0"/>
                <w:bCs/>
                <w:color w:val="002060"/>
                <w:szCs w:val="28"/>
                <w:lang w:val="pt-PT"/>
              </w:rPr>
              <w:t>A troca de informações é um aspeto</w:t>
            </w:r>
            <w:r w:rsidR="00BD6C73" w:rsidRPr="00E9738C">
              <w:rPr>
                <w:rFonts w:ascii="Arial Narrow" w:hAnsi="Arial Narrow" w:cstheme="majorBidi"/>
                <w:b w:val="0"/>
                <w:bCs/>
                <w:color w:val="002060"/>
                <w:szCs w:val="28"/>
                <w:lang w:val="pt-PT"/>
              </w:rPr>
              <w:t>-</w:t>
            </w:r>
            <w:r w:rsidRPr="00E9738C">
              <w:rPr>
                <w:rFonts w:ascii="Arial Narrow" w:hAnsi="Arial Narrow" w:cstheme="majorBidi"/>
                <w:b w:val="0"/>
                <w:bCs/>
                <w:color w:val="002060"/>
                <w:szCs w:val="28"/>
                <w:lang w:val="pt-PT"/>
              </w:rPr>
              <w:t>chave do trabalho e</w:t>
            </w:r>
            <w:r w:rsidR="00FB6005" w:rsidRPr="00E9738C">
              <w:rPr>
                <w:rFonts w:ascii="Arial Narrow" w:hAnsi="Arial Narrow" w:cstheme="majorBidi"/>
                <w:b w:val="0"/>
                <w:bCs/>
                <w:color w:val="002060"/>
                <w:szCs w:val="28"/>
                <w:lang w:val="pt-PT"/>
              </w:rPr>
              <w:t>m</w:t>
            </w:r>
            <w:r w:rsidRPr="00E9738C">
              <w:rPr>
                <w:rFonts w:ascii="Arial Narrow" w:hAnsi="Arial Narrow" w:cstheme="majorBidi"/>
                <w:b w:val="0"/>
                <w:bCs/>
                <w:color w:val="002060"/>
                <w:szCs w:val="28"/>
                <w:lang w:val="pt-PT"/>
              </w:rPr>
              <w:t xml:space="preserve"> equipa. Assim, os membros da equipa devem estar dispostos a expressar e partilhar os seus conhecimentos de uma forma que permita a compreensão de indivíduos de outras </w:t>
            </w:r>
            <w:r w:rsidR="00AD106D" w:rsidRPr="00E9738C">
              <w:rPr>
                <w:rFonts w:ascii="Arial Narrow" w:hAnsi="Arial Narrow" w:cstheme="majorBidi"/>
                <w:b w:val="0"/>
                <w:bCs/>
                <w:color w:val="002060"/>
                <w:szCs w:val="28"/>
                <w:lang w:val="pt-PT"/>
              </w:rPr>
              <w:t>áreas</w:t>
            </w:r>
            <w:r w:rsidRPr="00E9738C">
              <w:rPr>
                <w:rFonts w:ascii="Arial Narrow" w:hAnsi="Arial Narrow" w:cstheme="majorBidi"/>
                <w:b w:val="0"/>
                <w:bCs/>
                <w:color w:val="002060"/>
                <w:szCs w:val="28"/>
                <w:lang w:val="pt-PT"/>
              </w:rPr>
              <w:t>, uma vez que os comportamentos de comunicação determinarão o sucesso da equipa</w:t>
            </w:r>
            <w:r w:rsidR="000D2AA9" w:rsidRPr="00E9738C">
              <w:rPr>
                <w:rFonts w:ascii="Arial Narrow" w:hAnsi="Arial Narrow" w:cstheme="majorBidi"/>
                <w:b w:val="0"/>
                <w:bCs/>
                <w:color w:val="002060"/>
                <w:szCs w:val="28"/>
                <w:lang w:val="pt-PT"/>
              </w:rPr>
              <w:t xml:space="preserve"> (Morgan et al., 2021).</w:t>
            </w:r>
            <w:r w:rsidR="000D2AA9" w:rsidRPr="00E9738C">
              <w:rPr>
                <w:rFonts w:ascii="Arial Narrow" w:hAnsi="Arial Narrow" w:cstheme="majorBidi"/>
                <w:b w:val="0"/>
                <w:bCs/>
                <w:color w:val="auto"/>
                <w:szCs w:val="28"/>
                <w:lang w:val="pt-PT"/>
              </w:rPr>
              <w:t xml:space="preserve"> </w:t>
            </w:r>
            <w:r w:rsidR="00AD106D" w:rsidRPr="00E9738C">
              <w:rPr>
                <w:rFonts w:ascii="Arial Narrow" w:hAnsi="Arial Narrow" w:cstheme="majorBidi"/>
                <w:b w:val="0"/>
                <w:bCs/>
                <w:color w:val="auto"/>
                <w:szCs w:val="28"/>
                <w:lang w:val="pt-PT"/>
              </w:rPr>
              <w:t xml:space="preserve"> </w:t>
            </w:r>
          </w:p>
          <w:p w14:paraId="6D4A7661" w14:textId="77777777" w:rsidR="000D2AA9" w:rsidRPr="00E9738C" w:rsidRDefault="000D2AA9" w:rsidP="00734072">
            <w:pPr>
              <w:spacing w:line="360" w:lineRule="auto"/>
              <w:jc w:val="both"/>
              <w:rPr>
                <w:lang w:val="pt-PT"/>
              </w:rPr>
            </w:pPr>
          </w:p>
          <w:p w14:paraId="5CAC4845" w14:textId="77777777" w:rsidR="000D2AA9" w:rsidRPr="00E9738C" w:rsidRDefault="000D2AA9" w:rsidP="00734072">
            <w:pPr>
              <w:spacing w:line="360" w:lineRule="auto"/>
              <w:jc w:val="both"/>
              <w:rPr>
                <w:lang w:val="pt-PT"/>
              </w:rPr>
            </w:pPr>
          </w:p>
          <w:p w14:paraId="585D6199" w14:textId="77777777" w:rsidR="000D2AA9" w:rsidRPr="00E9738C" w:rsidRDefault="000D2AA9" w:rsidP="00734072">
            <w:pPr>
              <w:spacing w:line="360" w:lineRule="auto"/>
              <w:jc w:val="both"/>
              <w:rPr>
                <w:lang w:val="pt-PT"/>
              </w:rPr>
            </w:pPr>
          </w:p>
          <w:p w14:paraId="1175FEF4" w14:textId="77777777" w:rsidR="000D2AA9" w:rsidRPr="00E9738C" w:rsidRDefault="000D2AA9" w:rsidP="00734072">
            <w:pPr>
              <w:spacing w:line="360" w:lineRule="auto"/>
              <w:jc w:val="both"/>
              <w:rPr>
                <w:lang w:val="pt-PT"/>
              </w:rPr>
            </w:pPr>
          </w:p>
          <w:p w14:paraId="76C29E58" w14:textId="77777777" w:rsidR="000D2AA9" w:rsidRPr="00E9738C" w:rsidRDefault="000D2AA9" w:rsidP="00734072">
            <w:pPr>
              <w:spacing w:line="360" w:lineRule="auto"/>
              <w:jc w:val="both"/>
              <w:rPr>
                <w:lang w:val="pt-PT"/>
              </w:rPr>
            </w:pPr>
          </w:p>
          <w:p w14:paraId="23418FA8" w14:textId="77777777" w:rsidR="000D2AA9" w:rsidRPr="00E9738C" w:rsidRDefault="000D2AA9" w:rsidP="00734072">
            <w:pPr>
              <w:spacing w:line="360" w:lineRule="auto"/>
              <w:jc w:val="both"/>
              <w:rPr>
                <w:lang w:val="pt-PT"/>
              </w:rPr>
            </w:pPr>
          </w:p>
          <w:p w14:paraId="2530D2E9" w14:textId="77777777" w:rsidR="000D2AA9" w:rsidRPr="00E9738C" w:rsidRDefault="000D2AA9" w:rsidP="00734072">
            <w:pPr>
              <w:spacing w:line="360" w:lineRule="auto"/>
              <w:jc w:val="both"/>
              <w:rPr>
                <w:lang w:val="pt-PT"/>
              </w:rPr>
            </w:pPr>
          </w:p>
          <w:p w14:paraId="1B554EB5" w14:textId="62AA4D6B" w:rsidR="000D2AA9" w:rsidRPr="00E9738C" w:rsidRDefault="00C5648C" w:rsidP="00734072">
            <w:pPr>
              <w:jc w:val="both"/>
              <w:rPr>
                <w:rFonts w:ascii="Arial Narrow" w:hAnsi="Arial Narrow"/>
                <w:bCs/>
                <w:iCs/>
                <w:color w:val="002060"/>
                <w:sz w:val="40"/>
                <w:szCs w:val="40"/>
                <w:lang w:val="pt-PT"/>
              </w:rPr>
            </w:pPr>
            <w:r w:rsidRPr="00E9738C">
              <w:rPr>
                <w:rFonts w:ascii="Arial Narrow" w:hAnsi="Arial Narrow"/>
                <w:bCs/>
                <w:iCs/>
                <w:color w:val="002060"/>
                <w:sz w:val="40"/>
                <w:szCs w:val="40"/>
                <w:lang w:val="pt-PT"/>
              </w:rPr>
              <w:lastRenderedPageBreak/>
              <w:t xml:space="preserve">Tarefa de Discussão e Criação </w:t>
            </w:r>
          </w:p>
          <w:p w14:paraId="32B93DB0" w14:textId="77777777" w:rsidR="000D2AA9" w:rsidRPr="00E9738C" w:rsidRDefault="000D2AA9" w:rsidP="00734072">
            <w:pPr>
              <w:jc w:val="both"/>
              <w:rPr>
                <w:rFonts w:ascii="Arial Narrow" w:hAnsi="Arial Narrow"/>
                <w:bCs/>
                <w:iCs/>
                <w:color w:val="002060"/>
                <w:sz w:val="40"/>
                <w:szCs w:val="40"/>
                <w:lang w:val="pt-PT"/>
              </w:rPr>
            </w:pPr>
          </w:p>
          <w:p w14:paraId="07804ACE" w14:textId="77777777" w:rsidR="000D2AA9" w:rsidRPr="00E9738C" w:rsidRDefault="000D2AA9" w:rsidP="002C48E4">
            <w:pPr>
              <w:jc w:val="center"/>
              <w:rPr>
                <w:rFonts w:ascii="Arial Narrow" w:hAnsi="Arial Narrow"/>
                <w:bCs/>
                <w:iCs/>
                <w:color w:val="002060"/>
                <w:sz w:val="40"/>
                <w:szCs w:val="40"/>
                <w:lang w:val="pt-PT"/>
              </w:rPr>
            </w:pPr>
            <w:r w:rsidRPr="00E9738C">
              <w:rPr>
                <w:noProof/>
                <w:lang w:eastAsia="hr-HR"/>
              </w:rPr>
              <w:drawing>
                <wp:inline distT="0" distB="0" distL="0" distR="0" wp14:anchorId="104429C5" wp14:editId="34EB5BE6">
                  <wp:extent cx="5962650" cy="4257675"/>
                  <wp:effectExtent l="0" t="0" r="0" b="9525"/>
                  <wp:docPr id="27" name="Imagem 3" descr="Diverse people showing speech bubble symbols Fre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verse people showing speech bubble symbols Free Photo"/>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62650" cy="4257675"/>
                          </a:xfrm>
                          <a:prstGeom prst="rect">
                            <a:avLst/>
                          </a:prstGeom>
                          <a:noFill/>
                          <a:ln>
                            <a:noFill/>
                          </a:ln>
                        </pic:spPr>
                      </pic:pic>
                    </a:graphicData>
                  </a:graphic>
                </wp:inline>
              </w:drawing>
            </w:r>
          </w:p>
          <w:p w14:paraId="5FC26759" w14:textId="2CFC3507" w:rsidR="000D2AA9" w:rsidRPr="007230CB" w:rsidRDefault="00AA0CB9" w:rsidP="00401C11">
            <w:pPr>
              <w:spacing w:before="240"/>
              <w:jc w:val="center"/>
              <w:rPr>
                <w:rFonts w:ascii="Arial Narrow" w:hAnsi="Arial Narrow"/>
                <w:bCs/>
                <w:iCs/>
                <w:color w:val="auto"/>
                <w:sz w:val="24"/>
                <w:szCs w:val="24"/>
                <w:lang w:val="pt-PT"/>
              </w:rPr>
            </w:pPr>
            <w:r w:rsidRPr="007230CB">
              <w:rPr>
                <w:rFonts w:ascii="Arial Narrow" w:hAnsi="Arial Narrow"/>
                <w:b w:val="0"/>
                <w:bCs/>
                <w:color w:val="002060"/>
                <w:sz w:val="24"/>
                <w:szCs w:val="24"/>
                <w:lang w:val="pt-PT"/>
              </w:rPr>
              <w:t>Font</w:t>
            </w:r>
            <w:r w:rsidR="00401C11" w:rsidRPr="007230CB">
              <w:rPr>
                <w:rFonts w:ascii="Arial Narrow" w:hAnsi="Arial Narrow"/>
                <w:b w:val="0"/>
                <w:bCs/>
                <w:color w:val="002060"/>
                <w:sz w:val="24"/>
                <w:szCs w:val="24"/>
                <w:lang w:val="pt-PT"/>
              </w:rPr>
              <w:t>e: freepik.com</w:t>
            </w:r>
          </w:p>
          <w:p w14:paraId="4003A91C" w14:textId="77777777" w:rsidR="000D2AA9" w:rsidRPr="00E9738C" w:rsidRDefault="000D2AA9" w:rsidP="00734072">
            <w:pPr>
              <w:jc w:val="right"/>
              <w:rPr>
                <w:rFonts w:ascii="Arial Narrow" w:hAnsi="Arial Narrow"/>
                <w:bCs/>
                <w:iCs/>
                <w:color w:val="002060"/>
                <w:sz w:val="40"/>
                <w:szCs w:val="40"/>
                <w:lang w:val="pt-PT"/>
              </w:rPr>
            </w:pPr>
          </w:p>
        </w:tc>
      </w:tr>
    </w:tbl>
    <w:p w14:paraId="2DEE55EB" w14:textId="718DD709" w:rsidR="00D71B15" w:rsidRPr="00E9738C" w:rsidRDefault="00542827" w:rsidP="00401C11">
      <w:pPr>
        <w:spacing w:before="240" w:line="360" w:lineRule="auto"/>
        <w:jc w:val="both"/>
        <w:rPr>
          <w:rFonts w:ascii="Arial Narrow" w:hAnsi="Arial Narrow"/>
          <w:b w:val="0"/>
          <w:bCs/>
          <w:iCs/>
          <w:color w:val="002060"/>
          <w:lang w:val="pt-PT"/>
        </w:rPr>
      </w:pPr>
      <w:r w:rsidRPr="00E9738C">
        <w:rPr>
          <w:rFonts w:ascii="Arial Narrow" w:hAnsi="Arial Narrow"/>
          <w:b w:val="0"/>
          <w:bCs/>
          <w:iCs/>
          <w:color w:val="002060"/>
          <w:lang w:val="pt-PT"/>
        </w:rPr>
        <w:lastRenderedPageBreak/>
        <w:t>Para a realização desta tarefa, d</w:t>
      </w:r>
      <w:r w:rsidR="00E0401A" w:rsidRPr="00E9738C">
        <w:rPr>
          <w:rFonts w:ascii="Arial Narrow" w:hAnsi="Arial Narrow"/>
          <w:b w:val="0"/>
          <w:bCs/>
          <w:iCs/>
          <w:color w:val="002060"/>
          <w:lang w:val="pt-PT"/>
        </w:rPr>
        <w:t>evem ser formados</w:t>
      </w:r>
      <w:r w:rsidR="00D71B15" w:rsidRPr="00E9738C">
        <w:rPr>
          <w:rFonts w:ascii="Arial Narrow" w:hAnsi="Arial Narrow"/>
          <w:b w:val="0"/>
          <w:bCs/>
          <w:iCs/>
          <w:color w:val="002060"/>
          <w:lang w:val="pt-PT"/>
        </w:rPr>
        <w:t xml:space="preserve"> grupos multidisciplinares. Como todos os membros do grupo são de diferentes áreas de especialização, descrevam uns aos outros conceitos </w:t>
      </w:r>
      <w:r w:rsidR="00E0401A" w:rsidRPr="00E9738C">
        <w:rPr>
          <w:rFonts w:ascii="Arial Narrow" w:hAnsi="Arial Narrow"/>
          <w:b w:val="0"/>
          <w:bCs/>
          <w:iCs/>
          <w:color w:val="002060"/>
          <w:lang w:val="pt-PT"/>
        </w:rPr>
        <w:t>da</w:t>
      </w:r>
      <w:r w:rsidR="006E308F" w:rsidRPr="00E9738C">
        <w:rPr>
          <w:rFonts w:ascii="Arial Narrow" w:hAnsi="Arial Narrow"/>
          <w:b w:val="0"/>
          <w:bCs/>
          <w:iCs/>
          <w:color w:val="002060"/>
          <w:lang w:val="pt-PT"/>
        </w:rPr>
        <w:t>s vossas</w:t>
      </w:r>
      <w:r w:rsidR="00E0401A" w:rsidRPr="00E9738C">
        <w:rPr>
          <w:rFonts w:ascii="Arial Narrow" w:hAnsi="Arial Narrow"/>
          <w:b w:val="0"/>
          <w:bCs/>
          <w:iCs/>
          <w:color w:val="002060"/>
          <w:lang w:val="pt-PT"/>
        </w:rPr>
        <w:t xml:space="preserve"> área</w:t>
      </w:r>
      <w:r w:rsidR="006E308F" w:rsidRPr="00E9738C">
        <w:rPr>
          <w:rFonts w:ascii="Arial Narrow" w:hAnsi="Arial Narrow"/>
          <w:b w:val="0"/>
          <w:bCs/>
          <w:iCs/>
          <w:color w:val="002060"/>
          <w:lang w:val="pt-PT"/>
        </w:rPr>
        <w:t>s</w:t>
      </w:r>
      <w:r w:rsidR="00E0401A" w:rsidRPr="00E9738C">
        <w:rPr>
          <w:rFonts w:ascii="Arial Narrow" w:hAnsi="Arial Narrow"/>
          <w:b w:val="0"/>
          <w:bCs/>
          <w:iCs/>
          <w:color w:val="002060"/>
          <w:lang w:val="pt-PT"/>
        </w:rPr>
        <w:t xml:space="preserve"> de</w:t>
      </w:r>
      <w:r w:rsidR="00D71B15" w:rsidRPr="00E9738C">
        <w:rPr>
          <w:rFonts w:ascii="Arial Narrow" w:hAnsi="Arial Narrow"/>
          <w:b w:val="0"/>
          <w:bCs/>
          <w:iCs/>
          <w:color w:val="002060"/>
          <w:lang w:val="pt-PT"/>
        </w:rPr>
        <w:t xml:space="preserve"> estudo. A familiaridade</w:t>
      </w:r>
      <w:r w:rsidR="00222232" w:rsidRPr="00E9738C">
        <w:rPr>
          <w:rFonts w:ascii="Arial Narrow" w:hAnsi="Arial Narrow"/>
          <w:b w:val="0"/>
          <w:bCs/>
          <w:iCs/>
          <w:color w:val="002060"/>
          <w:lang w:val="pt-PT"/>
        </w:rPr>
        <w:t xml:space="preserve"> </w:t>
      </w:r>
      <w:r w:rsidR="00C96A2D" w:rsidRPr="00E9738C">
        <w:rPr>
          <w:rFonts w:ascii="Arial Narrow" w:hAnsi="Arial Narrow"/>
          <w:b w:val="0"/>
          <w:bCs/>
          <w:iCs/>
          <w:color w:val="002060"/>
          <w:lang w:val="pt-PT"/>
        </w:rPr>
        <w:t xml:space="preserve">criada </w:t>
      </w:r>
      <w:r w:rsidR="00D71B15" w:rsidRPr="00E9738C">
        <w:rPr>
          <w:rFonts w:ascii="Arial Narrow" w:hAnsi="Arial Narrow"/>
          <w:b w:val="0"/>
          <w:bCs/>
          <w:iCs/>
          <w:color w:val="002060"/>
          <w:lang w:val="pt-PT"/>
        </w:rPr>
        <w:t xml:space="preserve">com este exercício será fundamental para a realização desta tarefa. </w:t>
      </w:r>
    </w:p>
    <w:p w14:paraId="22986531" w14:textId="77777777" w:rsidR="00C96A2D" w:rsidRPr="00E9738C" w:rsidRDefault="00C96A2D" w:rsidP="000D2AA9">
      <w:pPr>
        <w:spacing w:line="360" w:lineRule="auto"/>
        <w:jc w:val="both"/>
        <w:rPr>
          <w:rFonts w:ascii="Arial Narrow" w:hAnsi="Arial Narrow"/>
          <w:b w:val="0"/>
          <w:bCs/>
          <w:color w:val="002060"/>
          <w:lang w:val="pt-PT"/>
        </w:rPr>
      </w:pPr>
    </w:p>
    <w:p w14:paraId="066C33AA" w14:textId="1A6B8A98" w:rsidR="00A10269" w:rsidRPr="00E9738C" w:rsidRDefault="00A10269" w:rsidP="000D2AA9">
      <w:pPr>
        <w:spacing w:line="360" w:lineRule="auto"/>
        <w:jc w:val="both"/>
        <w:rPr>
          <w:rFonts w:ascii="Arial Narrow" w:hAnsi="Arial Narrow"/>
          <w:b w:val="0"/>
          <w:bCs/>
          <w:color w:val="002060"/>
          <w:lang w:val="pt-PT"/>
        </w:rPr>
      </w:pPr>
      <w:r w:rsidRPr="00E9738C">
        <w:rPr>
          <w:rFonts w:ascii="Arial Narrow" w:hAnsi="Arial Narrow"/>
          <w:b w:val="0"/>
          <w:bCs/>
          <w:color w:val="002060"/>
          <w:lang w:val="pt-PT"/>
        </w:rPr>
        <w:t xml:space="preserve">Juntos, comecem por imaginar um cenário que envolva a interação entre profissionais das </w:t>
      </w:r>
      <w:r w:rsidR="0020520A" w:rsidRPr="00E9738C">
        <w:rPr>
          <w:rFonts w:ascii="Arial Narrow" w:hAnsi="Arial Narrow"/>
          <w:b w:val="0"/>
          <w:bCs/>
          <w:color w:val="002060"/>
          <w:lang w:val="pt-PT"/>
        </w:rPr>
        <w:t xml:space="preserve">vossas </w:t>
      </w:r>
      <w:r w:rsidRPr="00E9738C">
        <w:rPr>
          <w:rFonts w:ascii="Arial Narrow" w:hAnsi="Arial Narrow"/>
          <w:b w:val="0"/>
          <w:bCs/>
          <w:color w:val="002060"/>
          <w:lang w:val="pt-PT"/>
        </w:rPr>
        <w:t>áreas. Crie</w:t>
      </w:r>
      <w:r w:rsidR="00222232" w:rsidRPr="00E9738C">
        <w:rPr>
          <w:rFonts w:ascii="Arial Narrow" w:hAnsi="Arial Narrow"/>
          <w:b w:val="0"/>
          <w:bCs/>
          <w:color w:val="002060"/>
          <w:lang w:val="pt-PT"/>
        </w:rPr>
        <w:t>m</w:t>
      </w:r>
      <w:r w:rsidRPr="00E9738C">
        <w:rPr>
          <w:rFonts w:ascii="Arial Narrow" w:hAnsi="Arial Narrow"/>
          <w:b w:val="0"/>
          <w:bCs/>
          <w:color w:val="002060"/>
          <w:lang w:val="pt-PT"/>
        </w:rPr>
        <w:t xml:space="preserve"> uma lista de potenciais barreiras de comunicação em tal cenário intersectorial e discuta</w:t>
      </w:r>
      <w:r w:rsidR="00222232" w:rsidRPr="00E9738C">
        <w:rPr>
          <w:rFonts w:ascii="Arial Narrow" w:hAnsi="Arial Narrow"/>
          <w:b w:val="0"/>
          <w:bCs/>
          <w:color w:val="002060"/>
          <w:lang w:val="pt-PT"/>
        </w:rPr>
        <w:t>m</w:t>
      </w:r>
      <w:r w:rsidRPr="00E9738C">
        <w:rPr>
          <w:rFonts w:ascii="Arial Narrow" w:hAnsi="Arial Narrow"/>
          <w:b w:val="0"/>
          <w:bCs/>
          <w:color w:val="002060"/>
          <w:lang w:val="pt-PT"/>
        </w:rPr>
        <w:t xml:space="preserve"> estratégias para ultrapassar essas barreiras e evitar </w:t>
      </w:r>
      <w:r w:rsidR="001B5969" w:rsidRPr="00E9738C">
        <w:rPr>
          <w:rFonts w:ascii="Arial Narrow" w:hAnsi="Arial Narrow"/>
          <w:b w:val="0"/>
          <w:bCs/>
          <w:color w:val="002060"/>
          <w:lang w:val="pt-PT"/>
        </w:rPr>
        <w:t>falhas na comunicação</w:t>
      </w:r>
      <w:r w:rsidRPr="00E9738C">
        <w:rPr>
          <w:rFonts w:ascii="Arial Narrow" w:hAnsi="Arial Narrow"/>
          <w:b w:val="0"/>
          <w:bCs/>
          <w:color w:val="002060"/>
          <w:lang w:val="pt-PT"/>
        </w:rPr>
        <w:t>.</w:t>
      </w:r>
    </w:p>
    <w:p w14:paraId="555A358E" w14:textId="237B7530" w:rsidR="00834E64" w:rsidRPr="00E9738C" w:rsidRDefault="00834E64" w:rsidP="000D2AA9">
      <w:pPr>
        <w:spacing w:line="360" w:lineRule="auto"/>
        <w:jc w:val="both"/>
        <w:rPr>
          <w:rFonts w:ascii="Arial Narrow" w:hAnsi="Arial Narrow"/>
          <w:b w:val="0"/>
          <w:bCs/>
          <w:color w:val="002060"/>
          <w:lang w:val="pt-PT"/>
        </w:rPr>
      </w:pPr>
    </w:p>
    <w:p w14:paraId="298B9FD1" w14:textId="4787A443" w:rsidR="000D2AA9" w:rsidRPr="00E9738C" w:rsidRDefault="00834E64" w:rsidP="000D2AA9">
      <w:pPr>
        <w:spacing w:line="360" w:lineRule="auto"/>
        <w:jc w:val="both"/>
        <w:rPr>
          <w:rFonts w:ascii="Arial Narrow" w:hAnsi="Arial Narrow"/>
          <w:b w:val="0"/>
          <w:bCs/>
          <w:color w:val="002060"/>
          <w:lang w:val="pt-PT"/>
        </w:rPr>
      </w:pPr>
      <w:r w:rsidRPr="00E9738C">
        <w:rPr>
          <w:rFonts w:ascii="Arial Narrow" w:hAnsi="Arial Narrow"/>
          <w:b w:val="0"/>
          <w:bCs/>
          <w:color w:val="002060"/>
          <w:lang w:val="pt-PT"/>
        </w:rPr>
        <w:t>Neste contexto, crie</w:t>
      </w:r>
      <w:r w:rsidR="00542827" w:rsidRPr="00E9738C">
        <w:rPr>
          <w:rFonts w:ascii="Arial Narrow" w:hAnsi="Arial Narrow"/>
          <w:b w:val="0"/>
          <w:bCs/>
          <w:color w:val="002060"/>
          <w:lang w:val="pt-PT"/>
        </w:rPr>
        <w:t>m</w:t>
      </w:r>
      <w:r w:rsidRPr="00E9738C">
        <w:rPr>
          <w:rFonts w:ascii="Arial Narrow" w:hAnsi="Arial Narrow"/>
          <w:b w:val="0"/>
          <w:bCs/>
          <w:color w:val="002060"/>
          <w:lang w:val="pt-PT"/>
        </w:rPr>
        <w:t xml:space="preserve"> um </w:t>
      </w:r>
      <w:r w:rsidR="00542827" w:rsidRPr="00E9738C">
        <w:rPr>
          <w:rFonts w:ascii="Arial Narrow" w:hAnsi="Arial Narrow"/>
          <w:b w:val="0"/>
          <w:bCs/>
          <w:color w:val="002060"/>
          <w:lang w:val="pt-PT"/>
        </w:rPr>
        <w:t>breve</w:t>
      </w:r>
      <w:r w:rsidRPr="00E9738C">
        <w:rPr>
          <w:rFonts w:ascii="Arial Narrow" w:hAnsi="Arial Narrow"/>
          <w:b w:val="0"/>
          <w:bCs/>
          <w:color w:val="002060"/>
          <w:lang w:val="pt-PT"/>
        </w:rPr>
        <w:t xml:space="preserve"> diálogo entre estes profissionais que sirva </w:t>
      </w:r>
      <w:r w:rsidR="008D7ED0" w:rsidRPr="00E9738C">
        <w:rPr>
          <w:rFonts w:ascii="Arial Narrow" w:hAnsi="Arial Narrow"/>
          <w:b w:val="0"/>
          <w:bCs/>
          <w:color w:val="002060"/>
          <w:lang w:val="pt-PT"/>
        </w:rPr>
        <w:t>de</w:t>
      </w:r>
      <w:r w:rsidRPr="00E9738C">
        <w:rPr>
          <w:rFonts w:ascii="Arial Narrow" w:hAnsi="Arial Narrow"/>
          <w:b w:val="0"/>
          <w:bCs/>
          <w:color w:val="002060"/>
          <w:lang w:val="pt-PT"/>
        </w:rPr>
        <w:t xml:space="preserve"> exemplo e</w:t>
      </w:r>
      <w:r w:rsidR="008D7ED0" w:rsidRPr="00E9738C">
        <w:rPr>
          <w:rFonts w:ascii="Arial Narrow" w:hAnsi="Arial Narrow"/>
          <w:b w:val="0"/>
          <w:bCs/>
          <w:color w:val="002060"/>
          <w:lang w:val="pt-PT"/>
        </w:rPr>
        <w:t>m termos de</w:t>
      </w:r>
      <w:r w:rsidRPr="00E9738C">
        <w:rPr>
          <w:rFonts w:ascii="Arial Narrow" w:hAnsi="Arial Narrow"/>
          <w:b w:val="0"/>
          <w:bCs/>
          <w:color w:val="002060"/>
          <w:lang w:val="pt-PT"/>
        </w:rPr>
        <w:t xml:space="preserve"> comunicação eficaz num ambiente intersectorial.</w:t>
      </w:r>
    </w:p>
    <w:p w14:paraId="0241AA5A" w14:textId="77777777" w:rsidR="00834E64" w:rsidRPr="00E9738C" w:rsidRDefault="00834E64" w:rsidP="000D2AA9">
      <w:pPr>
        <w:spacing w:line="360" w:lineRule="auto"/>
        <w:jc w:val="both"/>
        <w:rPr>
          <w:rFonts w:ascii="Arial Narrow" w:hAnsi="Arial Narrow"/>
          <w:b w:val="0"/>
          <w:bCs/>
          <w:color w:val="auto"/>
          <w:lang w:val="pt-PT"/>
        </w:rPr>
      </w:pPr>
    </w:p>
    <w:p w14:paraId="4D94196B" w14:textId="77777777" w:rsidR="000D2AA9" w:rsidRPr="00E9738C" w:rsidRDefault="000D2AA9" w:rsidP="000D2AA9">
      <w:pPr>
        <w:rPr>
          <w:lang w:val="pt-PT" w:bidi="hr-HR"/>
        </w:rPr>
      </w:pPr>
    </w:p>
    <w:p w14:paraId="459FF7EF" w14:textId="2605C12E" w:rsidR="000D2AA9" w:rsidRPr="00E9738C" w:rsidRDefault="008D7ED0" w:rsidP="000D2AA9">
      <w:pPr>
        <w:pStyle w:val="Naslov1"/>
        <w:rPr>
          <w:rFonts w:ascii="Arial Narrow" w:hAnsi="Arial Narrow"/>
          <w:color w:val="002060"/>
          <w:sz w:val="40"/>
          <w:szCs w:val="40"/>
          <w:lang w:val="pt-PT" w:bidi="hr-HR"/>
        </w:rPr>
      </w:pPr>
      <w:r w:rsidRPr="00E9738C">
        <w:rPr>
          <w:rFonts w:ascii="Arial Narrow" w:hAnsi="Arial Narrow"/>
          <w:color w:val="002060"/>
          <w:sz w:val="40"/>
          <w:szCs w:val="40"/>
          <w:lang w:val="pt-PT" w:bidi="hr-HR"/>
        </w:rPr>
        <w:t xml:space="preserve">Conceitos-chave do </w:t>
      </w:r>
      <w:r w:rsidR="008D53F9" w:rsidRPr="00E9738C">
        <w:rPr>
          <w:rFonts w:ascii="Arial Narrow" w:hAnsi="Arial Narrow"/>
          <w:color w:val="002060"/>
          <w:sz w:val="40"/>
          <w:szCs w:val="40"/>
          <w:lang w:val="pt-PT" w:bidi="hr-HR"/>
        </w:rPr>
        <w:t>C</w:t>
      </w:r>
      <w:r w:rsidRPr="00E9738C">
        <w:rPr>
          <w:rFonts w:ascii="Arial Narrow" w:hAnsi="Arial Narrow"/>
          <w:color w:val="002060"/>
          <w:sz w:val="40"/>
          <w:szCs w:val="40"/>
          <w:lang w:val="pt-PT" w:bidi="hr-HR"/>
        </w:rPr>
        <w:t xml:space="preserve">apítulo 3 </w:t>
      </w:r>
    </w:p>
    <w:p w14:paraId="24F77267" w14:textId="77777777" w:rsidR="000D2AA9" w:rsidRPr="00E9738C" w:rsidRDefault="000D2AA9" w:rsidP="000D2AA9">
      <w:pPr>
        <w:rPr>
          <w:lang w:val="pt-PT" w:bidi="hr-HR"/>
        </w:rPr>
      </w:pPr>
    </w:p>
    <w:p w14:paraId="43ECA672" w14:textId="77777777" w:rsidR="000D2AA9" w:rsidRPr="00E9738C" w:rsidRDefault="000D2AA9" w:rsidP="000D2AA9">
      <w:pPr>
        <w:spacing w:after="200"/>
        <w:rPr>
          <w:lang w:val="pt-PT"/>
        </w:rPr>
      </w:pPr>
      <w:r w:rsidRPr="00E9738C">
        <w:rPr>
          <w:noProof/>
          <w:lang w:eastAsia="hr-HR"/>
        </w:rPr>
        <w:drawing>
          <wp:inline distT="0" distB="0" distL="0" distR="0" wp14:anchorId="700B567B" wp14:editId="443165A4">
            <wp:extent cx="6371590" cy="3171825"/>
            <wp:effectExtent l="0" t="0" r="0" b="9525"/>
            <wp:docPr id="2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b="11499"/>
                    <a:stretch/>
                  </pic:blipFill>
                  <pic:spPr bwMode="auto">
                    <a:xfrm>
                      <a:off x="0" y="0"/>
                      <a:ext cx="6371590" cy="3171825"/>
                    </a:xfrm>
                    <a:prstGeom prst="rect">
                      <a:avLst/>
                    </a:prstGeom>
                    <a:noFill/>
                    <a:ln>
                      <a:noFill/>
                    </a:ln>
                    <a:extLst>
                      <a:ext uri="{53640926-AAD7-44D8-BBD7-CCE9431645EC}">
                        <a14:shadowObscured xmlns:a14="http://schemas.microsoft.com/office/drawing/2010/main"/>
                      </a:ext>
                    </a:extLst>
                  </pic:spPr>
                </pic:pic>
              </a:graphicData>
            </a:graphic>
          </wp:inline>
        </w:drawing>
      </w:r>
    </w:p>
    <w:p w14:paraId="68BA32C3" w14:textId="0BD380A6" w:rsidR="000D2AA9" w:rsidRPr="00E9738C" w:rsidRDefault="008D53F9" w:rsidP="00401C11">
      <w:pPr>
        <w:spacing w:line="360" w:lineRule="auto"/>
        <w:jc w:val="center"/>
        <w:rPr>
          <w:rFonts w:ascii="Arial Narrow" w:hAnsi="Arial Narrow"/>
          <w:b w:val="0"/>
          <w:bCs/>
          <w:color w:val="002060"/>
          <w:szCs w:val="28"/>
          <w:lang w:val="pt-PT"/>
        </w:rPr>
      </w:pPr>
      <w:r w:rsidRPr="00E9738C">
        <w:rPr>
          <w:rFonts w:ascii="Arial Narrow" w:hAnsi="Arial Narrow"/>
          <w:b w:val="0"/>
          <w:bCs/>
          <w:color w:val="002060"/>
          <w:szCs w:val="28"/>
          <w:lang w:val="pt-PT"/>
        </w:rPr>
        <w:t>Fonte</w:t>
      </w:r>
      <w:r w:rsidR="000D2AA9" w:rsidRPr="00E9738C">
        <w:rPr>
          <w:rFonts w:ascii="Arial Narrow" w:hAnsi="Arial Narrow"/>
          <w:b w:val="0"/>
          <w:bCs/>
          <w:color w:val="002060"/>
          <w:szCs w:val="28"/>
          <w:lang w:val="pt-PT"/>
        </w:rPr>
        <w:t xml:space="preserve">: </w:t>
      </w:r>
      <w:r w:rsidRPr="00E9738C">
        <w:rPr>
          <w:rFonts w:ascii="Arial Narrow" w:hAnsi="Arial Narrow"/>
          <w:b w:val="0"/>
          <w:bCs/>
          <w:color w:val="002060"/>
          <w:szCs w:val="28"/>
          <w:lang w:val="pt-PT"/>
        </w:rPr>
        <w:t>Nuvem de palavras criada com o</w:t>
      </w:r>
      <w:r w:rsidR="000D2AA9" w:rsidRPr="00E9738C">
        <w:rPr>
          <w:rFonts w:ascii="Arial Narrow" w:hAnsi="Arial Narrow"/>
          <w:b w:val="0"/>
          <w:bCs/>
          <w:color w:val="002060"/>
          <w:szCs w:val="28"/>
          <w:lang w:val="pt-PT"/>
        </w:rPr>
        <w:t xml:space="preserve"> software </w:t>
      </w:r>
      <w:r w:rsidRPr="00E9738C">
        <w:rPr>
          <w:rFonts w:ascii="Arial Narrow" w:hAnsi="Arial Narrow"/>
          <w:b w:val="0"/>
          <w:bCs/>
          <w:color w:val="002060"/>
          <w:szCs w:val="28"/>
          <w:lang w:val="pt-PT"/>
        </w:rPr>
        <w:t xml:space="preserve">interativo </w:t>
      </w:r>
      <w:r w:rsidR="000D2AA9" w:rsidRPr="00E9738C">
        <w:rPr>
          <w:rFonts w:ascii="Arial Narrow" w:hAnsi="Arial Narrow"/>
          <w:b w:val="0"/>
          <w:bCs/>
          <w:color w:val="002060"/>
          <w:szCs w:val="28"/>
          <w:lang w:val="pt-PT"/>
        </w:rPr>
        <w:t>Mentimeter (</w:t>
      </w:r>
      <w:r w:rsidR="00667C66" w:rsidRPr="00E9738C">
        <w:rPr>
          <w:rFonts w:ascii="Arial Narrow" w:hAnsi="Arial Narrow"/>
          <w:b w:val="0"/>
          <w:bCs/>
          <w:color w:val="002060"/>
          <w:szCs w:val="28"/>
          <w:lang w:val="pt-PT"/>
        </w:rPr>
        <w:t>disponível em</w:t>
      </w:r>
      <w:r w:rsidR="000D2AA9" w:rsidRPr="00E9738C">
        <w:rPr>
          <w:rFonts w:ascii="Arial Narrow" w:hAnsi="Arial Narrow"/>
          <w:b w:val="0"/>
          <w:bCs/>
          <w:color w:val="002060"/>
          <w:szCs w:val="28"/>
          <w:lang w:val="pt-PT"/>
        </w:rPr>
        <w:t xml:space="preserve"> </w:t>
      </w:r>
      <w:hyperlink r:id="rId91" w:history="1">
        <w:r w:rsidR="000D2AA9" w:rsidRPr="00E9738C">
          <w:rPr>
            <w:rStyle w:val="Hiperveza"/>
            <w:rFonts w:ascii="Arial Narrow" w:hAnsi="Arial Narrow"/>
            <w:b w:val="0"/>
            <w:bCs/>
            <w:color w:val="002060"/>
            <w:szCs w:val="28"/>
            <w:u w:val="none"/>
            <w:lang w:val="pt-PT"/>
          </w:rPr>
          <w:t>www.mentimeter.com</w:t>
        </w:r>
      </w:hyperlink>
      <w:r w:rsidR="000D2AA9" w:rsidRPr="00E9738C">
        <w:rPr>
          <w:rFonts w:ascii="Arial Narrow" w:hAnsi="Arial Narrow"/>
          <w:b w:val="0"/>
          <w:bCs/>
          <w:color w:val="002060"/>
          <w:szCs w:val="28"/>
          <w:lang w:val="pt-PT"/>
        </w:rPr>
        <w:t>).</w:t>
      </w:r>
      <w:r w:rsidR="00667C66" w:rsidRPr="00E9738C">
        <w:rPr>
          <w:rFonts w:ascii="Arial Narrow" w:hAnsi="Arial Narrow"/>
          <w:b w:val="0"/>
          <w:bCs/>
          <w:color w:val="002060"/>
          <w:szCs w:val="28"/>
          <w:lang w:val="pt-PT"/>
        </w:rPr>
        <w:t xml:space="preserve"> </w:t>
      </w:r>
    </w:p>
    <w:p w14:paraId="4A3A4A64" w14:textId="77777777" w:rsidR="000D2AA9" w:rsidRPr="00E9738C" w:rsidRDefault="000D2AA9" w:rsidP="000D2AA9">
      <w:pPr>
        <w:spacing w:line="360" w:lineRule="auto"/>
        <w:rPr>
          <w:rFonts w:ascii="Arial Narrow" w:hAnsi="Arial Narrow"/>
          <w:b w:val="0"/>
          <w:bCs/>
          <w:color w:val="auto"/>
          <w:lang w:val="pt-PT"/>
        </w:rPr>
      </w:pPr>
    </w:p>
    <w:p w14:paraId="3944B938" w14:textId="77777777" w:rsidR="000D2AA9" w:rsidRPr="00E9738C" w:rsidRDefault="000D2AA9" w:rsidP="000D2AA9">
      <w:pPr>
        <w:spacing w:line="360" w:lineRule="auto"/>
        <w:rPr>
          <w:rFonts w:ascii="Arial Narrow" w:hAnsi="Arial Narrow"/>
          <w:b w:val="0"/>
          <w:bCs/>
          <w:color w:val="auto"/>
          <w:lang w:val="pt-PT"/>
        </w:rPr>
      </w:pPr>
    </w:p>
    <w:p w14:paraId="4FAFB01B" w14:textId="77777777" w:rsidR="000D2AA9" w:rsidRPr="00E9738C" w:rsidRDefault="000D2AA9" w:rsidP="000D2AA9">
      <w:pPr>
        <w:spacing w:line="360" w:lineRule="auto"/>
        <w:rPr>
          <w:rFonts w:ascii="Arial Narrow" w:hAnsi="Arial Narrow"/>
          <w:b w:val="0"/>
          <w:bCs/>
          <w:color w:val="auto"/>
          <w:lang w:val="pt-PT"/>
        </w:rPr>
      </w:pPr>
    </w:p>
    <w:p w14:paraId="69C17069" w14:textId="77777777" w:rsidR="00DD64BA" w:rsidRDefault="00DD64BA" w:rsidP="000D2AA9">
      <w:pPr>
        <w:pStyle w:val="Naslov1"/>
        <w:rPr>
          <w:rFonts w:ascii="Arial Narrow" w:hAnsi="Arial Narrow"/>
          <w:color w:val="002060"/>
          <w:sz w:val="40"/>
          <w:szCs w:val="40"/>
          <w:lang w:val="en-US" w:bidi="hr-HR"/>
        </w:rPr>
      </w:pPr>
    </w:p>
    <w:p w14:paraId="2203CF48" w14:textId="26458A3D" w:rsidR="000D2AA9" w:rsidRPr="00F83851" w:rsidRDefault="000D2AA9" w:rsidP="000D2AA9">
      <w:pPr>
        <w:pStyle w:val="Naslov1"/>
        <w:rPr>
          <w:rFonts w:ascii="Arial Narrow" w:hAnsi="Arial Narrow"/>
          <w:color w:val="002060"/>
          <w:sz w:val="40"/>
          <w:szCs w:val="40"/>
          <w:lang w:val="en-US" w:bidi="hr-HR"/>
        </w:rPr>
      </w:pPr>
      <w:r w:rsidRPr="00F83851">
        <w:rPr>
          <w:rFonts w:ascii="Arial Narrow" w:hAnsi="Arial Narrow"/>
          <w:color w:val="002060"/>
          <w:sz w:val="40"/>
          <w:szCs w:val="40"/>
          <w:lang w:val="en-US" w:bidi="hr-HR"/>
        </w:rPr>
        <w:t>Bibliogra</w:t>
      </w:r>
      <w:r w:rsidR="00460175" w:rsidRPr="00F83851">
        <w:rPr>
          <w:rFonts w:ascii="Arial Narrow" w:hAnsi="Arial Narrow"/>
          <w:color w:val="002060"/>
          <w:sz w:val="40"/>
          <w:szCs w:val="40"/>
          <w:lang w:val="en-US" w:bidi="hr-HR"/>
        </w:rPr>
        <w:t xml:space="preserve">fia </w:t>
      </w:r>
    </w:p>
    <w:p w14:paraId="12B18293" w14:textId="77777777" w:rsidR="002C48E4" w:rsidRPr="00F83851" w:rsidRDefault="002C48E4" w:rsidP="002C48E4">
      <w:pPr>
        <w:spacing w:line="360" w:lineRule="auto"/>
        <w:jc w:val="both"/>
        <w:rPr>
          <w:rFonts w:ascii="Arial Narrow" w:hAnsi="Arial Narrow" w:cstheme="majorBidi"/>
          <w:b w:val="0"/>
          <w:bCs/>
          <w:color w:val="002060"/>
          <w:szCs w:val="28"/>
          <w:lang w:val="en-US"/>
        </w:rPr>
      </w:pPr>
    </w:p>
    <w:p w14:paraId="46A5769B" w14:textId="3E38B9EE" w:rsidR="000D2AA9" w:rsidRPr="00F83851" w:rsidRDefault="000D2AA9" w:rsidP="00B21D9A">
      <w:pPr>
        <w:spacing w:before="240" w:line="360" w:lineRule="auto"/>
        <w:ind w:left="567" w:hanging="567"/>
        <w:jc w:val="both"/>
        <w:rPr>
          <w:rFonts w:ascii="Arial Narrow" w:hAnsi="Arial Narrow" w:cstheme="majorBidi"/>
          <w:b w:val="0"/>
          <w:bCs/>
          <w:color w:val="002060"/>
          <w:szCs w:val="28"/>
          <w:lang w:val="en-US"/>
        </w:rPr>
      </w:pPr>
      <w:r w:rsidRPr="00F83851">
        <w:rPr>
          <w:rFonts w:ascii="Arial Narrow" w:hAnsi="Arial Narrow" w:cstheme="majorBidi"/>
          <w:b w:val="0"/>
          <w:bCs/>
          <w:color w:val="002060"/>
          <w:szCs w:val="28"/>
          <w:lang w:val="en-US"/>
        </w:rPr>
        <w:t>Hornby Albert Sydney; Wehmeier, Sally.</w:t>
      </w:r>
      <w:r w:rsidR="003334DF" w:rsidRPr="00F83851">
        <w:rPr>
          <w:rFonts w:ascii="Arial Narrow" w:hAnsi="Arial Narrow" w:cstheme="majorBidi"/>
          <w:b w:val="0"/>
          <w:bCs/>
          <w:color w:val="002060"/>
          <w:szCs w:val="28"/>
          <w:lang w:val="en-US"/>
        </w:rPr>
        <w:t xml:space="preserve"> (</w:t>
      </w:r>
      <w:proofErr w:type="gramStart"/>
      <w:r w:rsidR="003334DF" w:rsidRPr="00F83851">
        <w:rPr>
          <w:rFonts w:ascii="Arial Narrow" w:hAnsi="Arial Narrow" w:cstheme="majorBidi"/>
          <w:b w:val="0"/>
          <w:bCs/>
          <w:color w:val="002060"/>
          <w:szCs w:val="28"/>
          <w:lang w:val="en-US"/>
        </w:rPr>
        <w:t>eds</w:t>
      </w:r>
      <w:proofErr w:type="gramEnd"/>
      <w:r w:rsidR="003334DF" w:rsidRPr="00F83851">
        <w:rPr>
          <w:rFonts w:ascii="Arial Narrow" w:hAnsi="Arial Narrow" w:cstheme="majorBidi"/>
          <w:b w:val="0"/>
          <w:bCs/>
          <w:color w:val="002060"/>
          <w:szCs w:val="28"/>
          <w:lang w:val="en-US"/>
        </w:rPr>
        <w:t>.). (2005).</w:t>
      </w:r>
      <w:r w:rsidRPr="00F83851">
        <w:rPr>
          <w:rFonts w:ascii="Arial Narrow" w:hAnsi="Arial Narrow" w:cstheme="majorBidi"/>
          <w:b w:val="0"/>
          <w:bCs/>
          <w:color w:val="002060"/>
          <w:szCs w:val="28"/>
          <w:lang w:val="en-US"/>
        </w:rPr>
        <w:t xml:space="preserve"> </w:t>
      </w:r>
      <w:r w:rsidRPr="00F83851">
        <w:rPr>
          <w:rFonts w:ascii="Arial Narrow" w:hAnsi="Arial Narrow" w:cstheme="majorBidi"/>
          <w:b w:val="0"/>
          <w:bCs/>
          <w:i/>
          <w:iCs/>
          <w:color w:val="002060"/>
          <w:szCs w:val="28"/>
          <w:lang w:val="en-US"/>
        </w:rPr>
        <w:t xml:space="preserve">Oxford Advanced Learner’s Dictionary </w:t>
      </w:r>
      <w:r w:rsidR="003334DF" w:rsidRPr="00F83851">
        <w:rPr>
          <w:rFonts w:ascii="Arial Narrow" w:hAnsi="Arial Narrow" w:cstheme="majorBidi"/>
          <w:b w:val="0"/>
          <w:bCs/>
          <w:color w:val="002060"/>
          <w:szCs w:val="28"/>
          <w:lang w:val="en-US"/>
        </w:rPr>
        <w:t xml:space="preserve">(7th </w:t>
      </w:r>
      <w:proofErr w:type="gramStart"/>
      <w:r w:rsidR="003334DF" w:rsidRPr="00F83851">
        <w:rPr>
          <w:rFonts w:ascii="Arial Narrow" w:hAnsi="Arial Narrow" w:cstheme="majorBidi"/>
          <w:b w:val="0"/>
          <w:bCs/>
          <w:color w:val="002060"/>
          <w:szCs w:val="28"/>
          <w:lang w:val="en-US"/>
        </w:rPr>
        <w:t>ed</w:t>
      </w:r>
      <w:proofErr w:type="gramEnd"/>
      <w:r w:rsidR="003334DF" w:rsidRPr="00F83851">
        <w:rPr>
          <w:rFonts w:ascii="Arial Narrow" w:hAnsi="Arial Narrow" w:cstheme="majorBidi"/>
          <w:b w:val="0"/>
          <w:bCs/>
          <w:color w:val="002060"/>
          <w:szCs w:val="28"/>
          <w:lang w:val="en-US"/>
        </w:rPr>
        <w:t>.).</w:t>
      </w:r>
      <w:r w:rsidRPr="00F83851">
        <w:rPr>
          <w:rFonts w:ascii="Arial Narrow" w:hAnsi="Arial Narrow" w:cstheme="majorBidi"/>
          <w:b w:val="0"/>
          <w:bCs/>
          <w:color w:val="002060"/>
          <w:szCs w:val="28"/>
          <w:lang w:val="en-US"/>
        </w:rPr>
        <w:t xml:space="preserve"> O</w:t>
      </w:r>
      <w:r w:rsidR="003334DF" w:rsidRPr="00F83851">
        <w:rPr>
          <w:rFonts w:ascii="Arial Narrow" w:hAnsi="Arial Narrow" w:cstheme="majorBidi"/>
          <w:b w:val="0"/>
          <w:bCs/>
          <w:color w:val="002060"/>
          <w:szCs w:val="28"/>
          <w:lang w:val="en-US"/>
        </w:rPr>
        <w:t>xford: Oxford University Press</w:t>
      </w:r>
    </w:p>
    <w:p w14:paraId="7EAE70A2" w14:textId="2141A466" w:rsidR="000D2AA9" w:rsidRPr="00F83851" w:rsidRDefault="000D2AA9" w:rsidP="00B21D9A">
      <w:pPr>
        <w:spacing w:before="240" w:line="360" w:lineRule="auto"/>
        <w:ind w:left="567" w:hanging="567"/>
        <w:jc w:val="both"/>
        <w:rPr>
          <w:rFonts w:ascii="Arial Narrow" w:hAnsi="Arial Narrow" w:cs="Segoe UI"/>
          <w:b w:val="0"/>
          <w:bCs/>
          <w:color w:val="002060"/>
          <w:shd w:val="clear" w:color="auto" w:fill="FCFCFC"/>
          <w:lang w:val="en-US"/>
        </w:rPr>
      </w:pPr>
      <w:r w:rsidRPr="00F83851">
        <w:rPr>
          <w:rFonts w:ascii="Arial Narrow" w:hAnsi="Arial Narrow" w:cs="Segoe UI"/>
          <w:b w:val="0"/>
          <w:bCs/>
          <w:color w:val="002060"/>
          <w:shd w:val="clear" w:color="auto" w:fill="FCFCFC"/>
          <w:lang w:val="en-US"/>
        </w:rPr>
        <w:t xml:space="preserve">Mennes, J., Pedersen, T. &amp; Lefever, E. (2019). </w:t>
      </w:r>
      <w:r w:rsidRPr="00F83851">
        <w:rPr>
          <w:rFonts w:ascii="Arial Narrow" w:hAnsi="Arial Narrow" w:cs="Segoe UI"/>
          <w:b w:val="0"/>
          <w:bCs/>
          <w:i/>
          <w:color w:val="002060"/>
          <w:shd w:val="clear" w:color="auto" w:fill="FCFCFC"/>
          <w:lang w:val="en-US"/>
        </w:rPr>
        <w:t>Approaching terminological ambiguity in cross-disciplinary communication as a word sense induction task: a pilot study</w:t>
      </w:r>
      <w:r w:rsidRPr="00F83851">
        <w:rPr>
          <w:rFonts w:ascii="Arial Narrow" w:hAnsi="Arial Narrow" w:cs="Segoe UI"/>
          <w:b w:val="0"/>
          <w:bCs/>
          <w:color w:val="002060"/>
          <w:shd w:val="clear" w:color="auto" w:fill="FCFCFC"/>
          <w:lang w:val="en-US"/>
        </w:rPr>
        <w:t>. </w:t>
      </w:r>
      <w:r w:rsidRPr="00F83851">
        <w:rPr>
          <w:rFonts w:ascii="Arial Narrow" w:hAnsi="Arial Narrow" w:cs="Segoe UI"/>
          <w:b w:val="0"/>
          <w:bCs/>
          <w:iCs/>
          <w:color w:val="002060"/>
          <w:shd w:val="clear" w:color="auto" w:fill="FCFCFC"/>
          <w:lang w:val="en-US"/>
        </w:rPr>
        <w:t>Lang Resources &amp; Evaluation</w:t>
      </w:r>
      <w:r w:rsidRPr="00F83851">
        <w:rPr>
          <w:rFonts w:ascii="Arial Narrow" w:hAnsi="Arial Narrow" w:cs="Segoe UI"/>
          <w:b w:val="0"/>
          <w:bCs/>
          <w:color w:val="002060"/>
          <w:shd w:val="clear" w:color="auto" w:fill="FCFCFC"/>
          <w:lang w:val="en-US"/>
        </w:rPr>
        <w:t> 53, </w:t>
      </w:r>
      <w:r w:rsidR="003334DF" w:rsidRPr="00F83851">
        <w:rPr>
          <w:rFonts w:ascii="Arial Narrow" w:hAnsi="Arial Narrow" w:cs="Segoe UI"/>
          <w:b w:val="0"/>
          <w:bCs/>
          <w:color w:val="002060"/>
          <w:shd w:val="clear" w:color="auto" w:fill="FCFCFC"/>
          <w:lang w:val="en-US"/>
        </w:rPr>
        <w:t xml:space="preserve">pp. </w:t>
      </w:r>
      <w:r w:rsidRPr="00F83851">
        <w:rPr>
          <w:rFonts w:ascii="Arial Narrow" w:hAnsi="Arial Narrow" w:cs="Segoe UI"/>
          <w:b w:val="0"/>
          <w:bCs/>
          <w:color w:val="002060"/>
          <w:shd w:val="clear" w:color="auto" w:fill="FCFCFC"/>
          <w:lang w:val="en-US"/>
        </w:rPr>
        <w:t xml:space="preserve">889–917. </w:t>
      </w:r>
      <w:r w:rsidR="003334DF" w:rsidRPr="00F83851">
        <w:rPr>
          <w:rStyle w:val="Hiperveza"/>
          <w:rFonts w:ascii="Arial Narrow" w:hAnsi="Arial Narrow" w:cs="Segoe UI"/>
          <w:b w:val="0"/>
          <w:bCs/>
          <w:color w:val="002060"/>
          <w:u w:val="none"/>
          <w:shd w:val="clear" w:color="auto" w:fill="FCFCFC"/>
          <w:lang w:val="en-US"/>
        </w:rPr>
        <w:t>https://doi.org/10.1007/s10579-019-09455-7, accessed on 21 August 2021</w:t>
      </w:r>
    </w:p>
    <w:p w14:paraId="4FFA838F" w14:textId="6E4C94B9" w:rsidR="000D2AA9" w:rsidRPr="00F83851" w:rsidRDefault="000D2AA9" w:rsidP="00B21D9A">
      <w:pPr>
        <w:spacing w:before="240" w:line="360" w:lineRule="auto"/>
        <w:ind w:left="567" w:hanging="567"/>
        <w:jc w:val="both"/>
        <w:rPr>
          <w:rFonts w:ascii="Arial Narrow" w:hAnsi="Arial Narrow" w:cs="Arial"/>
          <w:b w:val="0"/>
          <w:bCs/>
          <w:color w:val="002060"/>
          <w:shd w:val="clear" w:color="auto" w:fill="FFFFFF"/>
          <w:lang w:val="en-US"/>
        </w:rPr>
      </w:pPr>
      <w:r w:rsidRPr="00F83851">
        <w:rPr>
          <w:rFonts w:ascii="Arial Narrow" w:hAnsi="Arial Narrow" w:cs="Arial"/>
          <w:b w:val="0"/>
          <w:bCs/>
          <w:color w:val="002060"/>
          <w:shd w:val="clear" w:color="auto" w:fill="FFFFFF"/>
          <w:lang w:val="en-US"/>
        </w:rPr>
        <w:t>Morgan, S., Ahn, S., Mosser, A., Harrison, T. R., Wang, J., Huang, Q., Ryan, A., Mao, B., &amp; Bixby, J. (2021). </w:t>
      </w:r>
      <w:r w:rsidRPr="00F83851">
        <w:rPr>
          <w:rFonts w:ascii="Arial Narrow" w:hAnsi="Arial Narrow" w:cs="Arial"/>
          <w:b w:val="0"/>
          <w:bCs/>
          <w:i/>
          <w:color w:val="002060"/>
          <w:shd w:val="clear" w:color="auto" w:fill="FFFFFF"/>
          <w:lang w:val="en-US"/>
        </w:rPr>
        <w:t>The effect of team communication behaviors and processes on interdisciplinary teams' research productivity and team satisfaction</w:t>
      </w:r>
      <w:r w:rsidRPr="00F83851">
        <w:rPr>
          <w:rFonts w:ascii="Arial Narrow" w:hAnsi="Arial Narrow" w:cs="Arial"/>
          <w:b w:val="0"/>
          <w:bCs/>
          <w:color w:val="002060"/>
          <w:shd w:val="clear" w:color="auto" w:fill="FFFFFF"/>
          <w:lang w:val="en-US"/>
        </w:rPr>
        <w:t>. </w:t>
      </w:r>
      <w:r w:rsidRPr="00F83851">
        <w:rPr>
          <w:rStyle w:val="Istaknuto"/>
          <w:rFonts w:ascii="Arial Narrow" w:hAnsi="Arial Narrow" w:cs="Arial"/>
          <w:b w:val="0"/>
          <w:bCs/>
          <w:i w:val="0"/>
          <w:color w:val="002060"/>
          <w:shd w:val="clear" w:color="auto" w:fill="FFFFFF"/>
          <w:lang w:val="en-US"/>
        </w:rPr>
        <w:t>Informing Science</w:t>
      </w:r>
      <w:r w:rsidRPr="00F83851">
        <w:rPr>
          <w:rFonts w:ascii="Arial Narrow" w:hAnsi="Arial Narrow" w:cs="Arial"/>
          <w:b w:val="0"/>
          <w:bCs/>
          <w:color w:val="002060"/>
          <w:shd w:val="clear" w:color="auto" w:fill="FFFFFF"/>
          <w:lang w:val="en-US"/>
        </w:rPr>
        <w:t>, </w:t>
      </w:r>
      <w:r w:rsidRPr="00F83851">
        <w:rPr>
          <w:rStyle w:val="Istaknuto"/>
          <w:rFonts w:ascii="Arial Narrow" w:hAnsi="Arial Narrow" w:cs="Arial"/>
          <w:b w:val="0"/>
          <w:bCs/>
          <w:color w:val="002060"/>
          <w:shd w:val="clear" w:color="auto" w:fill="FFFFFF"/>
          <w:lang w:val="en-US"/>
        </w:rPr>
        <w:t>24</w:t>
      </w:r>
      <w:r w:rsidRPr="00F83851">
        <w:rPr>
          <w:rFonts w:ascii="Arial Narrow" w:hAnsi="Arial Narrow" w:cs="Arial"/>
          <w:b w:val="0"/>
          <w:bCs/>
          <w:color w:val="002060"/>
          <w:shd w:val="clear" w:color="auto" w:fill="FFFFFF"/>
          <w:lang w:val="en-US"/>
        </w:rPr>
        <w:t xml:space="preserve">, </w:t>
      </w:r>
      <w:r w:rsidR="003334DF" w:rsidRPr="00F83851">
        <w:rPr>
          <w:rFonts w:ascii="Arial Narrow" w:hAnsi="Arial Narrow" w:cs="Arial"/>
          <w:b w:val="0"/>
          <w:bCs/>
          <w:color w:val="002060"/>
          <w:shd w:val="clear" w:color="auto" w:fill="FFFFFF"/>
          <w:lang w:val="en-US"/>
        </w:rPr>
        <w:t xml:space="preserve">pp. </w:t>
      </w:r>
      <w:r w:rsidRPr="00F83851">
        <w:rPr>
          <w:rFonts w:ascii="Arial Narrow" w:hAnsi="Arial Narrow" w:cs="Arial"/>
          <w:b w:val="0"/>
          <w:bCs/>
          <w:color w:val="002060"/>
          <w:shd w:val="clear" w:color="auto" w:fill="FFFFFF"/>
          <w:lang w:val="en-US"/>
        </w:rPr>
        <w:t>83-110. </w:t>
      </w:r>
      <w:hyperlink r:id="rId92" w:history="1">
        <w:r w:rsidRPr="00F83851">
          <w:rPr>
            <w:rStyle w:val="Hiperveza"/>
            <w:rFonts w:ascii="Arial Narrow" w:hAnsi="Arial Narrow" w:cs="Arial"/>
            <w:b w:val="0"/>
            <w:bCs/>
            <w:color w:val="002060"/>
            <w:u w:val="none"/>
            <w:shd w:val="clear" w:color="auto" w:fill="FFFFFF"/>
            <w:lang w:val="en-US"/>
          </w:rPr>
          <w:t>https://doi.org/10.28945/4857</w:t>
        </w:r>
      </w:hyperlink>
      <w:r w:rsidR="003334DF" w:rsidRPr="00F83851">
        <w:rPr>
          <w:rStyle w:val="Hiperveza"/>
          <w:rFonts w:ascii="Arial Narrow" w:hAnsi="Arial Narrow" w:cs="Arial"/>
          <w:b w:val="0"/>
          <w:bCs/>
          <w:color w:val="002060"/>
          <w:u w:val="none"/>
          <w:shd w:val="clear" w:color="auto" w:fill="FFFFFF"/>
          <w:lang w:val="en-US"/>
        </w:rPr>
        <w:t xml:space="preserve">, </w:t>
      </w:r>
      <w:r w:rsidR="003334DF" w:rsidRPr="00F83851">
        <w:rPr>
          <w:rStyle w:val="Hiperveza"/>
          <w:rFonts w:ascii="Arial Narrow" w:hAnsi="Arial Narrow" w:cs="Segoe UI"/>
          <w:b w:val="0"/>
          <w:bCs/>
          <w:color w:val="002060"/>
          <w:u w:val="none"/>
          <w:shd w:val="clear" w:color="auto" w:fill="FCFCFC"/>
          <w:lang w:val="en-US"/>
        </w:rPr>
        <w:t>accessed on 21 August 2021</w:t>
      </w:r>
    </w:p>
    <w:p w14:paraId="5895E502" w14:textId="5D08AFA7" w:rsidR="000D2AA9" w:rsidRPr="00F83851" w:rsidRDefault="000D2AA9" w:rsidP="00B21D9A">
      <w:pPr>
        <w:spacing w:before="240" w:line="360" w:lineRule="auto"/>
        <w:ind w:left="567" w:hanging="567"/>
        <w:jc w:val="both"/>
        <w:rPr>
          <w:rFonts w:ascii="Arial Narrow" w:hAnsi="Arial Narrow"/>
          <w:b w:val="0"/>
          <w:bCs/>
          <w:color w:val="auto"/>
          <w:lang w:val="en-US"/>
        </w:rPr>
      </w:pPr>
      <w:r w:rsidRPr="00F83851">
        <w:rPr>
          <w:rFonts w:ascii="Arial Narrow" w:hAnsi="Arial Narrow"/>
          <w:b w:val="0"/>
          <w:bCs/>
          <w:color w:val="002060"/>
          <w:lang w:val="en-US"/>
        </w:rPr>
        <w:t xml:space="preserve">O’Rourke, M., &amp; Crowley, S. J. (2013). </w:t>
      </w:r>
      <w:r w:rsidRPr="00F83851">
        <w:rPr>
          <w:rFonts w:ascii="Arial Narrow" w:hAnsi="Arial Narrow"/>
          <w:b w:val="0"/>
          <w:bCs/>
          <w:i/>
          <w:color w:val="002060"/>
          <w:lang w:val="en-US"/>
        </w:rPr>
        <w:t>Philosophical intervention and cross-disciplinary science: The story of the toolbox project</w:t>
      </w:r>
      <w:r w:rsidRPr="00F83851">
        <w:rPr>
          <w:rFonts w:ascii="Arial Narrow" w:hAnsi="Arial Narrow"/>
          <w:b w:val="0"/>
          <w:bCs/>
          <w:color w:val="002060"/>
          <w:lang w:val="en-US"/>
        </w:rPr>
        <w:t xml:space="preserve">. </w:t>
      </w:r>
      <w:r w:rsidRPr="00F83851">
        <w:rPr>
          <w:rFonts w:ascii="Arial Narrow" w:hAnsi="Arial Narrow"/>
          <w:b w:val="0"/>
          <w:bCs/>
          <w:iCs/>
          <w:color w:val="002060"/>
          <w:lang w:val="en-US"/>
        </w:rPr>
        <w:t>Synthese</w:t>
      </w:r>
      <w:r w:rsidRPr="00F83851">
        <w:rPr>
          <w:rFonts w:ascii="Arial Narrow" w:hAnsi="Arial Narrow"/>
          <w:b w:val="0"/>
          <w:bCs/>
          <w:color w:val="002060"/>
          <w:lang w:val="en-US"/>
        </w:rPr>
        <w:t xml:space="preserve">, 190, </w:t>
      </w:r>
      <w:r w:rsidR="003334DF" w:rsidRPr="00F83851">
        <w:rPr>
          <w:rFonts w:ascii="Arial Narrow" w:hAnsi="Arial Narrow"/>
          <w:b w:val="0"/>
          <w:bCs/>
          <w:color w:val="002060"/>
          <w:lang w:val="en-US"/>
        </w:rPr>
        <w:t xml:space="preserve">pp. </w:t>
      </w:r>
      <w:r w:rsidRPr="00F83851">
        <w:rPr>
          <w:rFonts w:ascii="Arial Narrow" w:hAnsi="Arial Narrow"/>
          <w:b w:val="0"/>
          <w:bCs/>
          <w:color w:val="002060"/>
          <w:lang w:val="en-US"/>
        </w:rPr>
        <w:t>1–18</w:t>
      </w:r>
    </w:p>
    <w:p w14:paraId="097F5253" w14:textId="77777777" w:rsidR="000D2AA9" w:rsidRPr="00F83851" w:rsidRDefault="000D2AA9" w:rsidP="000D2AA9">
      <w:pPr>
        <w:spacing w:line="360" w:lineRule="auto"/>
        <w:jc w:val="both"/>
        <w:rPr>
          <w:rFonts w:ascii="Arial Narrow" w:hAnsi="Arial Narrow" w:cstheme="majorBidi"/>
          <w:b w:val="0"/>
          <w:bCs/>
          <w:color w:val="auto"/>
          <w:szCs w:val="28"/>
          <w:lang w:val="en-US"/>
        </w:rPr>
      </w:pPr>
    </w:p>
    <w:p w14:paraId="7485F066" w14:textId="303AE6A1" w:rsidR="000D2AA9" w:rsidRPr="00F83851" w:rsidRDefault="00460175" w:rsidP="000D2AA9">
      <w:pPr>
        <w:pStyle w:val="Naslov1"/>
        <w:rPr>
          <w:rStyle w:val="Hiperveza"/>
          <w:color w:val="002060"/>
          <w:sz w:val="40"/>
          <w:szCs w:val="40"/>
          <w:lang w:val="en-US" w:bidi="hr-HR"/>
        </w:rPr>
      </w:pPr>
      <w:r w:rsidRPr="00F83851">
        <w:rPr>
          <w:rFonts w:ascii="Arial Narrow" w:hAnsi="Arial Narrow"/>
          <w:color w:val="002060"/>
          <w:sz w:val="40"/>
          <w:szCs w:val="40"/>
          <w:lang w:val="en-US" w:bidi="hr-HR"/>
        </w:rPr>
        <w:t xml:space="preserve">Leitura </w:t>
      </w:r>
      <w:r w:rsidR="00FA1162" w:rsidRPr="00F83851">
        <w:rPr>
          <w:rFonts w:ascii="Arial Narrow" w:hAnsi="Arial Narrow"/>
          <w:color w:val="002060"/>
          <w:sz w:val="40"/>
          <w:szCs w:val="40"/>
          <w:lang w:val="en-US" w:bidi="hr-HR"/>
        </w:rPr>
        <w:t xml:space="preserve">complementar </w:t>
      </w:r>
    </w:p>
    <w:p w14:paraId="51646660" w14:textId="77777777" w:rsidR="000D2AA9" w:rsidRPr="00F83851" w:rsidRDefault="000D2AA9" w:rsidP="000D2AA9">
      <w:pPr>
        <w:spacing w:line="360" w:lineRule="auto"/>
        <w:rPr>
          <w:rFonts w:ascii="Arial Narrow" w:hAnsi="Arial Narrow" w:cstheme="majorBidi"/>
          <w:b w:val="0"/>
          <w:bCs/>
          <w:color w:val="auto"/>
          <w:szCs w:val="28"/>
          <w:lang w:val="en-US"/>
        </w:rPr>
      </w:pPr>
    </w:p>
    <w:p w14:paraId="2621A9E3" w14:textId="67E82EF1" w:rsidR="00E978F4" w:rsidRPr="00F83851" w:rsidRDefault="000D2AA9" w:rsidP="00B21D9A">
      <w:pPr>
        <w:spacing w:before="240" w:line="360" w:lineRule="auto"/>
        <w:ind w:left="567" w:hanging="567"/>
        <w:jc w:val="both"/>
        <w:rPr>
          <w:rFonts w:ascii="Arial Narrow" w:hAnsi="Arial Narrow" w:cs="Calibri"/>
          <w:b w:val="0"/>
          <w:bCs/>
          <w:color w:val="002060"/>
          <w:szCs w:val="28"/>
          <w:lang w:val="en-US"/>
        </w:rPr>
      </w:pPr>
      <w:r w:rsidRPr="00F83851">
        <w:rPr>
          <w:rFonts w:ascii="Arial Narrow" w:hAnsi="Arial Narrow" w:cs="Calibri"/>
          <w:b w:val="0"/>
          <w:bCs/>
          <w:color w:val="002060"/>
          <w:szCs w:val="28"/>
          <w:lang w:val="en-US"/>
        </w:rPr>
        <w:t>Bargiela-Chiappini, F</w:t>
      </w:r>
      <w:r w:rsidR="00E978F4" w:rsidRPr="00F83851">
        <w:rPr>
          <w:rFonts w:ascii="Arial Narrow" w:hAnsi="Arial Narrow" w:cs="Calibri"/>
          <w:b w:val="0"/>
          <w:bCs/>
          <w:color w:val="002060"/>
          <w:szCs w:val="28"/>
          <w:lang w:val="en-US"/>
        </w:rPr>
        <w:t>., Nickerson, C., Planken, B.</w:t>
      </w:r>
      <w:r w:rsidRPr="00F83851">
        <w:rPr>
          <w:rFonts w:ascii="Arial Narrow" w:hAnsi="Arial Narrow" w:cs="Calibri"/>
          <w:b w:val="0"/>
          <w:bCs/>
          <w:color w:val="002060"/>
          <w:szCs w:val="28"/>
          <w:lang w:val="en-US"/>
        </w:rPr>
        <w:t xml:space="preserve"> (2017)</w:t>
      </w:r>
      <w:r w:rsidR="00E978F4" w:rsidRPr="00F83851">
        <w:rPr>
          <w:rFonts w:ascii="Arial Narrow" w:hAnsi="Arial Narrow" w:cs="Calibri"/>
          <w:b w:val="0"/>
          <w:bCs/>
          <w:color w:val="002060"/>
          <w:szCs w:val="28"/>
          <w:lang w:val="en-US"/>
        </w:rPr>
        <w:t>.</w:t>
      </w:r>
      <w:r w:rsidRPr="00F83851">
        <w:rPr>
          <w:rFonts w:ascii="Arial Narrow" w:hAnsi="Arial Narrow" w:cs="Calibri"/>
          <w:b w:val="0"/>
          <w:bCs/>
          <w:color w:val="002060"/>
          <w:szCs w:val="28"/>
          <w:lang w:val="en-US"/>
        </w:rPr>
        <w:t xml:space="preserve"> </w:t>
      </w:r>
      <w:r w:rsidRPr="00F83851">
        <w:rPr>
          <w:rFonts w:ascii="Arial Narrow" w:hAnsi="Arial Narrow" w:cs="Calibri"/>
          <w:b w:val="0"/>
          <w:bCs/>
          <w:i/>
          <w:color w:val="002060"/>
          <w:szCs w:val="28"/>
          <w:lang w:val="en-US"/>
        </w:rPr>
        <w:t>Business Discourse</w:t>
      </w:r>
      <w:r w:rsidRPr="00F83851">
        <w:rPr>
          <w:rFonts w:ascii="Arial Narrow" w:hAnsi="Arial Narrow" w:cs="Calibri"/>
          <w:b w:val="0"/>
          <w:bCs/>
          <w:color w:val="002060"/>
          <w:szCs w:val="28"/>
          <w:lang w:val="en-US"/>
        </w:rPr>
        <w:t>, Palgrave</w:t>
      </w:r>
      <w:r w:rsidR="003334DF" w:rsidRPr="00F83851">
        <w:rPr>
          <w:rFonts w:ascii="Arial Narrow" w:hAnsi="Arial Narrow" w:cs="Calibri"/>
          <w:b w:val="0"/>
          <w:bCs/>
          <w:color w:val="002060"/>
          <w:szCs w:val="28"/>
          <w:lang w:val="en-US"/>
        </w:rPr>
        <w:t>:</w:t>
      </w:r>
      <w:r w:rsidR="00B21D9A" w:rsidRPr="00F83851">
        <w:rPr>
          <w:rFonts w:ascii="Arial Narrow" w:hAnsi="Arial Narrow" w:cs="Calibri"/>
          <w:b w:val="0"/>
          <w:bCs/>
          <w:color w:val="002060"/>
          <w:szCs w:val="28"/>
          <w:lang w:val="en-US"/>
        </w:rPr>
        <w:t xml:space="preserve"> Macmillan</w:t>
      </w:r>
    </w:p>
    <w:p w14:paraId="202E1F1F" w14:textId="532F17B9" w:rsidR="000D2AA9" w:rsidRPr="00F83851" w:rsidRDefault="00E978F4" w:rsidP="00B21D9A">
      <w:pPr>
        <w:spacing w:before="240" w:line="360" w:lineRule="auto"/>
        <w:ind w:left="567" w:hanging="567"/>
        <w:jc w:val="both"/>
        <w:rPr>
          <w:rFonts w:ascii="Arial Narrow" w:hAnsi="Arial Narrow" w:cs="Calibri"/>
          <w:b w:val="0"/>
          <w:bCs/>
          <w:color w:val="002060"/>
          <w:szCs w:val="28"/>
          <w:lang w:val="en-US"/>
        </w:rPr>
      </w:pPr>
      <w:r w:rsidRPr="00F83851">
        <w:rPr>
          <w:rFonts w:ascii="Arial Narrow" w:hAnsi="Arial Narrow" w:cs="Calibri"/>
          <w:b w:val="0"/>
          <w:bCs/>
          <w:color w:val="002060"/>
          <w:szCs w:val="28"/>
          <w:lang w:val="en-US"/>
        </w:rPr>
        <w:t xml:space="preserve">Candlin, C. N., Sarangi, S. (2011). </w:t>
      </w:r>
      <w:r w:rsidRPr="00F83851">
        <w:rPr>
          <w:rFonts w:ascii="Arial Narrow" w:hAnsi="Arial Narrow" w:cs="Calibri"/>
          <w:b w:val="0"/>
          <w:bCs/>
          <w:i/>
          <w:color w:val="002060"/>
          <w:szCs w:val="28"/>
          <w:lang w:val="en-US"/>
        </w:rPr>
        <w:t>Handbook of Communication in Organisations and Professions</w:t>
      </w:r>
      <w:r w:rsidR="00927864" w:rsidRPr="00F83851">
        <w:rPr>
          <w:rFonts w:ascii="Arial Narrow" w:hAnsi="Arial Narrow" w:cs="Calibri"/>
          <w:b w:val="0"/>
          <w:bCs/>
          <w:color w:val="002060"/>
          <w:szCs w:val="28"/>
          <w:lang w:val="en-US"/>
        </w:rPr>
        <w:t>.</w:t>
      </w:r>
      <w:r w:rsidRPr="00F83851">
        <w:rPr>
          <w:rFonts w:ascii="Arial Narrow" w:hAnsi="Arial Narrow" w:cs="Calibri"/>
          <w:b w:val="0"/>
          <w:bCs/>
          <w:color w:val="002060"/>
          <w:szCs w:val="28"/>
          <w:lang w:val="en-US"/>
        </w:rPr>
        <w:t xml:space="preserve"> Berlin, Boston: De Gruyter Mouton, https://doi.org/10.1515/9783110214222, accessed on 21 August 2021</w:t>
      </w:r>
    </w:p>
    <w:p w14:paraId="765D2ACB" w14:textId="77777777" w:rsidR="000D2AA9" w:rsidRPr="00F83851" w:rsidRDefault="000D2AA9" w:rsidP="00B21D9A">
      <w:pPr>
        <w:spacing w:before="240" w:line="360" w:lineRule="auto"/>
        <w:jc w:val="both"/>
        <w:rPr>
          <w:rFonts w:ascii="Arial Narrow" w:hAnsi="Arial Narrow"/>
          <w:b w:val="0"/>
          <w:bCs/>
          <w:color w:val="002060"/>
          <w:lang w:val="en-US"/>
        </w:rPr>
      </w:pPr>
    </w:p>
    <w:p w14:paraId="786B9BBF" w14:textId="13F0EE8F" w:rsidR="000D2AA9" w:rsidRPr="00F83851" w:rsidRDefault="000D2AA9" w:rsidP="00B21D9A">
      <w:pPr>
        <w:pStyle w:val="StandardWeb"/>
        <w:shd w:val="clear" w:color="auto" w:fill="FFFFFF"/>
        <w:spacing w:before="240" w:beforeAutospacing="0" w:after="0" w:afterAutospacing="0" w:line="360" w:lineRule="auto"/>
        <w:ind w:left="567" w:hanging="567"/>
        <w:textAlignment w:val="baseline"/>
        <w:rPr>
          <w:rFonts w:ascii="Arial Narrow" w:hAnsi="Arial Narrow" w:cs="Open Sans"/>
          <w:color w:val="002060"/>
          <w:sz w:val="28"/>
          <w:szCs w:val="28"/>
          <w:lang w:val="en-US"/>
        </w:rPr>
      </w:pPr>
      <w:r w:rsidRPr="00F83851">
        <w:rPr>
          <w:rFonts w:ascii="Arial Narrow" w:hAnsi="Arial Narrow" w:cs="Open Sans"/>
          <w:color w:val="002060"/>
          <w:sz w:val="28"/>
          <w:szCs w:val="28"/>
          <w:lang w:val="en-US"/>
        </w:rPr>
        <w:t>Hubbs, G., O’Rourke, M., Orzack, S. H. (Eds.). (2020). </w:t>
      </w:r>
      <w:proofErr w:type="gramStart"/>
      <w:r w:rsidRPr="00F83851">
        <w:rPr>
          <w:rFonts w:ascii="Arial Narrow" w:hAnsi="Arial Narrow" w:cs="Open Sans"/>
          <w:i/>
          <w:iCs/>
          <w:color w:val="002060"/>
          <w:sz w:val="28"/>
          <w:szCs w:val="28"/>
          <w:bdr w:val="none" w:sz="0" w:space="0" w:color="auto" w:frame="1"/>
          <w:lang w:val="en-US"/>
        </w:rPr>
        <w:t>The</w:t>
      </w:r>
      <w:proofErr w:type="gramEnd"/>
      <w:r w:rsidRPr="00F83851">
        <w:rPr>
          <w:rFonts w:ascii="Arial Narrow" w:hAnsi="Arial Narrow" w:cs="Open Sans"/>
          <w:i/>
          <w:iCs/>
          <w:color w:val="002060"/>
          <w:sz w:val="28"/>
          <w:szCs w:val="28"/>
          <w:bdr w:val="none" w:sz="0" w:space="0" w:color="auto" w:frame="1"/>
          <w:lang w:val="en-US"/>
        </w:rPr>
        <w:t xml:space="preserve"> Toolbox Dialogue Initiative: The Power of Cross-Disciplinary Practice</w:t>
      </w:r>
      <w:r w:rsidR="00B21D9A" w:rsidRPr="00F83851">
        <w:rPr>
          <w:rFonts w:ascii="Arial Narrow" w:hAnsi="Arial Narrow" w:cs="Open Sans"/>
          <w:color w:val="002060"/>
          <w:sz w:val="28"/>
          <w:szCs w:val="28"/>
          <w:lang w:val="en-US"/>
        </w:rPr>
        <w:t>. Boca Raton, FL: CRC Press</w:t>
      </w:r>
    </w:p>
    <w:p w14:paraId="486378A3" w14:textId="1CFCB1BA" w:rsidR="000D2AA9" w:rsidRPr="00F83851" w:rsidRDefault="000D2AA9" w:rsidP="00B21D9A">
      <w:pPr>
        <w:spacing w:before="240" w:line="360" w:lineRule="auto"/>
        <w:ind w:left="567" w:hanging="567"/>
        <w:jc w:val="both"/>
        <w:rPr>
          <w:rStyle w:val="Hiperveza"/>
          <w:rFonts w:cs="Arial"/>
          <w:b w:val="0"/>
          <w:bCs/>
          <w:color w:val="002060"/>
          <w:szCs w:val="28"/>
          <w:shd w:val="clear" w:color="auto" w:fill="FFFFFF"/>
          <w:lang w:val="en-US"/>
        </w:rPr>
      </w:pPr>
      <w:r w:rsidRPr="00F83851">
        <w:rPr>
          <w:rFonts w:ascii="Arial Narrow" w:hAnsi="Arial Narrow" w:cs="Arial"/>
          <w:b w:val="0"/>
          <w:bCs/>
          <w:color w:val="002060"/>
          <w:szCs w:val="28"/>
          <w:shd w:val="clear" w:color="auto" w:fill="FFFFFF"/>
          <w:lang w:val="en-US"/>
        </w:rPr>
        <w:t>O'Rourke, M., Cr</w:t>
      </w:r>
      <w:r w:rsidR="00E978F4" w:rsidRPr="00F83851">
        <w:rPr>
          <w:rFonts w:ascii="Arial Narrow" w:hAnsi="Arial Narrow" w:cs="Arial"/>
          <w:b w:val="0"/>
          <w:bCs/>
          <w:color w:val="002060"/>
          <w:szCs w:val="28"/>
          <w:shd w:val="clear" w:color="auto" w:fill="FFFFFF"/>
          <w:lang w:val="en-US"/>
        </w:rPr>
        <w:t xml:space="preserve">owley, S., Eigenbrode, S. D., </w:t>
      </w:r>
      <w:r w:rsidRPr="00F83851">
        <w:rPr>
          <w:rFonts w:ascii="Arial Narrow" w:hAnsi="Arial Narrow" w:cs="Arial"/>
          <w:b w:val="0"/>
          <w:bCs/>
          <w:color w:val="002060"/>
          <w:szCs w:val="28"/>
          <w:shd w:val="clear" w:color="auto" w:fill="FFFFFF"/>
          <w:lang w:val="en-US"/>
        </w:rPr>
        <w:t>Wulfhorst, J. D. (Eds.) (2014). </w:t>
      </w:r>
      <w:r w:rsidRPr="00F83851">
        <w:rPr>
          <w:rStyle w:val="Istaknuto"/>
          <w:rFonts w:ascii="Arial Narrow" w:hAnsi="Arial Narrow" w:cs="Arial"/>
          <w:b w:val="0"/>
          <w:bCs/>
          <w:color w:val="002060"/>
          <w:szCs w:val="28"/>
          <w:shd w:val="clear" w:color="auto" w:fill="FFFFFF"/>
          <w:lang w:val="en-US"/>
        </w:rPr>
        <w:t>Enhancing communication &amp; collaboration in interdisciplinary research</w:t>
      </w:r>
      <w:r w:rsidRPr="00F83851">
        <w:rPr>
          <w:rFonts w:ascii="Arial Narrow" w:hAnsi="Arial Narrow" w:cs="Arial"/>
          <w:b w:val="0"/>
          <w:bCs/>
          <w:color w:val="002060"/>
          <w:szCs w:val="28"/>
          <w:shd w:val="clear" w:color="auto" w:fill="FFFFFF"/>
          <w:lang w:val="en-US"/>
        </w:rPr>
        <w:t>. SAGE Publications, Inc.</w:t>
      </w:r>
      <w:r w:rsidR="00E978F4" w:rsidRPr="00F83851">
        <w:rPr>
          <w:rFonts w:ascii="Arial Narrow" w:hAnsi="Arial Narrow" w:cs="Arial"/>
          <w:b w:val="0"/>
          <w:bCs/>
          <w:color w:val="002060"/>
          <w:szCs w:val="28"/>
          <w:shd w:val="clear" w:color="auto" w:fill="FFFFFF"/>
          <w:lang w:val="en-US"/>
        </w:rPr>
        <w:t>,</w:t>
      </w:r>
      <w:r w:rsidRPr="00F83851">
        <w:rPr>
          <w:rFonts w:ascii="Arial Narrow" w:hAnsi="Arial Narrow" w:cs="Arial"/>
          <w:b w:val="0"/>
          <w:bCs/>
          <w:color w:val="002060"/>
          <w:szCs w:val="28"/>
          <w:shd w:val="clear" w:color="auto" w:fill="FFFFFF"/>
          <w:lang w:val="en-US"/>
        </w:rPr>
        <w:t xml:space="preserve"> </w:t>
      </w:r>
      <w:hyperlink r:id="rId93" w:history="1">
        <w:r w:rsidRPr="00F83851">
          <w:rPr>
            <w:rStyle w:val="Hiperveza"/>
            <w:rFonts w:ascii="Arial Narrow" w:hAnsi="Arial Narrow" w:cs="Arial"/>
            <w:b w:val="0"/>
            <w:bCs/>
            <w:color w:val="002060"/>
            <w:szCs w:val="28"/>
            <w:u w:val="none"/>
            <w:shd w:val="clear" w:color="auto" w:fill="FFFFFF"/>
            <w:lang w:val="en-US"/>
          </w:rPr>
          <w:t>https://www.doi.org/10.4135/9781483352947</w:t>
        </w:r>
      </w:hyperlink>
      <w:r w:rsidR="00E978F4" w:rsidRPr="00F83851">
        <w:rPr>
          <w:rStyle w:val="Hiperveza"/>
          <w:rFonts w:ascii="Arial Narrow" w:hAnsi="Arial Narrow" w:cs="Arial"/>
          <w:b w:val="0"/>
          <w:bCs/>
          <w:color w:val="002060"/>
          <w:szCs w:val="28"/>
          <w:u w:val="none"/>
          <w:shd w:val="clear" w:color="auto" w:fill="FFFFFF"/>
          <w:lang w:val="en-US"/>
        </w:rPr>
        <w:t xml:space="preserve">, </w:t>
      </w:r>
      <w:r w:rsidR="00E978F4" w:rsidRPr="00F83851">
        <w:rPr>
          <w:rFonts w:ascii="Arial Narrow" w:hAnsi="Arial Narrow" w:cs="Calibri"/>
          <w:b w:val="0"/>
          <w:bCs/>
          <w:color w:val="002060"/>
          <w:szCs w:val="28"/>
          <w:lang w:val="en-US"/>
        </w:rPr>
        <w:t>accessed on 21 August 2021</w:t>
      </w:r>
    </w:p>
    <w:p w14:paraId="6D144C1D" w14:textId="09E55EC6" w:rsidR="00D0712E" w:rsidRPr="00E9738C" w:rsidRDefault="00E978F4" w:rsidP="00B21D9A">
      <w:pPr>
        <w:widowControl w:val="0"/>
        <w:spacing w:before="240" w:after="120" w:line="360" w:lineRule="auto"/>
        <w:ind w:left="720" w:hanging="720"/>
        <w:jc w:val="both"/>
        <w:rPr>
          <w:rFonts w:ascii="Arial Narrow" w:hAnsi="Arial Narrow" w:cstheme="majorBidi"/>
          <w:b w:val="0"/>
          <w:bCs/>
          <w:color w:val="auto"/>
          <w:szCs w:val="28"/>
          <w:lang w:val="pt-PT"/>
        </w:rPr>
      </w:pPr>
      <w:r w:rsidRPr="00F83851">
        <w:rPr>
          <w:rFonts w:ascii="Arial Narrow" w:hAnsi="Arial Narrow" w:cstheme="majorBidi"/>
          <w:b w:val="0"/>
          <w:bCs/>
          <w:color w:val="002060"/>
          <w:szCs w:val="28"/>
          <w:lang w:val="en-US"/>
        </w:rPr>
        <w:t xml:space="preserve">Wilson, V., Pirrie, A. (1999). </w:t>
      </w:r>
      <w:r w:rsidR="000D2AA9" w:rsidRPr="00F83851">
        <w:rPr>
          <w:rFonts w:ascii="Arial Narrow" w:hAnsi="Arial Narrow" w:cstheme="majorBidi"/>
          <w:b w:val="0"/>
          <w:bCs/>
          <w:i/>
          <w:color w:val="002060"/>
          <w:szCs w:val="28"/>
          <w:lang w:val="en-US"/>
        </w:rPr>
        <w:t>Multidisciplinary teamworking indicators o</w:t>
      </w:r>
      <w:r w:rsidRPr="00F83851">
        <w:rPr>
          <w:rFonts w:ascii="Arial Narrow" w:hAnsi="Arial Narrow" w:cstheme="majorBidi"/>
          <w:b w:val="0"/>
          <w:bCs/>
          <w:i/>
          <w:color w:val="002060"/>
          <w:szCs w:val="28"/>
          <w:lang w:val="en-US"/>
        </w:rPr>
        <w:t>f good practice</w:t>
      </w:r>
      <w:r w:rsidRPr="00F83851">
        <w:rPr>
          <w:rFonts w:ascii="Arial Narrow" w:hAnsi="Arial Narrow" w:cstheme="majorBidi"/>
          <w:b w:val="0"/>
          <w:bCs/>
          <w:color w:val="002060"/>
          <w:szCs w:val="28"/>
          <w:lang w:val="en-US"/>
        </w:rPr>
        <w:t>.</w:t>
      </w:r>
      <w:r w:rsidR="000D2AA9" w:rsidRPr="00F83851">
        <w:rPr>
          <w:rFonts w:ascii="Arial Narrow" w:hAnsi="Arial Narrow" w:cstheme="majorBidi"/>
          <w:b w:val="0"/>
          <w:bCs/>
          <w:color w:val="002060"/>
          <w:szCs w:val="28"/>
          <w:lang w:val="en-US"/>
        </w:rPr>
        <w:t xml:space="preserve"> </w:t>
      </w:r>
      <w:r w:rsidRPr="00E9738C">
        <w:rPr>
          <w:rFonts w:ascii="Arial Narrow" w:hAnsi="Arial Narrow" w:cstheme="majorBidi"/>
          <w:b w:val="0"/>
          <w:bCs/>
          <w:iCs/>
          <w:color w:val="002060"/>
          <w:szCs w:val="28"/>
          <w:lang w:val="pt-PT"/>
        </w:rPr>
        <w:t>Spotlights</w:t>
      </w:r>
      <w:r w:rsidRPr="00E9738C">
        <w:rPr>
          <w:rFonts w:ascii="Arial Narrow" w:hAnsi="Arial Narrow" w:cstheme="majorBidi"/>
          <w:b w:val="0"/>
          <w:bCs/>
          <w:i/>
          <w:iCs/>
          <w:color w:val="002060"/>
          <w:szCs w:val="28"/>
          <w:lang w:val="pt-PT"/>
        </w:rPr>
        <w:t>.</w:t>
      </w:r>
      <w:r w:rsidR="000D2AA9" w:rsidRPr="00E9738C">
        <w:rPr>
          <w:rFonts w:ascii="Arial Narrow" w:hAnsi="Arial Narrow" w:cstheme="majorBidi"/>
          <w:b w:val="0"/>
          <w:bCs/>
          <w:i/>
          <w:iCs/>
          <w:color w:val="002060"/>
          <w:szCs w:val="28"/>
          <w:lang w:val="pt-PT"/>
        </w:rPr>
        <w:t xml:space="preserve"> </w:t>
      </w:r>
      <w:r w:rsidRPr="00E9738C">
        <w:rPr>
          <w:rFonts w:ascii="Arial Narrow" w:hAnsi="Arial Narrow" w:cstheme="majorBidi"/>
          <w:b w:val="0"/>
          <w:bCs/>
          <w:color w:val="002060"/>
          <w:szCs w:val="28"/>
          <w:lang w:val="pt-PT"/>
        </w:rPr>
        <w:t>Vol. 77,</w:t>
      </w:r>
      <w:r w:rsidR="000D2AA9" w:rsidRPr="00E9738C">
        <w:rPr>
          <w:rFonts w:ascii="Arial Narrow" w:hAnsi="Arial Narrow" w:cstheme="majorBidi"/>
          <w:b w:val="0"/>
          <w:bCs/>
          <w:color w:val="002060"/>
          <w:szCs w:val="28"/>
          <w:lang w:val="pt-PT"/>
        </w:rPr>
        <w:t xml:space="preserve"> pp. 1-4</w:t>
      </w:r>
    </w:p>
    <w:p w14:paraId="1E195741" w14:textId="77777777" w:rsidR="000D2AA9" w:rsidRPr="00E9738C" w:rsidRDefault="000D2AA9" w:rsidP="000D2AA9">
      <w:pPr>
        <w:widowControl w:val="0"/>
        <w:spacing w:after="120"/>
        <w:ind w:left="720" w:hanging="720"/>
        <w:jc w:val="both"/>
        <w:rPr>
          <w:rFonts w:ascii="Arial Narrow" w:hAnsi="Arial Narrow" w:cstheme="majorBidi"/>
          <w:b w:val="0"/>
          <w:bCs/>
          <w:color w:val="auto"/>
          <w:szCs w:val="28"/>
          <w:lang w:val="pt-PT"/>
        </w:rPr>
      </w:pPr>
    </w:p>
    <w:p w14:paraId="4D352B8F" w14:textId="0BD4E9B7" w:rsidR="000D2AA9" w:rsidRPr="00E9738C" w:rsidRDefault="000D2AA9">
      <w:pPr>
        <w:spacing w:after="200"/>
        <w:rPr>
          <w:rFonts w:ascii="Arial Narrow" w:hAnsi="Arial Narrow" w:cstheme="majorBidi"/>
          <w:b w:val="0"/>
          <w:bCs/>
          <w:color w:val="auto"/>
          <w:szCs w:val="28"/>
          <w:lang w:val="pt-PT"/>
        </w:rPr>
      </w:pPr>
      <w:r w:rsidRPr="00E9738C">
        <w:rPr>
          <w:rFonts w:ascii="Arial Narrow" w:hAnsi="Arial Narrow" w:cstheme="majorBidi"/>
          <w:b w:val="0"/>
          <w:bCs/>
          <w:color w:val="auto"/>
          <w:szCs w:val="28"/>
          <w:lang w:val="pt-PT"/>
        </w:rPr>
        <w:br w:type="page"/>
      </w:r>
    </w:p>
    <w:p w14:paraId="2195A893" w14:textId="65490B69" w:rsidR="000D2AA9" w:rsidRPr="00E9738C" w:rsidRDefault="000D2AA9" w:rsidP="000D2AA9">
      <w:pPr>
        <w:pStyle w:val="Naslov1"/>
        <w:jc w:val="both"/>
        <w:rPr>
          <w:rFonts w:ascii="Arial Narrow" w:hAnsi="Arial Narrow"/>
          <w:color w:val="002060"/>
          <w:sz w:val="48"/>
          <w:szCs w:val="48"/>
          <w:lang w:val="pt-PT" w:bidi="hr-HR"/>
        </w:rPr>
      </w:pPr>
      <w:r w:rsidRPr="00E9738C">
        <w:rPr>
          <w:rFonts w:ascii="Arial Narrow" w:hAnsi="Arial Narrow"/>
          <w:color w:val="002060"/>
          <w:sz w:val="48"/>
          <w:szCs w:val="48"/>
          <w:lang w:val="pt-PT" w:bidi="hr-HR"/>
        </w:rPr>
        <w:lastRenderedPageBreak/>
        <w:t>C</w:t>
      </w:r>
      <w:r w:rsidR="00B16BBD" w:rsidRPr="00E9738C">
        <w:rPr>
          <w:rFonts w:ascii="Arial Narrow" w:hAnsi="Arial Narrow"/>
          <w:color w:val="002060"/>
          <w:sz w:val="48"/>
          <w:szCs w:val="48"/>
          <w:lang w:val="pt-PT" w:bidi="hr-HR"/>
        </w:rPr>
        <w:t xml:space="preserve">apítulo </w:t>
      </w:r>
      <w:r w:rsidRPr="00E9738C">
        <w:rPr>
          <w:rFonts w:ascii="Arial Narrow" w:hAnsi="Arial Narrow"/>
          <w:color w:val="002060"/>
          <w:sz w:val="48"/>
          <w:szCs w:val="48"/>
          <w:lang w:val="pt-PT" w:bidi="hr-HR"/>
        </w:rPr>
        <w:t>4: T</w:t>
      </w:r>
      <w:r w:rsidR="00A00EF3" w:rsidRPr="00E9738C">
        <w:rPr>
          <w:rFonts w:ascii="Arial Narrow" w:hAnsi="Arial Narrow"/>
          <w:color w:val="002060"/>
          <w:sz w:val="48"/>
          <w:szCs w:val="48"/>
          <w:lang w:val="pt-PT" w:bidi="hr-HR"/>
        </w:rPr>
        <w:t>rabalho e</w:t>
      </w:r>
      <w:r w:rsidR="00FB6005" w:rsidRPr="00E9738C">
        <w:rPr>
          <w:rFonts w:ascii="Arial Narrow" w:hAnsi="Arial Narrow"/>
          <w:color w:val="002060"/>
          <w:sz w:val="48"/>
          <w:szCs w:val="48"/>
          <w:lang w:val="pt-PT" w:bidi="hr-HR"/>
        </w:rPr>
        <w:t>m</w:t>
      </w:r>
      <w:r w:rsidR="00A00EF3" w:rsidRPr="00E9738C">
        <w:rPr>
          <w:rFonts w:ascii="Arial Narrow" w:hAnsi="Arial Narrow"/>
          <w:color w:val="002060"/>
          <w:sz w:val="48"/>
          <w:szCs w:val="48"/>
          <w:lang w:val="pt-PT" w:bidi="hr-HR"/>
        </w:rPr>
        <w:t xml:space="preserve"> equipa </w:t>
      </w:r>
    </w:p>
    <w:p w14:paraId="0570E0DA" w14:textId="77777777" w:rsidR="000D2AA9" w:rsidRPr="00E9738C" w:rsidRDefault="000D2AA9" w:rsidP="000D2AA9">
      <w:pPr>
        <w:pStyle w:val="Naslov1"/>
        <w:jc w:val="both"/>
        <w:rPr>
          <w:rFonts w:ascii="Arial Narrow" w:hAnsi="Arial Narrow"/>
          <w:color w:val="002060"/>
          <w:sz w:val="48"/>
          <w:szCs w:val="48"/>
          <w:lang w:val="pt-PT" w:bidi="hr-HR"/>
        </w:rPr>
      </w:pPr>
    </w:p>
    <w:p w14:paraId="566ECFAE" w14:textId="77777777" w:rsidR="000D2AA9" w:rsidRPr="00E9738C" w:rsidRDefault="000D2AA9" w:rsidP="000D2AA9">
      <w:pPr>
        <w:pStyle w:val="Naslov1"/>
        <w:jc w:val="center"/>
        <w:rPr>
          <w:rFonts w:ascii="Arial Narrow" w:hAnsi="Arial Narrow"/>
          <w:color w:val="002060"/>
          <w:sz w:val="48"/>
          <w:szCs w:val="48"/>
          <w:lang w:val="pt-PT" w:bidi="hr-HR"/>
        </w:rPr>
      </w:pPr>
      <w:r w:rsidRPr="00E9738C">
        <w:rPr>
          <w:noProof/>
          <w:lang w:eastAsia="hr-HR"/>
        </w:rPr>
        <w:drawing>
          <wp:inline distT="0" distB="0" distL="0" distR="0" wp14:anchorId="603EEEEC" wp14:editId="36150B50">
            <wp:extent cx="3168650" cy="3168650"/>
            <wp:effectExtent l="0" t="0" r="0" b="0"/>
            <wp:docPr id="37" name="Εικόνα 4" descr="Εικόνα που περιέχει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Εικόνα που περιέχει clipart&#10;&#10;Περιγραφή που δημιουργήθηκε αυτόματα"/>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168650" cy="3168650"/>
                    </a:xfrm>
                    <a:prstGeom prst="rect">
                      <a:avLst/>
                    </a:prstGeom>
                    <a:noFill/>
                    <a:ln>
                      <a:noFill/>
                    </a:ln>
                  </pic:spPr>
                </pic:pic>
              </a:graphicData>
            </a:graphic>
          </wp:inline>
        </w:drawing>
      </w:r>
    </w:p>
    <w:p w14:paraId="742220CC" w14:textId="15387918" w:rsidR="000D2AA9" w:rsidRPr="00E9738C" w:rsidRDefault="00EC517F" w:rsidP="000D2AA9">
      <w:pPr>
        <w:pStyle w:val="Naslov1"/>
        <w:jc w:val="center"/>
        <w:rPr>
          <w:rFonts w:ascii="Arial Narrow" w:hAnsi="Arial Narrow"/>
          <w:b w:val="0"/>
          <w:bCs/>
          <w:color w:val="002060"/>
          <w:sz w:val="28"/>
          <w:szCs w:val="28"/>
          <w:lang w:val="pt-PT" w:bidi="hr-HR"/>
        </w:rPr>
      </w:pPr>
      <w:r w:rsidRPr="00E9738C">
        <w:rPr>
          <w:rFonts w:ascii="Arial Narrow" w:hAnsi="Arial Narrow"/>
          <w:b w:val="0"/>
          <w:bCs/>
          <w:color w:val="002060"/>
          <w:sz w:val="28"/>
          <w:szCs w:val="28"/>
          <w:lang w:val="pt-PT" w:bidi="hr-HR"/>
        </w:rPr>
        <w:t>Fonte</w:t>
      </w:r>
      <w:r w:rsidR="00C95626" w:rsidRPr="00E9738C">
        <w:rPr>
          <w:rFonts w:ascii="Arial Narrow" w:hAnsi="Arial Narrow"/>
          <w:b w:val="0"/>
          <w:bCs/>
          <w:color w:val="002060"/>
          <w:sz w:val="28"/>
          <w:szCs w:val="28"/>
          <w:lang w:val="pt-PT" w:bidi="hr-HR"/>
        </w:rPr>
        <w:t xml:space="preserve">: </w:t>
      </w:r>
      <w:r w:rsidR="000D2AA9" w:rsidRPr="00E9738C">
        <w:rPr>
          <w:rFonts w:ascii="Arial Narrow" w:hAnsi="Arial Narrow"/>
          <w:b w:val="0"/>
          <w:bCs/>
          <w:color w:val="002060"/>
          <w:sz w:val="28"/>
          <w:szCs w:val="28"/>
          <w:lang w:val="pt-PT" w:bidi="hr-HR"/>
        </w:rPr>
        <w:t>https://upload.wikimedia.org/wikipedia/commons/thumb/b/ba/Working_Together_Teamwork_Puzzle_Concept.jpg/256px-Working_Together_Teamwork_Puzzle_Concept.jpg</w:t>
      </w:r>
    </w:p>
    <w:p w14:paraId="5C51231A" w14:textId="77777777" w:rsidR="000D2AA9" w:rsidRPr="00E9738C" w:rsidRDefault="000D2AA9" w:rsidP="000D2AA9">
      <w:pPr>
        <w:pStyle w:val="Naslov1"/>
        <w:jc w:val="both"/>
        <w:rPr>
          <w:rFonts w:ascii="Arial Narrow" w:hAnsi="Arial Narrow"/>
          <w:b w:val="0"/>
          <w:bCs/>
          <w:color w:val="002060"/>
          <w:sz w:val="28"/>
          <w:szCs w:val="28"/>
          <w:lang w:val="pt-PT"/>
        </w:rPr>
      </w:pPr>
    </w:p>
    <w:p w14:paraId="2FBC72FD" w14:textId="77777777" w:rsidR="000D2AA9" w:rsidRPr="00E9738C" w:rsidRDefault="000D2AA9" w:rsidP="000D2AA9">
      <w:pPr>
        <w:pStyle w:val="Naslov1"/>
        <w:jc w:val="both"/>
        <w:rPr>
          <w:rFonts w:ascii="Arial Narrow" w:hAnsi="Arial Narrow"/>
          <w:b w:val="0"/>
          <w:bCs/>
          <w:color w:val="002060"/>
          <w:sz w:val="28"/>
          <w:szCs w:val="28"/>
          <w:lang w:val="pt-PT"/>
        </w:rPr>
      </w:pPr>
    </w:p>
    <w:p w14:paraId="6B9425E1" w14:textId="753E88D5" w:rsidR="000D2AA9" w:rsidRPr="00E9738C" w:rsidRDefault="00EC517F" w:rsidP="000D2AA9">
      <w:pPr>
        <w:pStyle w:val="Naslov1"/>
        <w:jc w:val="both"/>
        <w:rPr>
          <w:rFonts w:ascii="Arial Narrow" w:hAnsi="Arial Narrow"/>
          <w:b w:val="0"/>
          <w:bCs/>
          <w:color w:val="002060"/>
          <w:sz w:val="40"/>
          <w:szCs w:val="40"/>
          <w:lang w:val="pt-PT"/>
        </w:rPr>
      </w:pPr>
      <w:r w:rsidRPr="00E9738C">
        <w:rPr>
          <w:rFonts w:ascii="Arial Narrow" w:hAnsi="Arial Narrow"/>
          <w:b w:val="0"/>
          <w:bCs/>
          <w:color w:val="002060"/>
          <w:sz w:val="40"/>
          <w:szCs w:val="40"/>
          <w:lang w:val="pt-PT"/>
        </w:rPr>
        <w:t>Objetivo geral</w:t>
      </w:r>
    </w:p>
    <w:p w14:paraId="2DE55D0F" w14:textId="5933C50D" w:rsidR="00441878" w:rsidRPr="00E9738C" w:rsidRDefault="00441878" w:rsidP="000D2AA9">
      <w:pPr>
        <w:pStyle w:val="Naslov1"/>
        <w:spacing w:line="360" w:lineRule="auto"/>
        <w:jc w:val="both"/>
        <w:rPr>
          <w:rFonts w:ascii="Arial Narrow" w:hAnsi="Arial Narrow"/>
          <w:b w:val="0"/>
          <w:bCs/>
          <w:color w:val="002060"/>
          <w:sz w:val="28"/>
          <w:szCs w:val="28"/>
          <w:lang w:val="pt-PT"/>
        </w:rPr>
      </w:pPr>
      <w:r w:rsidRPr="00E9738C">
        <w:rPr>
          <w:rFonts w:ascii="Arial Narrow" w:hAnsi="Arial Narrow"/>
          <w:b w:val="0"/>
          <w:bCs/>
          <w:color w:val="002060"/>
          <w:sz w:val="28"/>
          <w:szCs w:val="28"/>
          <w:lang w:val="pt-PT"/>
        </w:rPr>
        <w:t xml:space="preserve">Este capítulo apresenta uma introdução ao trabalho </w:t>
      </w:r>
      <w:r w:rsidR="00FB6005" w:rsidRPr="00E9738C">
        <w:rPr>
          <w:rFonts w:ascii="Arial Narrow" w:hAnsi="Arial Narrow"/>
          <w:b w:val="0"/>
          <w:bCs/>
          <w:color w:val="002060"/>
          <w:sz w:val="28"/>
          <w:szCs w:val="28"/>
          <w:lang w:val="pt-PT"/>
        </w:rPr>
        <w:t xml:space="preserve">em </w:t>
      </w:r>
      <w:r w:rsidRPr="00E9738C">
        <w:rPr>
          <w:rFonts w:ascii="Arial Narrow" w:hAnsi="Arial Narrow"/>
          <w:b w:val="0"/>
          <w:bCs/>
          <w:color w:val="002060"/>
          <w:sz w:val="28"/>
          <w:szCs w:val="28"/>
          <w:lang w:val="pt-PT"/>
        </w:rPr>
        <w:t xml:space="preserve">equipa e visa familiarizar os alunos </w:t>
      </w:r>
      <w:r w:rsidR="00DE6412">
        <w:rPr>
          <w:rFonts w:ascii="Arial Narrow" w:hAnsi="Arial Narrow"/>
          <w:b w:val="0"/>
          <w:bCs/>
          <w:color w:val="002060"/>
          <w:sz w:val="28"/>
          <w:szCs w:val="28"/>
          <w:lang w:val="pt-PT"/>
        </w:rPr>
        <w:t xml:space="preserve">com a mentalidade subjacente, </w:t>
      </w:r>
      <w:r w:rsidRPr="00E9738C">
        <w:rPr>
          <w:rFonts w:ascii="Arial Narrow" w:hAnsi="Arial Narrow"/>
          <w:b w:val="0"/>
          <w:bCs/>
          <w:color w:val="002060"/>
          <w:sz w:val="28"/>
          <w:szCs w:val="28"/>
          <w:lang w:val="pt-PT"/>
        </w:rPr>
        <w:t>bem como com técnicas específicas que podem ser utilizadas quando lidam com situações problemáticas de trabalho em equipa.</w:t>
      </w:r>
    </w:p>
    <w:p w14:paraId="5A51CA2E" w14:textId="77777777" w:rsidR="000D2AA9" w:rsidRPr="00E9738C" w:rsidRDefault="000D2AA9" w:rsidP="000D2AA9">
      <w:pPr>
        <w:pStyle w:val="Naslov1"/>
        <w:jc w:val="both"/>
        <w:rPr>
          <w:rFonts w:ascii="Arial Narrow" w:hAnsi="Arial Narrow"/>
          <w:b w:val="0"/>
          <w:bCs/>
          <w:color w:val="002060"/>
          <w:sz w:val="28"/>
          <w:szCs w:val="28"/>
          <w:lang w:val="pt-PT"/>
        </w:rPr>
      </w:pPr>
    </w:p>
    <w:p w14:paraId="0EC61AEF" w14:textId="77777777" w:rsidR="000D2AA9" w:rsidRPr="00E9738C" w:rsidRDefault="000D2AA9" w:rsidP="000D2AA9">
      <w:pPr>
        <w:pStyle w:val="Naslov1"/>
        <w:jc w:val="both"/>
        <w:rPr>
          <w:rFonts w:ascii="Arial Narrow" w:hAnsi="Arial Narrow"/>
          <w:b w:val="0"/>
          <w:bCs/>
          <w:color w:val="002060"/>
          <w:sz w:val="28"/>
          <w:szCs w:val="28"/>
          <w:lang w:val="pt-PT"/>
        </w:rPr>
      </w:pPr>
    </w:p>
    <w:p w14:paraId="70FE2EC7" w14:textId="3D34AB9A" w:rsidR="000D2AA9" w:rsidRPr="00E9738C" w:rsidRDefault="00356EAD" w:rsidP="000D2AA9">
      <w:pPr>
        <w:pStyle w:val="Naslov1"/>
        <w:jc w:val="both"/>
        <w:rPr>
          <w:rFonts w:ascii="Arial Narrow" w:hAnsi="Arial Narrow"/>
          <w:b w:val="0"/>
          <w:bCs/>
          <w:color w:val="002060"/>
          <w:sz w:val="40"/>
          <w:szCs w:val="40"/>
          <w:lang w:val="pt-PT"/>
        </w:rPr>
      </w:pPr>
      <w:r w:rsidRPr="00E9738C">
        <w:rPr>
          <w:rFonts w:ascii="Arial Narrow" w:hAnsi="Arial Narrow"/>
          <w:b w:val="0"/>
          <w:bCs/>
          <w:color w:val="002060"/>
          <w:sz w:val="40"/>
          <w:szCs w:val="40"/>
          <w:lang w:val="pt-PT"/>
        </w:rPr>
        <w:t>Resultados esperados</w:t>
      </w:r>
    </w:p>
    <w:p w14:paraId="062E8437" w14:textId="53CCAD9B" w:rsidR="000D2AA9" w:rsidRPr="00E9738C" w:rsidRDefault="00356EAD" w:rsidP="000D2AA9">
      <w:pPr>
        <w:pStyle w:val="Naslov1"/>
        <w:jc w:val="both"/>
        <w:rPr>
          <w:rFonts w:ascii="Arial Narrow" w:hAnsi="Arial Narrow"/>
          <w:b w:val="0"/>
          <w:bCs/>
          <w:color w:val="002060"/>
          <w:sz w:val="28"/>
          <w:szCs w:val="28"/>
          <w:lang w:val="pt-PT"/>
        </w:rPr>
      </w:pPr>
      <w:r w:rsidRPr="00E9738C">
        <w:rPr>
          <w:rFonts w:ascii="Arial Narrow" w:hAnsi="Arial Narrow"/>
          <w:b w:val="0"/>
          <w:bCs/>
          <w:color w:val="002060"/>
          <w:sz w:val="28"/>
          <w:szCs w:val="28"/>
          <w:lang w:val="pt-PT"/>
        </w:rPr>
        <w:t>Ao concluir o estudo deste capítulo, deverá ser capaz d</w:t>
      </w:r>
      <w:r w:rsidR="00DE6412">
        <w:rPr>
          <w:rFonts w:ascii="Arial Narrow" w:hAnsi="Arial Narrow"/>
          <w:b w:val="0"/>
          <w:bCs/>
          <w:color w:val="002060"/>
          <w:sz w:val="28"/>
          <w:szCs w:val="28"/>
          <w:lang w:val="pt-PT"/>
        </w:rPr>
        <w:t>e:</w:t>
      </w:r>
    </w:p>
    <w:tbl>
      <w:tblPr>
        <w:tblW w:w="10064" w:type="dxa"/>
        <w:tblInd w:w="142" w:type="dxa"/>
        <w:tblCellMar>
          <w:left w:w="0" w:type="dxa"/>
          <w:right w:w="0" w:type="dxa"/>
        </w:tblCellMar>
        <w:tblLook w:val="0000" w:firstRow="0" w:lastRow="0" w:firstColumn="0" w:lastColumn="0" w:noHBand="0" w:noVBand="0"/>
      </w:tblPr>
      <w:tblGrid>
        <w:gridCol w:w="10064"/>
      </w:tblGrid>
      <w:tr w:rsidR="000D2AA9" w:rsidRPr="00E9738C" w14:paraId="46563FAF" w14:textId="77777777" w:rsidTr="00A50D1F">
        <w:trPr>
          <w:trHeight w:val="5931"/>
        </w:trPr>
        <w:tc>
          <w:tcPr>
            <w:tcW w:w="10064" w:type="dxa"/>
          </w:tcPr>
          <w:p w14:paraId="4192E96D" w14:textId="77777777" w:rsidR="000D2AA9" w:rsidRPr="00E9738C" w:rsidRDefault="000D2AA9" w:rsidP="00734072">
            <w:pPr>
              <w:pStyle w:val="Sadraj"/>
              <w:jc w:val="both"/>
              <w:rPr>
                <w:rFonts w:ascii="Arial Narrow" w:hAnsi="Arial Narrow"/>
                <w:iCs/>
                <w:color w:val="002060"/>
                <w:sz w:val="40"/>
                <w:szCs w:val="40"/>
                <w:lang w:val="pt-PT"/>
              </w:rPr>
            </w:pPr>
            <w:r w:rsidRPr="00E9738C">
              <w:rPr>
                <w:lang w:val="pt-PT"/>
              </w:rPr>
              <w:br w:type="page"/>
            </w:r>
            <w:r w:rsidRPr="00E9738C">
              <w:rPr>
                <w:rFonts w:ascii="Arial Narrow" w:hAnsi="Arial Narrow"/>
                <w:b/>
                <w:bCs/>
                <w:noProof/>
                <w:color w:val="002060"/>
                <w:szCs w:val="28"/>
                <w:lang w:eastAsia="hr-HR"/>
              </w:rPr>
              <w:drawing>
                <wp:inline distT="0" distB="0" distL="0" distR="0" wp14:anchorId="3CD5D33D" wp14:editId="605FC185">
                  <wp:extent cx="5486400" cy="5334000"/>
                  <wp:effectExtent l="0" t="0" r="0" b="19050"/>
                  <wp:docPr id="38" name="Διάγραμμα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14:paraId="3C11E452" w14:textId="77777777" w:rsidR="000D2AA9" w:rsidRPr="00E9738C" w:rsidRDefault="000D2AA9" w:rsidP="00734072">
            <w:pPr>
              <w:spacing w:line="360" w:lineRule="auto"/>
              <w:jc w:val="both"/>
              <w:rPr>
                <w:rFonts w:ascii="Arial Narrow" w:hAnsi="Arial Narrow"/>
                <w:b w:val="0"/>
                <w:bCs/>
                <w:lang w:val="pt-PT"/>
              </w:rPr>
            </w:pPr>
          </w:p>
          <w:p w14:paraId="157102F2" w14:textId="77777777" w:rsidR="000D2AA9" w:rsidRPr="00E9738C" w:rsidRDefault="000D2AA9" w:rsidP="00734072">
            <w:pPr>
              <w:spacing w:line="360" w:lineRule="auto"/>
              <w:jc w:val="both"/>
              <w:rPr>
                <w:rFonts w:ascii="Arial Narrow" w:hAnsi="Arial Narrow"/>
                <w:b w:val="0"/>
                <w:bCs/>
                <w:lang w:val="pt-PT"/>
              </w:rPr>
            </w:pPr>
          </w:p>
          <w:p w14:paraId="2B8AB9A2" w14:textId="77777777" w:rsidR="000D2AA9" w:rsidRPr="00E9738C" w:rsidRDefault="000D2AA9" w:rsidP="00734072">
            <w:pPr>
              <w:spacing w:line="360" w:lineRule="auto"/>
              <w:jc w:val="both"/>
              <w:rPr>
                <w:rFonts w:ascii="Arial Narrow" w:hAnsi="Arial Narrow"/>
                <w:b w:val="0"/>
                <w:bCs/>
                <w:lang w:val="pt-PT"/>
              </w:rPr>
            </w:pPr>
          </w:p>
          <w:p w14:paraId="04004CC7" w14:textId="77777777" w:rsidR="000D2AA9" w:rsidRPr="00E9738C" w:rsidRDefault="000D2AA9" w:rsidP="00734072">
            <w:pPr>
              <w:spacing w:line="360" w:lineRule="auto"/>
              <w:jc w:val="both"/>
              <w:rPr>
                <w:rFonts w:ascii="Arial Narrow" w:hAnsi="Arial Narrow"/>
                <w:b w:val="0"/>
                <w:bCs/>
                <w:lang w:val="pt-PT"/>
              </w:rPr>
            </w:pPr>
          </w:p>
          <w:p w14:paraId="1A8E285D" w14:textId="77777777" w:rsidR="000D2AA9" w:rsidRPr="00E9738C" w:rsidRDefault="000D2AA9" w:rsidP="00734072">
            <w:pPr>
              <w:spacing w:line="360" w:lineRule="auto"/>
              <w:jc w:val="both"/>
              <w:rPr>
                <w:rFonts w:ascii="Arial Narrow" w:hAnsi="Arial Narrow"/>
                <w:b w:val="0"/>
                <w:bCs/>
                <w:lang w:val="pt-PT"/>
              </w:rPr>
            </w:pPr>
          </w:p>
          <w:p w14:paraId="5AAF48DB" w14:textId="77777777" w:rsidR="000D2AA9" w:rsidRPr="00E9738C" w:rsidRDefault="000D2AA9" w:rsidP="00734072">
            <w:pPr>
              <w:spacing w:line="360" w:lineRule="auto"/>
              <w:jc w:val="both"/>
              <w:rPr>
                <w:rFonts w:ascii="Arial Narrow" w:hAnsi="Arial Narrow"/>
                <w:b w:val="0"/>
                <w:bCs/>
                <w:lang w:val="pt-PT"/>
              </w:rPr>
            </w:pPr>
          </w:p>
          <w:p w14:paraId="118AE7EE" w14:textId="3A56F34E" w:rsidR="000D2AA9" w:rsidRPr="00E9738C" w:rsidRDefault="000D2AA9" w:rsidP="00734072">
            <w:pPr>
              <w:spacing w:line="360" w:lineRule="auto"/>
              <w:jc w:val="both"/>
              <w:rPr>
                <w:rFonts w:ascii="Arial Narrow" w:hAnsi="Arial Narrow"/>
                <w:bCs/>
                <w:iCs/>
                <w:color w:val="002060"/>
                <w:sz w:val="32"/>
                <w:szCs w:val="32"/>
                <w:lang w:val="pt-PT"/>
              </w:rPr>
            </w:pPr>
            <w:r w:rsidRPr="00E9738C">
              <w:rPr>
                <w:rFonts w:ascii="Arial Narrow" w:hAnsi="Arial Narrow"/>
                <w:bCs/>
                <w:iCs/>
                <w:color w:val="002060"/>
                <w:sz w:val="32"/>
                <w:szCs w:val="32"/>
                <w:lang w:val="pt-PT"/>
              </w:rPr>
              <w:t xml:space="preserve">4.1 </w:t>
            </w:r>
            <w:r w:rsidR="00B23A11" w:rsidRPr="00E9738C">
              <w:rPr>
                <w:rFonts w:ascii="Arial Narrow" w:hAnsi="Arial Narrow"/>
                <w:bCs/>
                <w:iCs/>
                <w:color w:val="002060"/>
                <w:sz w:val="32"/>
                <w:szCs w:val="32"/>
                <w:lang w:val="pt-PT"/>
              </w:rPr>
              <w:t>O que é o trabalho em equipa</w:t>
            </w:r>
            <w:r w:rsidRPr="00E9738C">
              <w:rPr>
                <w:rFonts w:ascii="Arial Narrow" w:hAnsi="Arial Narrow"/>
                <w:bCs/>
                <w:iCs/>
                <w:color w:val="002060"/>
                <w:sz w:val="32"/>
                <w:szCs w:val="32"/>
                <w:lang w:val="pt-PT"/>
              </w:rPr>
              <w:t>?</w:t>
            </w:r>
          </w:p>
          <w:p w14:paraId="0300DEAE" w14:textId="7ED51F32" w:rsidR="00772EAC" w:rsidRPr="00E9738C" w:rsidRDefault="00772EAC" w:rsidP="00772EAC">
            <w:pPr>
              <w:spacing w:line="360" w:lineRule="auto"/>
              <w:jc w:val="both"/>
              <w:rPr>
                <w:rFonts w:ascii="Arial Narrow" w:eastAsiaTheme="majorEastAsia" w:hAnsi="Arial Narrow" w:cstheme="majorBidi"/>
                <w:b w:val="0"/>
                <w:bCs/>
                <w:color w:val="002060"/>
                <w:kern w:val="28"/>
                <w:szCs w:val="28"/>
                <w:lang w:val="pt-PT"/>
              </w:rPr>
            </w:pPr>
            <w:r w:rsidRPr="00E9738C">
              <w:rPr>
                <w:rFonts w:ascii="Arial Narrow" w:eastAsiaTheme="majorEastAsia" w:hAnsi="Arial Narrow" w:cstheme="majorBidi"/>
                <w:b w:val="0"/>
                <w:bCs/>
                <w:color w:val="002060"/>
                <w:kern w:val="28"/>
                <w:szCs w:val="28"/>
                <w:lang w:val="pt-PT"/>
              </w:rPr>
              <w:t xml:space="preserve">Na literatura pode encontrar-se uma grande variedade de definições sobre trabalho em equipa. No entanto, a definição </w:t>
            </w:r>
            <w:r w:rsidR="00C6031F" w:rsidRPr="00E9738C">
              <w:rPr>
                <w:rFonts w:ascii="Arial Narrow" w:eastAsiaTheme="majorEastAsia" w:hAnsi="Arial Narrow" w:cstheme="majorBidi"/>
                <w:b w:val="0"/>
                <w:bCs/>
                <w:color w:val="002060"/>
                <w:kern w:val="28"/>
                <w:szCs w:val="28"/>
                <w:lang w:val="pt-PT"/>
              </w:rPr>
              <w:t>aqui empregue</w:t>
            </w:r>
            <w:r w:rsidRPr="00E9738C">
              <w:rPr>
                <w:rFonts w:ascii="Arial Narrow" w:eastAsiaTheme="majorEastAsia" w:hAnsi="Arial Narrow" w:cstheme="majorBidi"/>
                <w:b w:val="0"/>
                <w:bCs/>
                <w:color w:val="002060"/>
                <w:kern w:val="28"/>
                <w:szCs w:val="28"/>
                <w:lang w:val="pt-PT"/>
              </w:rPr>
              <w:t xml:space="preserve"> será a </w:t>
            </w:r>
            <w:r w:rsidR="003C3906" w:rsidRPr="00E9738C">
              <w:rPr>
                <w:rFonts w:ascii="Arial Narrow" w:eastAsiaTheme="majorEastAsia" w:hAnsi="Arial Narrow" w:cstheme="majorBidi"/>
                <w:b w:val="0"/>
                <w:bCs/>
                <w:color w:val="002060"/>
                <w:kern w:val="28"/>
                <w:szCs w:val="28"/>
                <w:lang w:val="pt-PT"/>
              </w:rPr>
              <w:t>da</w:t>
            </w:r>
            <w:r w:rsidRPr="00E9738C">
              <w:rPr>
                <w:rFonts w:ascii="Arial Narrow" w:eastAsiaTheme="majorEastAsia" w:hAnsi="Arial Narrow" w:cstheme="majorBidi"/>
                <w:b w:val="0"/>
                <w:bCs/>
                <w:color w:val="002060"/>
                <w:kern w:val="28"/>
                <w:szCs w:val="28"/>
                <w:lang w:val="pt-PT"/>
              </w:rPr>
              <w:t xml:space="preserve"> Comissão Europeia, uma vez que todos os países envolvidos neste projeto de investigação são estados</w:t>
            </w:r>
            <w:r w:rsidR="00195C1D" w:rsidRPr="00E9738C">
              <w:rPr>
                <w:rFonts w:ascii="Arial Narrow" w:eastAsiaTheme="majorEastAsia" w:hAnsi="Arial Narrow" w:cstheme="majorBidi"/>
                <w:b w:val="0"/>
                <w:bCs/>
                <w:color w:val="002060"/>
                <w:kern w:val="28"/>
                <w:szCs w:val="28"/>
                <w:lang w:val="pt-PT"/>
              </w:rPr>
              <w:t>-</w:t>
            </w:r>
            <w:r w:rsidRPr="00E9738C">
              <w:rPr>
                <w:rFonts w:ascii="Arial Narrow" w:eastAsiaTheme="majorEastAsia" w:hAnsi="Arial Narrow" w:cstheme="majorBidi"/>
                <w:b w:val="0"/>
                <w:bCs/>
                <w:color w:val="002060"/>
                <w:kern w:val="28"/>
                <w:szCs w:val="28"/>
                <w:lang w:val="pt-PT"/>
              </w:rPr>
              <w:t xml:space="preserve">membros da União Europeia. Por conseguinte, o trabalho de equipa é definido como: </w:t>
            </w:r>
          </w:p>
          <w:p w14:paraId="585E2C00" w14:textId="789213F5" w:rsidR="000D2AA9" w:rsidRPr="00E9738C" w:rsidRDefault="000D2AA9" w:rsidP="00E91755">
            <w:pPr>
              <w:spacing w:line="360" w:lineRule="auto"/>
              <w:ind w:left="527" w:right="684"/>
              <w:jc w:val="both"/>
              <w:rPr>
                <w:rFonts w:ascii="Arial Narrow" w:eastAsiaTheme="majorEastAsia" w:hAnsi="Arial Narrow" w:cstheme="majorBidi"/>
                <w:b w:val="0"/>
                <w:bCs/>
                <w:color w:val="002060"/>
                <w:kern w:val="28"/>
                <w:szCs w:val="28"/>
                <w:lang w:val="pt-PT"/>
              </w:rPr>
            </w:pPr>
            <w:r w:rsidRPr="00E9738C">
              <w:rPr>
                <w:rFonts w:ascii="Arial Narrow" w:eastAsiaTheme="majorEastAsia" w:hAnsi="Arial Narrow" w:cstheme="majorBidi"/>
                <w:b w:val="0"/>
                <w:bCs/>
                <w:color w:val="002060"/>
                <w:kern w:val="28"/>
                <w:szCs w:val="28"/>
                <w:lang w:val="pt-PT"/>
              </w:rPr>
              <w:t>‘</w:t>
            </w:r>
            <w:r w:rsidR="00C341A1" w:rsidRPr="00E9738C">
              <w:rPr>
                <w:rFonts w:ascii="Arial Narrow" w:eastAsiaTheme="majorEastAsia" w:hAnsi="Arial Narrow" w:cstheme="majorBidi"/>
                <w:b w:val="0"/>
                <w:bCs/>
                <w:color w:val="002060"/>
                <w:kern w:val="28"/>
                <w:szCs w:val="28"/>
                <w:lang w:val="pt-PT"/>
              </w:rPr>
              <w:t>A capacidade de trabalhar com outros para objetivos comuns e de participar voluntariamente em tarefas e projetos de equipa. Refere-se à procura de oportunidades de promover colaboraç</w:t>
            </w:r>
            <w:r w:rsidR="000F0D9F" w:rsidRPr="00E9738C">
              <w:rPr>
                <w:rFonts w:ascii="Arial Narrow" w:eastAsiaTheme="majorEastAsia" w:hAnsi="Arial Narrow" w:cstheme="majorBidi"/>
                <w:b w:val="0"/>
                <w:bCs/>
                <w:color w:val="002060"/>
                <w:kern w:val="28"/>
                <w:szCs w:val="28"/>
                <w:lang w:val="pt-PT"/>
              </w:rPr>
              <w:t>ão</w:t>
            </w:r>
            <w:r w:rsidR="00C341A1" w:rsidRPr="00E9738C">
              <w:rPr>
                <w:rFonts w:ascii="Arial Narrow" w:eastAsiaTheme="majorEastAsia" w:hAnsi="Arial Narrow" w:cstheme="majorBidi"/>
                <w:b w:val="0"/>
                <w:bCs/>
                <w:color w:val="002060"/>
                <w:kern w:val="28"/>
                <w:szCs w:val="28"/>
                <w:lang w:val="pt-PT"/>
              </w:rPr>
              <w:t xml:space="preserve"> em equipa para maximizar os resultados da equipa e alcançar objetivos coletivos</w:t>
            </w:r>
            <w:r w:rsidRPr="00E9738C">
              <w:rPr>
                <w:rFonts w:ascii="Arial Narrow" w:eastAsiaTheme="majorEastAsia" w:hAnsi="Arial Narrow" w:cstheme="majorBidi"/>
                <w:b w:val="0"/>
                <w:bCs/>
                <w:color w:val="002060"/>
                <w:kern w:val="28"/>
                <w:szCs w:val="28"/>
                <w:lang w:val="pt-PT"/>
              </w:rPr>
              <w:t xml:space="preserve">’ </w:t>
            </w:r>
            <w:r w:rsidRPr="00E9738C">
              <w:rPr>
                <w:rFonts w:ascii="Arial Narrow" w:eastAsiaTheme="majorEastAsia" w:hAnsi="Arial Narrow" w:cstheme="majorBidi"/>
                <w:b w:val="0"/>
                <w:bCs/>
                <w:color w:val="002060"/>
                <w:kern w:val="28"/>
                <w:szCs w:val="28"/>
                <w:vertAlign w:val="superscript"/>
                <w:lang w:val="pt-PT"/>
              </w:rPr>
              <w:footnoteReference w:id="1"/>
            </w:r>
          </w:p>
          <w:p w14:paraId="2FCAE427" w14:textId="41033FBC" w:rsidR="000D2AA9" w:rsidRPr="00E9738C" w:rsidRDefault="00B23A11" w:rsidP="00734072">
            <w:pPr>
              <w:spacing w:line="360" w:lineRule="auto"/>
              <w:ind w:left="527" w:right="684"/>
              <w:jc w:val="right"/>
              <w:rPr>
                <w:rFonts w:ascii="Arial Narrow" w:eastAsiaTheme="majorEastAsia" w:hAnsi="Arial Narrow" w:cstheme="majorBidi"/>
                <w:b w:val="0"/>
                <w:bCs/>
                <w:color w:val="002060"/>
                <w:kern w:val="28"/>
                <w:sz w:val="22"/>
                <w:szCs w:val="28"/>
                <w:lang w:val="pt-PT"/>
              </w:rPr>
            </w:pPr>
            <w:r w:rsidRPr="00E9738C">
              <w:rPr>
                <w:rFonts w:ascii="Arial Narrow" w:eastAsiaTheme="majorEastAsia" w:hAnsi="Arial Narrow" w:cstheme="majorBidi"/>
                <w:b w:val="0"/>
                <w:bCs/>
                <w:color w:val="002060"/>
                <w:kern w:val="28"/>
                <w:sz w:val="22"/>
                <w:szCs w:val="28"/>
                <w:lang w:val="pt-PT"/>
              </w:rPr>
              <w:t>Comissão Europeia</w:t>
            </w:r>
            <w:r w:rsidR="000D2AA9" w:rsidRPr="00E9738C">
              <w:rPr>
                <w:rFonts w:ascii="Arial Narrow" w:eastAsiaTheme="majorEastAsia" w:hAnsi="Arial Narrow" w:cstheme="majorBidi"/>
                <w:b w:val="0"/>
                <w:bCs/>
                <w:color w:val="002060"/>
                <w:kern w:val="28"/>
                <w:sz w:val="22"/>
                <w:szCs w:val="28"/>
                <w:lang w:val="pt-PT"/>
              </w:rPr>
              <w:t xml:space="preserve"> 2020: 5</w:t>
            </w:r>
          </w:p>
          <w:p w14:paraId="159F7214" w14:textId="77777777" w:rsidR="000D2AA9" w:rsidRPr="00E9738C" w:rsidRDefault="000D2AA9" w:rsidP="00734072">
            <w:pPr>
              <w:spacing w:line="360" w:lineRule="auto"/>
              <w:jc w:val="both"/>
              <w:rPr>
                <w:rFonts w:ascii="Arial Narrow" w:eastAsiaTheme="majorEastAsia" w:hAnsi="Arial Narrow" w:cstheme="majorBidi"/>
                <w:b w:val="0"/>
                <w:bCs/>
                <w:color w:val="auto"/>
                <w:kern w:val="28"/>
                <w:szCs w:val="28"/>
                <w:lang w:val="pt-PT"/>
              </w:rPr>
            </w:pPr>
          </w:p>
          <w:p w14:paraId="20E82ECD" w14:textId="77777777" w:rsidR="000D2AA9" w:rsidRPr="00E9738C" w:rsidRDefault="000D2AA9" w:rsidP="00734072">
            <w:pPr>
              <w:spacing w:line="360" w:lineRule="auto"/>
              <w:jc w:val="both"/>
              <w:rPr>
                <w:rFonts w:ascii="Arial Narrow" w:eastAsiaTheme="majorEastAsia" w:hAnsi="Arial Narrow" w:cstheme="majorBidi"/>
                <w:b w:val="0"/>
                <w:bCs/>
                <w:color w:val="auto"/>
                <w:kern w:val="28"/>
                <w:szCs w:val="28"/>
                <w:lang w:val="pt-PT"/>
              </w:rPr>
            </w:pPr>
          </w:p>
          <w:p w14:paraId="06583788" w14:textId="3BE4FEA0" w:rsidR="000D2AA9" w:rsidRPr="00E9738C" w:rsidRDefault="00514519" w:rsidP="00734072">
            <w:pPr>
              <w:spacing w:line="360" w:lineRule="auto"/>
              <w:jc w:val="both"/>
              <w:rPr>
                <w:rFonts w:ascii="Arial Narrow" w:eastAsiaTheme="majorEastAsia" w:hAnsi="Arial Narrow" w:cstheme="majorBidi"/>
                <w:bCs/>
                <w:color w:val="002060"/>
                <w:kern w:val="28"/>
                <w:szCs w:val="28"/>
                <w:lang w:val="pt-PT"/>
              </w:rPr>
            </w:pPr>
            <w:r w:rsidRPr="00E9738C">
              <w:rPr>
                <w:rFonts w:ascii="Arial Narrow" w:eastAsiaTheme="majorEastAsia" w:hAnsi="Arial Narrow" w:cstheme="majorBidi"/>
                <w:bCs/>
                <w:color w:val="002060"/>
                <w:kern w:val="28"/>
                <w:szCs w:val="28"/>
                <w:lang w:val="pt-PT"/>
              </w:rPr>
              <w:t>4.1.</w:t>
            </w:r>
            <w:r w:rsidR="00621EB3" w:rsidRPr="00E9738C">
              <w:rPr>
                <w:rFonts w:ascii="Arial Narrow" w:eastAsiaTheme="majorEastAsia" w:hAnsi="Arial Narrow" w:cstheme="majorBidi"/>
                <w:bCs/>
                <w:color w:val="002060"/>
                <w:kern w:val="28"/>
                <w:szCs w:val="28"/>
                <w:lang w:val="pt-PT"/>
              </w:rPr>
              <w:t>1.</w:t>
            </w:r>
            <w:r w:rsidRPr="00E9738C">
              <w:rPr>
                <w:rFonts w:ascii="Arial Narrow" w:eastAsiaTheme="majorEastAsia" w:hAnsi="Arial Narrow" w:cstheme="majorBidi"/>
                <w:bCs/>
                <w:color w:val="002060"/>
                <w:kern w:val="28"/>
                <w:szCs w:val="28"/>
                <w:lang w:val="pt-PT"/>
              </w:rPr>
              <w:t xml:space="preserve"> </w:t>
            </w:r>
            <w:r w:rsidR="00583283" w:rsidRPr="00E9738C">
              <w:rPr>
                <w:rFonts w:ascii="Arial Narrow" w:eastAsiaTheme="majorEastAsia" w:hAnsi="Arial Narrow" w:cstheme="majorBidi"/>
                <w:bCs/>
                <w:color w:val="002060"/>
                <w:kern w:val="28"/>
                <w:szCs w:val="28"/>
                <w:lang w:val="pt-PT"/>
              </w:rPr>
              <w:t>Porque é importante o trabalho em equipa?</w:t>
            </w:r>
          </w:p>
          <w:p w14:paraId="4AE2A030" w14:textId="7E0B6297" w:rsidR="00866313" w:rsidRPr="00E9738C" w:rsidRDefault="001977FC" w:rsidP="00CD0C09">
            <w:pPr>
              <w:spacing w:line="360" w:lineRule="auto"/>
              <w:jc w:val="both"/>
              <w:rPr>
                <w:rFonts w:ascii="Arial Narrow" w:eastAsiaTheme="majorEastAsia" w:hAnsi="Arial Narrow" w:cstheme="majorBidi"/>
                <w:b w:val="0"/>
                <w:bCs/>
                <w:color w:val="002060"/>
                <w:kern w:val="28"/>
                <w:szCs w:val="28"/>
                <w:lang w:val="pt-PT"/>
              </w:rPr>
            </w:pPr>
            <w:r w:rsidRPr="00E9738C">
              <w:rPr>
                <w:rFonts w:ascii="Arial Narrow" w:eastAsiaTheme="majorEastAsia" w:hAnsi="Arial Narrow" w:cstheme="majorBidi"/>
                <w:b w:val="0"/>
                <w:bCs/>
                <w:color w:val="002060"/>
                <w:kern w:val="28"/>
                <w:szCs w:val="28"/>
                <w:lang w:val="pt-PT"/>
              </w:rPr>
              <w:t xml:space="preserve">O trabalho de equipa é "uma das competências profissionais identificadas pela UE </w:t>
            </w:r>
            <w:r w:rsidR="00C37163" w:rsidRPr="00E9738C">
              <w:rPr>
                <w:rFonts w:ascii="Arial Narrow" w:eastAsiaTheme="majorEastAsia" w:hAnsi="Arial Narrow" w:cstheme="majorBidi"/>
                <w:b w:val="0"/>
                <w:bCs/>
                <w:color w:val="002060"/>
                <w:kern w:val="28"/>
                <w:szCs w:val="28"/>
                <w:lang w:val="pt-PT"/>
              </w:rPr>
              <w:t xml:space="preserve">a ser desempenhada </w:t>
            </w:r>
            <w:r w:rsidRPr="00E9738C">
              <w:rPr>
                <w:rFonts w:ascii="Arial Narrow" w:eastAsiaTheme="majorEastAsia" w:hAnsi="Arial Narrow" w:cstheme="majorBidi"/>
                <w:b w:val="0"/>
                <w:bCs/>
                <w:color w:val="002060"/>
                <w:kern w:val="28"/>
                <w:szCs w:val="28"/>
                <w:lang w:val="pt-PT"/>
              </w:rPr>
              <w:t>num contexto profissional e é transferível entre quaisquer funções"</w:t>
            </w:r>
            <w:r w:rsidR="000D2AA9" w:rsidRPr="00E9738C">
              <w:rPr>
                <w:rFonts w:ascii="Arial Narrow" w:eastAsiaTheme="majorEastAsia" w:hAnsi="Arial Narrow" w:cstheme="majorBidi"/>
                <w:b w:val="0"/>
                <w:bCs/>
                <w:color w:val="002060"/>
                <w:kern w:val="28"/>
                <w:szCs w:val="28"/>
                <w:vertAlign w:val="superscript"/>
                <w:lang w:val="pt-PT"/>
              </w:rPr>
              <w:footnoteReference w:id="2"/>
            </w:r>
            <w:r w:rsidR="000D2AA9" w:rsidRPr="00E9738C">
              <w:rPr>
                <w:rFonts w:ascii="Arial Narrow" w:eastAsiaTheme="majorEastAsia" w:hAnsi="Arial Narrow" w:cstheme="majorBidi"/>
                <w:b w:val="0"/>
                <w:bCs/>
                <w:color w:val="002060"/>
                <w:kern w:val="28"/>
                <w:szCs w:val="28"/>
                <w:lang w:val="pt-PT"/>
              </w:rPr>
              <w:t xml:space="preserve">; </w:t>
            </w:r>
            <w:r w:rsidR="00D214F3" w:rsidRPr="00E9738C">
              <w:rPr>
                <w:rFonts w:ascii="Arial Narrow" w:eastAsiaTheme="majorEastAsia" w:hAnsi="Arial Narrow" w:cstheme="majorBidi"/>
                <w:b w:val="0"/>
                <w:bCs/>
                <w:color w:val="002060"/>
                <w:kern w:val="28"/>
                <w:szCs w:val="28"/>
                <w:lang w:val="pt-PT"/>
              </w:rPr>
              <w:t>é também classificado como "...parte integrante do sucesso no trabalho em todos os contextos e profissões"</w:t>
            </w:r>
            <w:r w:rsidR="000D2AA9" w:rsidRPr="00E9738C">
              <w:rPr>
                <w:rFonts w:ascii="Arial Narrow" w:eastAsiaTheme="majorEastAsia" w:hAnsi="Arial Narrow" w:cstheme="majorBidi"/>
                <w:b w:val="0"/>
                <w:bCs/>
                <w:color w:val="002060"/>
                <w:kern w:val="28"/>
                <w:szCs w:val="28"/>
                <w:vertAlign w:val="superscript"/>
                <w:lang w:val="pt-PT"/>
              </w:rPr>
              <w:footnoteReference w:id="3"/>
            </w:r>
            <w:r w:rsidR="000D2AA9" w:rsidRPr="00E9738C">
              <w:rPr>
                <w:rFonts w:ascii="Arial Narrow" w:eastAsiaTheme="majorEastAsia" w:hAnsi="Arial Narrow" w:cstheme="majorBidi"/>
                <w:b w:val="0"/>
                <w:bCs/>
                <w:color w:val="002060"/>
                <w:kern w:val="28"/>
                <w:szCs w:val="28"/>
                <w:lang w:val="pt-PT"/>
              </w:rPr>
              <w:t xml:space="preserve">. </w:t>
            </w:r>
            <w:r w:rsidR="00866313" w:rsidRPr="00E9738C">
              <w:rPr>
                <w:rFonts w:ascii="Arial Narrow" w:eastAsiaTheme="majorEastAsia" w:hAnsi="Arial Narrow" w:cstheme="majorBidi"/>
                <w:b w:val="0"/>
                <w:bCs/>
                <w:color w:val="002060"/>
                <w:kern w:val="28"/>
                <w:szCs w:val="28"/>
                <w:lang w:val="pt-PT"/>
              </w:rPr>
              <w:t>Para os futuros profissionais, tem um valor adicional porque aumenta a empregabilidade dos jovens licenciados. Os intervenientes no mercado de trabalho (Deloitte, 2017)</w:t>
            </w:r>
            <w:r w:rsidR="005702EF" w:rsidRPr="00E9738C">
              <w:rPr>
                <w:rFonts w:ascii="Arial Narrow" w:eastAsiaTheme="majorEastAsia" w:hAnsi="Arial Narrow" w:cstheme="majorBidi"/>
                <w:b w:val="0"/>
                <w:bCs/>
                <w:color w:val="002060"/>
                <w:kern w:val="28"/>
                <w:szCs w:val="28"/>
                <w:lang w:val="pt-PT"/>
              </w:rPr>
              <w:t xml:space="preserve">, </w:t>
            </w:r>
            <w:r w:rsidR="00866313" w:rsidRPr="00E9738C">
              <w:rPr>
                <w:rFonts w:ascii="Arial Narrow" w:eastAsiaTheme="majorEastAsia" w:hAnsi="Arial Narrow" w:cstheme="majorBidi"/>
                <w:b w:val="0"/>
                <w:bCs/>
                <w:color w:val="002060"/>
                <w:kern w:val="28"/>
                <w:szCs w:val="28"/>
                <w:lang w:val="pt-PT"/>
              </w:rPr>
              <w:t>bem como os gestores de RH (Succi &amp; Canovi, 2019) classificam-no como uma das três principais competências exigidas pela</w:t>
            </w:r>
            <w:r w:rsidR="005174C8" w:rsidRPr="00E9738C">
              <w:rPr>
                <w:rFonts w:ascii="Arial Narrow" w:eastAsiaTheme="majorEastAsia" w:hAnsi="Arial Narrow" w:cstheme="majorBidi"/>
                <w:b w:val="0"/>
                <w:bCs/>
                <w:color w:val="002060"/>
                <w:kern w:val="28"/>
                <w:szCs w:val="28"/>
                <w:lang w:val="pt-PT"/>
              </w:rPr>
              <w:t xml:space="preserve">s </w:t>
            </w:r>
            <w:r w:rsidR="00866313" w:rsidRPr="00E9738C">
              <w:rPr>
                <w:rFonts w:ascii="Arial Narrow" w:eastAsiaTheme="majorEastAsia" w:hAnsi="Arial Narrow" w:cstheme="majorBidi"/>
                <w:b w:val="0"/>
                <w:bCs/>
                <w:color w:val="002060"/>
                <w:kern w:val="28"/>
                <w:szCs w:val="28"/>
                <w:lang w:val="pt-PT"/>
              </w:rPr>
              <w:t>indústria</w:t>
            </w:r>
            <w:r w:rsidR="005174C8" w:rsidRPr="00E9738C">
              <w:rPr>
                <w:rFonts w:ascii="Arial Narrow" w:eastAsiaTheme="majorEastAsia" w:hAnsi="Arial Narrow" w:cstheme="majorBidi"/>
                <w:b w:val="0"/>
                <w:bCs/>
                <w:color w:val="002060"/>
                <w:kern w:val="28"/>
                <w:szCs w:val="28"/>
                <w:lang w:val="pt-PT"/>
              </w:rPr>
              <w:t>s</w:t>
            </w:r>
            <w:r w:rsidR="00866313" w:rsidRPr="00E9738C">
              <w:rPr>
                <w:rFonts w:ascii="Arial Narrow" w:eastAsiaTheme="majorEastAsia" w:hAnsi="Arial Narrow" w:cstheme="majorBidi"/>
                <w:b w:val="0"/>
                <w:bCs/>
                <w:color w:val="002060"/>
                <w:kern w:val="28"/>
                <w:szCs w:val="28"/>
                <w:lang w:val="pt-PT"/>
              </w:rPr>
              <w:t xml:space="preserve"> ao recrutar jovens licenciados.</w:t>
            </w:r>
          </w:p>
          <w:p w14:paraId="73DF9A3B" w14:textId="77777777" w:rsidR="0045414D" w:rsidRPr="00E9738C" w:rsidRDefault="0045414D" w:rsidP="006F692F">
            <w:pPr>
              <w:spacing w:line="360" w:lineRule="auto"/>
              <w:jc w:val="both"/>
              <w:rPr>
                <w:rFonts w:ascii="Arial Narrow" w:eastAsiaTheme="majorEastAsia" w:hAnsi="Arial Narrow" w:cstheme="majorBidi"/>
                <w:b w:val="0"/>
                <w:bCs/>
                <w:color w:val="002060"/>
                <w:kern w:val="28"/>
                <w:szCs w:val="28"/>
                <w:lang w:val="pt-PT"/>
              </w:rPr>
            </w:pPr>
          </w:p>
          <w:p w14:paraId="1804533B" w14:textId="45E22DED" w:rsidR="006F692F" w:rsidRPr="00E9738C" w:rsidRDefault="006F692F" w:rsidP="006F692F">
            <w:pPr>
              <w:spacing w:line="360" w:lineRule="auto"/>
              <w:jc w:val="both"/>
              <w:rPr>
                <w:rFonts w:ascii="Arial Narrow" w:eastAsiaTheme="majorEastAsia" w:hAnsi="Arial Narrow" w:cstheme="majorBidi"/>
                <w:b w:val="0"/>
                <w:bCs/>
                <w:color w:val="002060"/>
                <w:kern w:val="28"/>
                <w:szCs w:val="28"/>
                <w:lang w:val="pt-PT"/>
              </w:rPr>
            </w:pPr>
            <w:r w:rsidRPr="00E9738C">
              <w:rPr>
                <w:rFonts w:ascii="Arial Narrow" w:eastAsiaTheme="majorEastAsia" w:hAnsi="Arial Narrow" w:cstheme="majorBidi"/>
                <w:b w:val="0"/>
                <w:bCs/>
                <w:color w:val="002060"/>
                <w:kern w:val="28"/>
                <w:szCs w:val="28"/>
                <w:lang w:val="pt-PT"/>
              </w:rPr>
              <w:lastRenderedPageBreak/>
              <w:t>A fim de compreender o que envolve</w:t>
            </w:r>
            <w:r w:rsidR="009A17F2" w:rsidRPr="00E9738C">
              <w:rPr>
                <w:rFonts w:ascii="Arial Narrow" w:eastAsiaTheme="majorEastAsia" w:hAnsi="Arial Narrow" w:cstheme="majorBidi"/>
                <w:b w:val="0"/>
                <w:bCs/>
                <w:color w:val="002060"/>
                <w:kern w:val="28"/>
                <w:szCs w:val="28"/>
                <w:lang w:val="pt-PT"/>
              </w:rPr>
              <w:t xml:space="preserve"> o</w:t>
            </w:r>
            <w:r w:rsidRPr="00E9738C">
              <w:rPr>
                <w:rFonts w:ascii="Arial Narrow" w:eastAsiaTheme="majorEastAsia" w:hAnsi="Arial Narrow" w:cstheme="majorBidi"/>
                <w:b w:val="0"/>
                <w:bCs/>
                <w:color w:val="002060"/>
                <w:kern w:val="28"/>
                <w:szCs w:val="28"/>
                <w:lang w:val="pt-PT"/>
              </w:rPr>
              <w:t xml:space="preserve"> trabalho de equipa, faça a seguinte tarefa:</w:t>
            </w:r>
          </w:p>
          <w:p w14:paraId="3F4A0816" w14:textId="77777777" w:rsidR="005174C8" w:rsidRPr="00E9738C" w:rsidRDefault="005174C8" w:rsidP="006F692F">
            <w:pPr>
              <w:spacing w:line="360" w:lineRule="auto"/>
              <w:jc w:val="both"/>
              <w:rPr>
                <w:rFonts w:ascii="Arial Narrow" w:eastAsiaTheme="majorEastAsia" w:hAnsi="Arial Narrow" w:cstheme="majorBidi"/>
                <w:b w:val="0"/>
                <w:bCs/>
                <w:color w:val="002060"/>
                <w:kern w:val="28"/>
                <w:szCs w:val="28"/>
                <w:lang w:val="pt-PT"/>
              </w:rPr>
            </w:pPr>
          </w:p>
          <w:p w14:paraId="2EF2F8E2" w14:textId="6D510113" w:rsidR="00BE0ADA" w:rsidRPr="00E9738C" w:rsidRDefault="000D2AA9" w:rsidP="003C38FD">
            <w:pPr>
              <w:pStyle w:val="Sadraj"/>
              <w:pBdr>
                <w:bottom w:val="single" w:sz="12" w:space="1" w:color="auto"/>
              </w:pBdr>
              <w:jc w:val="both"/>
              <w:rPr>
                <w:rFonts w:ascii="Arial Narrow" w:hAnsi="Arial Narrow"/>
                <w:b/>
                <w:bCs/>
                <w:iCs/>
                <w:color w:val="002060"/>
                <w:sz w:val="40"/>
                <w:szCs w:val="40"/>
                <w:lang w:val="pt-PT"/>
              </w:rPr>
            </w:pPr>
            <w:r w:rsidRPr="00E9738C">
              <w:rPr>
                <w:rFonts w:ascii="Arial Narrow" w:hAnsi="Arial Narrow"/>
                <w:b/>
                <w:bCs/>
                <w:iCs/>
                <w:noProof/>
                <w:color w:val="002060"/>
                <w:sz w:val="40"/>
                <w:szCs w:val="40"/>
                <w:lang w:eastAsia="hr-HR"/>
              </w:rPr>
              <mc:AlternateContent>
                <mc:Choice Requires="wps">
                  <w:drawing>
                    <wp:anchor distT="91440" distB="91440" distL="114300" distR="114300" simplePos="0" relativeHeight="251654656" behindDoc="0" locked="0" layoutInCell="1" allowOverlap="1" wp14:anchorId="4325A5A5" wp14:editId="548FF3C4">
                      <wp:simplePos x="0" y="0"/>
                      <wp:positionH relativeFrom="page">
                        <wp:posOffset>78740</wp:posOffset>
                      </wp:positionH>
                      <wp:positionV relativeFrom="paragraph">
                        <wp:posOffset>448945</wp:posOffset>
                      </wp:positionV>
                      <wp:extent cx="6019800" cy="3282950"/>
                      <wp:effectExtent l="0" t="0" r="0" b="0"/>
                      <wp:wrapTopAndBottom/>
                      <wp:docPr id="3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3282950"/>
                              </a:xfrm>
                              <a:prstGeom prst="rect">
                                <a:avLst/>
                              </a:prstGeom>
                              <a:noFill/>
                              <a:ln w="9525">
                                <a:noFill/>
                                <a:miter lim="800000"/>
                                <a:headEnd/>
                                <a:tailEnd/>
                              </a:ln>
                            </wps:spPr>
                            <wps:txbx>
                              <w:txbxContent>
                                <w:p w14:paraId="540CBA58" w14:textId="54B92DB6" w:rsidR="00BD1156" w:rsidRPr="00EC0737" w:rsidRDefault="00BD1156" w:rsidP="000D2AA9">
                                  <w:pPr>
                                    <w:pBdr>
                                      <w:top w:val="single" w:sz="24" w:space="8" w:color="024F75" w:themeColor="accent1"/>
                                      <w:bottom w:val="single" w:sz="24" w:space="8" w:color="024F75" w:themeColor="accent1"/>
                                    </w:pBdr>
                                    <w:rPr>
                                      <w:rFonts w:ascii="Arial Narrow" w:hAnsi="Arial Narrow"/>
                                      <w:b w:val="0"/>
                                      <w:bCs/>
                                      <w:iCs/>
                                      <w:color w:val="002060"/>
                                      <w:szCs w:val="28"/>
                                      <w:lang w:val="pt-PT"/>
                                    </w:rPr>
                                  </w:pPr>
                                  <w:r w:rsidRPr="00EC0737">
                                    <w:rPr>
                                      <w:rFonts w:ascii="Arial Narrow" w:hAnsi="Arial Narrow"/>
                                      <w:b w:val="0"/>
                                      <w:bCs/>
                                      <w:iCs/>
                                      <w:color w:val="002060"/>
                                      <w:szCs w:val="28"/>
                                      <w:lang w:val="pt-PT"/>
                                    </w:rPr>
                                    <w:t>Selecion</w:t>
                                  </w:r>
                                  <w:r>
                                    <w:rPr>
                                      <w:rFonts w:ascii="Arial Narrow" w:hAnsi="Arial Narrow"/>
                                      <w:b w:val="0"/>
                                      <w:bCs/>
                                      <w:iCs/>
                                      <w:color w:val="002060"/>
                                      <w:szCs w:val="28"/>
                                      <w:lang w:val="pt-PT"/>
                                    </w:rPr>
                                    <w:t>e</w:t>
                                  </w:r>
                                  <w:r w:rsidRPr="00EC0737">
                                    <w:rPr>
                                      <w:rFonts w:ascii="Arial Narrow" w:hAnsi="Arial Narrow"/>
                                      <w:b w:val="0"/>
                                      <w:bCs/>
                                      <w:iCs/>
                                      <w:color w:val="002060"/>
                                      <w:szCs w:val="28"/>
                                      <w:lang w:val="pt-PT"/>
                                    </w:rPr>
                                    <w:t xml:space="preserve"> as frases que se aplicam ao trabalho em equipa:</w:t>
                                  </w:r>
                                </w:p>
                                <w:p w14:paraId="0AE62386" w14:textId="77777777" w:rsidR="00BD1156" w:rsidRPr="00ED0346" w:rsidRDefault="00BD1156" w:rsidP="00536242">
                                  <w:pPr>
                                    <w:pStyle w:val="Sadraj"/>
                                    <w:numPr>
                                      <w:ilvl w:val="0"/>
                                      <w:numId w:val="4"/>
                                    </w:numPr>
                                    <w:jc w:val="both"/>
                                    <w:rPr>
                                      <w:rFonts w:ascii="Arial Narrow" w:eastAsiaTheme="majorEastAsia" w:hAnsi="Arial Narrow" w:cstheme="majorBidi"/>
                                      <w:bCs/>
                                      <w:color w:val="002060"/>
                                      <w:kern w:val="28"/>
                                      <w:szCs w:val="28"/>
                                      <w:lang w:val="pt-PT"/>
                                    </w:rPr>
                                  </w:pPr>
                                  <w:r w:rsidRPr="00ED0346">
                                    <w:rPr>
                                      <w:rFonts w:ascii="Arial Narrow" w:eastAsiaTheme="majorEastAsia" w:hAnsi="Arial Narrow" w:cstheme="majorBidi"/>
                                      <w:bCs/>
                                      <w:color w:val="002060"/>
                                      <w:kern w:val="28"/>
                                      <w:szCs w:val="28"/>
                                      <w:lang w:val="pt-PT"/>
                                    </w:rPr>
                                    <w:t>O trabalho de equipa requer um objetivo comum.</w:t>
                                  </w:r>
                                </w:p>
                                <w:p w14:paraId="39ED8B72" w14:textId="77777777" w:rsidR="00BD1156" w:rsidRPr="00ED0346" w:rsidRDefault="00BD1156" w:rsidP="00536242">
                                  <w:pPr>
                                    <w:pStyle w:val="Sadraj"/>
                                    <w:numPr>
                                      <w:ilvl w:val="0"/>
                                      <w:numId w:val="4"/>
                                    </w:numPr>
                                    <w:jc w:val="both"/>
                                    <w:rPr>
                                      <w:rFonts w:ascii="Arial Narrow" w:eastAsiaTheme="majorEastAsia" w:hAnsi="Arial Narrow" w:cstheme="majorBidi"/>
                                      <w:bCs/>
                                      <w:color w:val="002060"/>
                                      <w:kern w:val="28"/>
                                      <w:szCs w:val="28"/>
                                      <w:lang w:val="pt-PT"/>
                                    </w:rPr>
                                  </w:pPr>
                                  <w:r w:rsidRPr="00ED0346">
                                    <w:rPr>
                                      <w:rFonts w:ascii="Arial Narrow" w:eastAsiaTheme="majorEastAsia" w:hAnsi="Arial Narrow" w:cstheme="majorBidi"/>
                                      <w:bCs/>
                                      <w:color w:val="002060"/>
                                      <w:kern w:val="28"/>
                                      <w:szCs w:val="28"/>
                                      <w:lang w:val="pt-PT"/>
                                    </w:rPr>
                                    <w:t>O trabalho de equipa requer uma carga de trabalho partilhada.</w:t>
                                  </w:r>
                                </w:p>
                                <w:p w14:paraId="690B5DFE" w14:textId="77777777" w:rsidR="00BD1156" w:rsidRPr="00ED0346" w:rsidRDefault="00BD1156" w:rsidP="00536242">
                                  <w:pPr>
                                    <w:pStyle w:val="Sadraj"/>
                                    <w:numPr>
                                      <w:ilvl w:val="0"/>
                                      <w:numId w:val="4"/>
                                    </w:numPr>
                                    <w:jc w:val="both"/>
                                    <w:rPr>
                                      <w:rFonts w:ascii="Arial Narrow" w:eastAsiaTheme="majorEastAsia" w:hAnsi="Arial Narrow" w:cstheme="majorBidi"/>
                                      <w:bCs/>
                                      <w:color w:val="002060"/>
                                      <w:kern w:val="28"/>
                                      <w:szCs w:val="28"/>
                                      <w:lang w:val="pt-PT"/>
                                    </w:rPr>
                                  </w:pPr>
                                  <w:r w:rsidRPr="00ED0346">
                                    <w:rPr>
                                      <w:rFonts w:ascii="Arial Narrow" w:eastAsiaTheme="majorEastAsia" w:hAnsi="Arial Narrow" w:cstheme="majorBidi"/>
                                      <w:bCs/>
                                      <w:color w:val="002060"/>
                                      <w:kern w:val="28"/>
                                      <w:szCs w:val="28"/>
                                      <w:lang w:val="pt-PT"/>
                                    </w:rPr>
                                    <w:t xml:space="preserve">O trabalho de equipa implica aceitar ajuda. </w:t>
                                  </w:r>
                                </w:p>
                                <w:p w14:paraId="7421C159" w14:textId="77777777" w:rsidR="00BD1156" w:rsidRPr="00941314" w:rsidRDefault="00BD1156" w:rsidP="00536242">
                                  <w:pPr>
                                    <w:pStyle w:val="Sadraj"/>
                                    <w:numPr>
                                      <w:ilvl w:val="0"/>
                                      <w:numId w:val="4"/>
                                    </w:numPr>
                                    <w:jc w:val="both"/>
                                    <w:rPr>
                                      <w:rFonts w:ascii="Arial Narrow" w:eastAsiaTheme="majorEastAsia" w:hAnsi="Arial Narrow" w:cstheme="majorBidi"/>
                                      <w:bCs/>
                                      <w:color w:val="002060"/>
                                      <w:kern w:val="28"/>
                                      <w:szCs w:val="28"/>
                                      <w:lang w:val="pt-PT"/>
                                    </w:rPr>
                                  </w:pPr>
                                  <w:r w:rsidRPr="00ED0346">
                                    <w:rPr>
                                      <w:rFonts w:ascii="Arial Narrow" w:eastAsiaTheme="majorEastAsia" w:hAnsi="Arial Narrow" w:cstheme="majorBidi"/>
                                      <w:bCs/>
                                      <w:color w:val="002060"/>
                                      <w:kern w:val="28"/>
                                      <w:szCs w:val="28"/>
                                      <w:lang w:val="pt-PT"/>
                                    </w:rPr>
                                    <w:t xml:space="preserve">O trabalho de equipa </w:t>
                                  </w:r>
                                  <w:r w:rsidRPr="00941314">
                                    <w:rPr>
                                      <w:rFonts w:ascii="Arial Narrow" w:eastAsiaTheme="majorEastAsia" w:hAnsi="Arial Narrow" w:cstheme="majorBidi"/>
                                      <w:bCs/>
                                      <w:color w:val="002060"/>
                                      <w:kern w:val="28"/>
                                      <w:szCs w:val="28"/>
                                      <w:lang w:val="pt-PT"/>
                                    </w:rPr>
                                    <w:t>requer uma liderança partilhada.</w:t>
                                  </w:r>
                                </w:p>
                                <w:p w14:paraId="4E0358A2" w14:textId="04062875" w:rsidR="00BD1156" w:rsidRPr="00941314" w:rsidRDefault="00BD1156" w:rsidP="00536242">
                                  <w:pPr>
                                    <w:pStyle w:val="Sadraj"/>
                                    <w:numPr>
                                      <w:ilvl w:val="0"/>
                                      <w:numId w:val="4"/>
                                    </w:numPr>
                                    <w:jc w:val="both"/>
                                    <w:rPr>
                                      <w:rFonts w:ascii="Arial Narrow" w:eastAsiaTheme="majorEastAsia" w:hAnsi="Arial Narrow" w:cstheme="majorBidi"/>
                                      <w:bCs/>
                                      <w:color w:val="002060"/>
                                      <w:kern w:val="28"/>
                                      <w:szCs w:val="28"/>
                                      <w:lang w:val="pt-PT"/>
                                    </w:rPr>
                                  </w:pPr>
                                  <w:r w:rsidRPr="00941314">
                                    <w:rPr>
                                      <w:rFonts w:ascii="Arial Narrow" w:eastAsiaTheme="majorEastAsia" w:hAnsi="Arial Narrow" w:cstheme="majorBidi"/>
                                      <w:bCs/>
                                      <w:color w:val="002060"/>
                                      <w:kern w:val="28"/>
                                      <w:szCs w:val="28"/>
                                      <w:lang w:val="pt-PT"/>
                                    </w:rPr>
                                    <w:t>O trabalho de equipa requer que se faça apenas a própria tarefa.</w:t>
                                  </w:r>
                                </w:p>
                                <w:p w14:paraId="716C2EDE" w14:textId="77777777" w:rsidR="00BD1156" w:rsidRPr="00941314" w:rsidRDefault="00BD1156" w:rsidP="00536242">
                                  <w:pPr>
                                    <w:pStyle w:val="Sadraj"/>
                                    <w:numPr>
                                      <w:ilvl w:val="0"/>
                                      <w:numId w:val="4"/>
                                    </w:numPr>
                                    <w:jc w:val="both"/>
                                    <w:rPr>
                                      <w:rFonts w:ascii="Arial Narrow" w:eastAsiaTheme="majorEastAsia" w:hAnsi="Arial Narrow" w:cstheme="majorBidi"/>
                                      <w:bCs/>
                                      <w:color w:val="002060"/>
                                      <w:kern w:val="28"/>
                                      <w:szCs w:val="28"/>
                                      <w:lang w:val="pt-PT"/>
                                    </w:rPr>
                                  </w:pPr>
                                  <w:r w:rsidRPr="00941314">
                                    <w:rPr>
                                      <w:rFonts w:ascii="Arial Narrow" w:eastAsiaTheme="majorEastAsia" w:hAnsi="Arial Narrow" w:cstheme="majorBidi"/>
                                      <w:bCs/>
                                      <w:color w:val="002060"/>
                                      <w:kern w:val="28"/>
                                      <w:szCs w:val="28"/>
                                      <w:lang w:val="pt-PT"/>
                                    </w:rPr>
                                    <w:t>O trabalho de equipa requer uma comunicação constante e clara.</w:t>
                                  </w:r>
                                </w:p>
                                <w:p w14:paraId="5E4EE9B1" w14:textId="263A35F7" w:rsidR="00BD1156" w:rsidRPr="00941314" w:rsidRDefault="00BD1156" w:rsidP="00536242">
                                  <w:pPr>
                                    <w:pStyle w:val="Sadraj"/>
                                    <w:numPr>
                                      <w:ilvl w:val="0"/>
                                      <w:numId w:val="4"/>
                                    </w:numPr>
                                    <w:jc w:val="both"/>
                                    <w:rPr>
                                      <w:rFonts w:ascii="Arial Narrow" w:eastAsiaTheme="majorEastAsia" w:hAnsi="Arial Narrow" w:cstheme="majorBidi"/>
                                      <w:bCs/>
                                      <w:color w:val="002060"/>
                                      <w:kern w:val="28"/>
                                      <w:szCs w:val="28"/>
                                      <w:lang w:val="pt-PT"/>
                                    </w:rPr>
                                  </w:pPr>
                                  <w:r w:rsidRPr="00941314">
                                    <w:rPr>
                                      <w:rFonts w:ascii="Arial Narrow" w:eastAsiaTheme="majorEastAsia" w:hAnsi="Arial Narrow" w:cstheme="majorBidi"/>
                                      <w:bCs/>
                                      <w:color w:val="002060"/>
                                      <w:kern w:val="28"/>
                                      <w:szCs w:val="28"/>
                                      <w:lang w:val="pt-PT"/>
                                    </w:rPr>
                                    <w:t>O trabalho de equipa exige recuar para encorajar outros membros.</w:t>
                                  </w:r>
                                </w:p>
                                <w:p w14:paraId="14680CA3" w14:textId="77777777" w:rsidR="00BD1156" w:rsidRPr="00941314" w:rsidRDefault="00BD1156" w:rsidP="00536242">
                                  <w:pPr>
                                    <w:pStyle w:val="Sadraj"/>
                                    <w:numPr>
                                      <w:ilvl w:val="0"/>
                                      <w:numId w:val="4"/>
                                    </w:numPr>
                                    <w:jc w:val="both"/>
                                    <w:rPr>
                                      <w:rFonts w:ascii="Arial Narrow" w:eastAsiaTheme="majorEastAsia" w:hAnsi="Arial Narrow" w:cstheme="majorBidi"/>
                                      <w:bCs/>
                                      <w:color w:val="002060"/>
                                      <w:kern w:val="28"/>
                                      <w:szCs w:val="28"/>
                                      <w:lang w:val="pt-PT"/>
                                    </w:rPr>
                                  </w:pPr>
                                  <w:r w:rsidRPr="00941314">
                                    <w:rPr>
                                      <w:rFonts w:ascii="Arial Narrow" w:eastAsiaTheme="majorEastAsia" w:hAnsi="Arial Narrow" w:cstheme="majorBidi"/>
                                      <w:bCs/>
                                      <w:color w:val="002060"/>
                                      <w:kern w:val="28"/>
                                      <w:szCs w:val="28"/>
                                      <w:lang w:val="pt-PT"/>
                                    </w:rPr>
                                    <w:t>O trabalho de equipa requer apoio mútuo.</w:t>
                                  </w:r>
                                </w:p>
                                <w:p w14:paraId="76B97AD0" w14:textId="77777777" w:rsidR="00BD1156" w:rsidRDefault="00BD1156" w:rsidP="00536242">
                                  <w:pPr>
                                    <w:pStyle w:val="Sadraj"/>
                                    <w:numPr>
                                      <w:ilvl w:val="0"/>
                                      <w:numId w:val="4"/>
                                    </w:numPr>
                                    <w:jc w:val="both"/>
                                    <w:rPr>
                                      <w:rFonts w:ascii="Arial Narrow" w:eastAsiaTheme="majorEastAsia" w:hAnsi="Arial Narrow" w:cstheme="majorBidi"/>
                                      <w:bCs/>
                                      <w:color w:val="002060"/>
                                      <w:kern w:val="28"/>
                                      <w:szCs w:val="28"/>
                                      <w:lang w:val="pt-PT"/>
                                    </w:rPr>
                                  </w:pPr>
                                  <w:r>
                                    <w:rPr>
                                      <w:rFonts w:ascii="Arial Narrow" w:eastAsiaTheme="majorEastAsia" w:hAnsi="Arial Narrow" w:cstheme="majorBidi"/>
                                      <w:bCs/>
                                      <w:color w:val="002060"/>
                                      <w:kern w:val="28"/>
                                      <w:szCs w:val="28"/>
                                      <w:lang w:val="pt-PT"/>
                                    </w:rPr>
                                    <w:t>O t</w:t>
                                  </w:r>
                                  <w:r w:rsidRPr="003C38FD">
                                    <w:rPr>
                                      <w:rFonts w:ascii="Arial Narrow" w:eastAsiaTheme="majorEastAsia" w:hAnsi="Arial Narrow" w:cstheme="majorBidi"/>
                                      <w:bCs/>
                                      <w:color w:val="002060"/>
                                      <w:kern w:val="28"/>
                                      <w:szCs w:val="28"/>
                                      <w:lang w:val="pt-PT"/>
                                    </w:rPr>
                                    <w:t>rabalho de equipa implica confiar no talento/</w:t>
                                  </w:r>
                                  <w:r>
                                    <w:rPr>
                                      <w:rFonts w:ascii="Arial Narrow" w:eastAsiaTheme="majorEastAsia" w:hAnsi="Arial Narrow" w:cstheme="majorBidi"/>
                                      <w:bCs/>
                                      <w:color w:val="002060"/>
                                      <w:kern w:val="28"/>
                                      <w:szCs w:val="28"/>
                                      <w:lang w:val="pt-PT"/>
                                    </w:rPr>
                                    <w:t>competências</w:t>
                                  </w:r>
                                  <w:r w:rsidRPr="003C38FD">
                                    <w:rPr>
                                      <w:rFonts w:ascii="Arial Narrow" w:eastAsiaTheme="majorEastAsia" w:hAnsi="Arial Narrow" w:cstheme="majorBidi"/>
                                      <w:bCs/>
                                      <w:color w:val="002060"/>
                                      <w:kern w:val="28"/>
                                      <w:szCs w:val="28"/>
                                      <w:lang w:val="pt-PT"/>
                                    </w:rPr>
                                    <w:t>/</w:t>
                                  </w:r>
                                  <w:r>
                                    <w:rPr>
                                      <w:rFonts w:ascii="Arial Narrow" w:eastAsiaTheme="majorEastAsia" w:hAnsi="Arial Narrow" w:cstheme="majorBidi"/>
                                      <w:bCs/>
                                      <w:color w:val="002060"/>
                                      <w:kern w:val="28"/>
                                      <w:szCs w:val="28"/>
                                      <w:lang w:val="pt-PT"/>
                                    </w:rPr>
                                    <w:t xml:space="preserve">pontos </w:t>
                                  </w:r>
                                  <w:r w:rsidRPr="003C38FD">
                                    <w:rPr>
                                      <w:rFonts w:ascii="Arial Narrow" w:eastAsiaTheme="majorEastAsia" w:hAnsi="Arial Narrow" w:cstheme="majorBidi"/>
                                      <w:bCs/>
                                      <w:color w:val="002060"/>
                                      <w:kern w:val="28"/>
                                      <w:szCs w:val="28"/>
                                      <w:lang w:val="pt-PT"/>
                                    </w:rPr>
                                    <w:t>fortes dos outros membros</w:t>
                                  </w:r>
                                  <w:r>
                                    <w:rPr>
                                      <w:rFonts w:ascii="Arial Narrow" w:eastAsiaTheme="majorEastAsia" w:hAnsi="Arial Narrow" w:cstheme="majorBidi"/>
                                      <w:bCs/>
                                      <w:color w:val="002060"/>
                                      <w:kern w:val="28"/>
                                      <w:szCs w:val="28"/>
                                      <w:lang w:val="pt-PT"/>
                                    </w:rPr>
                                    <w:t>.</w:t>
                                  </w:r>
                                </w:p>
                                <w:p w14:paraId="4B36A85F" w14:textId="77777777" w:rsidR="00BD1156" w:rsidRPr="003C38FD" w:rsidRDefault="00BD1156" w:rsidP="003C38FD">
                                  <w:pPr>
                                    <w:pBdr>
                                      <w:top w:val="single" w:sz="24" w:space="8" w:color="024F75" w:themeColor="accent1"/>
                                      <w:bottom w:val="single" w:sz="24" w:space="8" w:color="024F75" w:themeColor="accent1"/>
                                    </w:pBdr>
                                    <w:spacing w:line="360" w:lineRule="auto"/>
                                    <w:ind w:left="714"/>
                                    <w:rPr>
                                      <w:rFonts w:ascii="Arial Narrow" w:hAnsi="Arial Narrow"/>
                                      <w:b w:val="0"/>
                                      <w:bCs/>
                                      <w:i/>
                                      <w:iCs/>
                                      <w:color w:val="024F75" w:themeColor="accent1"/>
                                      <w:szCs w:val="28"/>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25A5A5" id="_x0000_t202" coordsize="21600,21600" o:spt="202" path="m,l,21600r21600,l21600,xe">
                      <v:stroke joinstyle="miter"/>
                      <v:path gradientshapeok="t" o:connecttype="rect"/>
                    </v:shapetype>
                    <v:shape id="Πλαίσιο κειμένου 2" o:spid="_x0000_s1026" type="#_x0000_t202" style="position:absolute;left:0;text-align:left;margin-left:6.2pt;margin-top:35.35pt;width:474pt;height:258.5pt;z-index:25165465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" filled="f" stroked="f">
                      <v:textbox>
                        <w:txbxContent>
                          <w:p w14:paraId="540CBA58" w14:textId="54B92DB6" w:rsidR="00BD1156" w:rsidRPr="00EC0737" w:rsidRDefault="00BD1156" w:rsidP="000D2AA9">
                            <w:pPr>
                              <w:pBdr>
                                <w:top w:val="single" w:sz="24" w:space="8" w:color="024F75" w:themeColor="accent1"/>
                                <w:bottom w:val="single" w:sz="24" w:space="8" w:color="024F75" w:themeColor="accent1"/>
                              </w:pBdr>
                              <w:rPr>
                                <w:rFonts w:ascii="Arial Narrow" w:hAnsi="Arial Narrow"/>
                                <w:b w:val="0"/>
                                <w:bCs/>
                                <w:iCs/>
                                <w:color w:val="002060"/>
                                <w:szCs w:val="28"/>
                                <w:lang w:val="pt-PT"/>
                              </w:rPr>
                            </w:pPr>
                            <w:r w:rsidRPr="00EC0737">
                              <w:rPr>
                                <w:rFonts w:ascii="Arial Narrow" w:hAnsi="Arial Narrow"/>
                                <w:b w:val="0"/>
                                <w:bCs/>
                                <w:iCs/>
                                <w:color w:val="002060"/>
                                <w:szCs w:val="28"/>
                                <w:lang w:val="pt-PT"/>
                              </w:rPr>
                              <w:t>Selecion</w:t>
                            </w:r>
                            <w:r>
                              <w:rPr>
                                <w:rFonts w:ascii="Arial Narrow" w:hAnsi="Arial Narrow"/>
                                <w:b w:val="0"/>
                                <w:bCs/>
                                <w:iCs/>
                                <w:color w:val="002060"/>
                                <w:szCs w:val="28"/>
                                <w:lang w:val="pt-PT"/>
                              </w:rPr>
                              <w:t>e</w:t>
                            </w:r>
                            <w:r w:rsidRPr="00EC0737">
                              <w:rPr>
                                <w:rFonts w:ascii="Arial Narrow" w:hAnsi="Arial Narrow"/>
                                <w:b w:val="0"/>
                                <w:bCs/>
                                <w:iCs/>
                                <w:color w:val="002060"/>
                                <w:szCs w:val="28"/>
                                <w:lang w:val="pt-PT"/>
                              </w:rPr>
                              <w:t xml:space="preserve"> as frases que se aplicam ao trabalho em equipa:</w:t>
                            </w:r>
                          </w:p>
                          <w:p w14:paraId="0AE62386" w14:textId="77777777" w:rsidR="00BD1156" w:rsidRPr="00ED0346" w:rsidRDefault="00BD1156" w:rsidP="00536242">
                            <w:pPr>
                              <w:pStyle w:val="Sadraj"/>
                              <w:numPr>
                                <w:ilvl w:val="0"/>
                                <w:numId w:val="4"/>
                              </w:numPr>
                              <w:jc w:val="both"/>
                              <w:rPr>
                                <w:rFonts w:ascii="Arial Narrow" w:eastAsiaTheme="majorEastAsia" w:hAnsi="Arial Narrow" w:cstheme="majorBidi"/>
                                <w:bCs/>
                                <w:color w:val="002060"/>
                                <w:kern w:val="28"/>
                                <w:szCs w:val="28"/>
                                <w:lang w:val="pt-PT"/>
                              </w:rPr>
                            </w:pPr>
                            <w:r w:rsidRPr="00ED0346">
                              <w:rPr>
                                <w:rFonts w:ascii="Arial Narrow" w:eastAsiaTheme="majorEastAsia" w:hAnsi="Arial Narrow" w:cstheme="majorBidi"/>
                                <w:bCs/>
                                <w:color w:val="002060"/>
                                <w:kern w:val="28"/>
                                <w:szCs w:val="28"/>
                                <w:lang w:val="pt-PT"/>
                              </w:rPr>
                              <w:t>O trabalho de equipa requer um objetivo comum.</w:t>
                            </w:r>
                          </w:p>
                          <w:p w14:paraId="39ED8B72" w14:textId="77777777" w:rsidR="00BD1156" w:rsidRPr="00ED0346" w:rsidRDefault="00BD1156" w:rsidP="00536242">
                            <w:pPr>
                              <w:pStyle w:val="Sadraj"/>
                              <w:numPr>
                                <w:ilvl w:val="0"/>
                                <w:numId w:val="4"/>
                              </w:numPr>
                              <w:jc w:val="both"/>
                              <w:rPr>
                                <w:rFonts w:ascii="Arial Narrow" w:eastAsiaTheme="majorEastAsia" w:hAnsi="Arial Narrow" w:cstheme="majorBidi"/>
                                <w:bCs/>
                                <w:color w:val="002060"/>
                                <w:kern w:val="28"/>
                                <w:szCs w:val="28"/>
                                <w:lang w:val="pt-PT"/>
                              </w:rPr>
                            </w:pPr>
                            <w:r w:rsidRPr="00ED0346">
                              <w:rPr>
                                <w:rFonts w:ascii="Arial Narrow" w:eastAsiaTheme="majorEastAsia" w:hAnsi="Arial Narrow" w:cstheme="majorBidi"/>
                                <w:bCs/>
                                <w:color w:val="002060"/>
                                <w:kern w:val="28"/>
                                <w:szCs w:val="28"/>
                                <w:lang w:val="pt-PT"/>
                              </w:rPr>
                              <w:t>O trabalho de equipa requer uma carga de trabalho partilhada.</w:t>
                            </w:r>
                          </w:p>
                          <w:p w14:paraId="690B5DFE" w14:textId="77777777" w:rsidR="00BD1156" w:rsidRPr="00ED0346" w:rsidRDefault="00BD1156" w:rsidP="00536242">
                            <w:pPr>
                              <w:pStyle w:val="Sadraj"/>
                              <w:numPr>
                                <w:ilvl w:val="0"/>
                                <w:numId w:val="4"/>
                              </w:numPr>
                              <w:jc w:val="both"/>
                              <w:rPr>
                                <w:rFonts w:ascii="Arial Narrow" w:eastAsiaTheme="majorEastAsia" w:hAnsi="Arial Narrow" w:cstheme="majorBidi"/>
                                <w:bCs/>
                                <w:color w:val="002060"/>
                                <w:kern w:val="28"/>
                                <w:szCs w:val="28"/>
                                <w:lang w:val="pt-PT"/>
                              </w:rPr>
                            </w:pPr>
                            <w:r w:rsidRPr="00ED0346">
                              <w:rPr>
                                <w:rFonts w:ascii="Arial Narrow" w:eastAsiaTheme="majorEastAsia" w:hAnsi="Arial Narrow" w:cstheme="majorBidi"/>
                                <w:bCs/>
                                <w:color w:val="002060"/>
                                <w:kern w:val="28"/>
                                <w:szCs w:val="28"/>
                                <w:lang w:val="pt-PT"/>
                              </w:rPr>
                              <w:t xml:space="preserve">O trabalho de equipa implica aceitar ajuda. </w:t>
                            </w:r>
                          </w:p>
                          <w:p w14:paraId="7421C159" w14:textId="77777777" w:rsidR="00BD1156" w:rsidRPr="00941314" w:rsidRDefault="00BD1156" w:rsidP="00536242">
                            <w:pPr>
                              <w:pStyle w:val="Sadraj"/>
                              <w:numPr>
                                <w:ilvl w:val="0"/>
                                <w:numId w:val="4"/>
                              </w:numPr>
                              <w:jc w:val="both"/>
                              <w:rPr>
                                <w:rFonts w:ascii="Arial Narrow" w:eastAsiaTheme="majorEastAsia" w:hAnsi="Arial Narrow" w:cstheme="majorBidi"/>
                                <w:bCs/>
                                <w:color w:val="002060"/>
                                <w:kern w:val="28"/>
                                <w:szCs w:val="28"/>
                                <w:lang w:val="pt-PT"/>
                              </w:rPr>
                            </w:pPr>
                            <w:r w:rsidRPr="00ED0346">
                              <w:rPr>
                                <w:rFonts w:ascii="Arial Narrow" w:eastAsiaTheme="majorEastAsia" w:hAnsi="Arial Narrow" w:cstheme="majorBidi"/>
                                <w:bCs/>
                                <w:color w:val="002060"/>
                                <w:kern w:val="28"/>
                                <w:szCs w:val="28"/>
                                <w:lang w:val="pt-PT"/>
                              </w:rPr>
                              <w:t xml:space="preserve">O trabalho de equipa </w:t>
                            </w:r>
                            <w:r w:rsidRPr="00941314">
                              <w:rPr>
                                <w:rFonts w:ascii="Arial Narrow" w:eastAsiaTheme="majorEastAsia" w:hAnsi="Arial Narrow" w:cstheme="majorBidi"/>
                                <w:bCs/>
                                <w:color w:val="002060"/>
                                <w:kern w:val="28"/>
                                <w:szCs w:val="28"/>
                                <w:lang w:val="pt-PT"/>
                              </w:rPr>
                              <w:t>requer uma liderança partilhada.</w:t>
                            </w:r>
                          </w:p>
                          <w:p w14:paraId="4E0358A2" w14:textId="04062875" w:rsidR="00BD1156" w:rsidRPr="00941314" w:rsidRDefault="00BD1156" w:rsidP="00536242">
                            <w:pPr>
                              <w:pStyle w:val="Sadraj"/>
                              <w:numPr>
                                <w:ilvl w:val="0"/>
                                <w:numId w:val="4"/>
                              </w:numPr>
                              <w:jc w:val="both"/>
                              <w:rPr>
                                <w:rFonts w:ascii="Arial Narrow" w:eastAsiaTheme="majorEastAsia" w:hAnsi="Arial Narrow" w:cstheme="majorBidi"/>
                                <w:bCs/>
                                <w:color w:val="002060"/>
                                <w:kern w:val="28"/>
                                <w:szCs w:val="28"/>
                                <w:lang w:val="pt-PT"/>
                              </w:rPr>
                            </w:pPr>
                            <w:r w:rsidRPr="00941314">
                              <w:rPr>
                                <w:rFonts w:ascii="Arial Narrow" w:eastAsiaTheme="majorEastAsia" w:hAnsi="Arial Narrow" w:cstheme="majorBidi"/>
                                <w:bCs/>
                                <w:color w:val="002060"/>
                                <w:kern w:val="28"/>
                                <w:szCs w:val="28"/>
                                <w:lang w:val="pt-PT"/>
                              </w:rPr>
                              <w:t>O trabalho de equipa requer que se faça apenas a própria tarefa.</w:t>
                            </w:r>
                          </w:p>
                          <w:p w14:paraId="716C2EDE" w14:textId="77777777" w:rsidR="00BD1156" w:rsidRPr="00941314" w:rsidRDefault="00BD1156" w:rsidP="00536242">
                            <w:pPr>
                              <w:pStyle w:val="Sadraj"/>
                              <w:numPr>
                                <w:ilvl w:val="0"/>
                                <w:numId w:val="4"/>
                              </w:numPr>
                              <w:jc w:val="both"/>
                              <w:rPr>
                                <w:rFonts w:ascii="Arial Narrow" w:eastAsiaTheme="majorEastAsia" w:hAnsi="Arial Narrow" w:cstheme="majorBidi"/>
                                <w:bCs/>
                                <w:color w:val="002060"/>
                                <w:kern w:val="28"/>
                                <w:szCs w:val="28"/>
                                <w:lang w:val="pt-PT"/>
                              </w:rPr>
                            </w:pPr>
                            <w:r w:rsidRPr="00941314">
                              <w:rPr>
                                <w:rFonts w:ascii="Arial Narrow" w:eastAsiaTheme="majorEastAsia" w:hAnsi="Arial Narrow" w:cstheme="majorBidi"/>
                                <w:bCs/>
                                <w:color w:val="002060"/>
                                <w:kern w:val="28"/>
                                <w:szCs w:val="28"/>
                                <w:lang w:val="pt-PT"/>
                              </w:rPr>
                              <w:t>O trabalho de equipa requer uma comunicação constante e clara.</w:t>
                            </w:r>
                          </w:p>
                          <w:p w14:paraId="5E4EE9B1" w14:textId="263A35F7" w:rsidR="00BD1156" w:rsidRPr="00941314" w:rsidRDefault="00BD1156" w:rsidP="00536242">
                            <w:pPr>
                              <w:pStyle w:val="Sadraj"/>
                              <w:numPr>
                                <w:ilvl w:val="0"/>
                                <w:numId w:val="4"/>
                              </w:numPr>
                              <w:jc w:val="both"/>
                              <w:rPr>
                                <w:rFonts w:ascii="Arial Narrow" w:eastAsiaTheme="majorEastAsia" w:hAnsi="Arial Narrow" w:cstheme="majorBidi"/>
                                <w:bCs/>
                                <w:color w:val="002060"/>
                                <w:kern w:val="28"/>
                                <w:szCs w:val="28"/>
                                <w:lang w:val="pt-PT"/>
                              </w:rPr>
                            </w:pPr>
                            <w:r w:rsidRPr="00941314">
                              <w:rPr>
                                <w:rFonts w:ascii="Arial Narrow" w:eastAsiaTheme="majorEastAsia" w:hAnsi="Arial Narrow" w:cstheme="majorBidi"/>
                                <w:bCs/>
                                <w:color w:val="002060"/>
                                <w:kern w:val="28"/>
                                <w:szCs w:val="28"/>
                                <w:lang w:val="pt-PT"/>
                              </w:rPr>
                              <w:t>O trabalho de equipa exige recuar para encorajar outros membros.</w:t>
                            </w:r>
                          </w:p>
                          <w:p w14:paraId="14680CA3" w14:textId="77777777" w:rsidR="00BD1156" w:rsidRPr="00941314" w:rsidRDefault="00BD1156" w:rsidP="00536242">
                            <w:pPr>
                              <w:pStyle w:val="Sadraj"/>
                              <w:numPr>
                                <w:ilvl w:val="0"/>
                                <w:numId w:val="4"/>
                              </w:numPr>
                              <w:jc w:val="both"/>
                              <w:rPr>
                                <w:rFonts w:ascii="Arial Narrow" w:eastAsiaTheme="majorEastAsia" w:hAnsi="Arial Narrow" w:cstheme="majorBidi"/>
                                <w:bCs/>
                                <w:color w:val="002060"/>
                                <w:kern w:val="28"/>
                                <w:szCs w:val="28"/>
                                <w:lang w:val="pt-PT"/>
                              </w:rPr>
                            </w:pPr>
                            <w:r w:rsidRPr="00941314">
                              <w:rPr>
                                <w:rFonts w:ascii="Arial Narrow" w:eastAsiaTheme="majorEastAsia" w:hAnsi="Arial Narrow" w:cstheme="majorBidi"/>
                                <w:bCs/>
                                <w:color w:val="002060"/>
                                <w:kern w:val="28"/>
                                <w:szCs w:val="28"/>
                                <w:lang w:val="pt-PT"/>
                              </w:rPr>
                              <w:t>O trabalho de equipa requer apoio mútuo.</w:t>
                            </w:r>
                          </w:p>
                          <w:p w14:paraId="76B97AD0" w14:textId="77777777" w:rsidR="00BD1156" w:rsidRDefault="00BD1156" w:rsidP="00536242">
                            <w:pPr>
                              <w:pStyle w:val="Sadraj"/>
                              <w:numPr>
                                <w:ilvl w:val="0"/>
                                <w:numId w:val="4"/>
                              </w:numPr>
                              <w:jc w:val="both"/>
                              <w:rPr>
                                <w:rFonts w:ascii="Arial Narrow" w:eastAsiaTheme="majorEastAsia" w:hAnsi="Arial Narrow" w:cstheme="majorBidi"/>
                                <w:bCs/>
                                <w:color w:val="002060"/>
                                <w:kern w:val="28"/>
                                <w:szCs w:val="28"/>
                                <w:lang w:val="pt-PT"/>
                              </w:rPr>
                            </w:pPr>
                            <w:r>
                              <w:rPr>
                                <w:rFonts w:ascii="Arial Narrow" w:eastAsiaTheme="majorEastAsia" w:hAnsi="Arial Narrow" w:cstheme="majorBidi"/>
                                <w:bCs/>
                                <w:color w:val="002060"/>
                                <w:kern w:val="28"/>
                                <w:szCs w:val="28"/>
                                <w:lang w:val="pt-PT"/>
                              </w:rPr>
                              <w:t>O t</w:t>
                            </w:r>
                            <w:r w:rsidRPr="003C38FD">
                              <w:rPr>
                                <w:rFonts w:ascii="Arial Narrow" w:eastAsiaTheme="majorEastAsia" w:hAnsi="Arial Narrow" w:cstheme="majorBidi"/>
                                <w:bCs/>
                                <w:color w:val="002060"/>
                                <w:kern w:val="28"/>
                                <w:szCs w:val="28"/>
                                <w:lang w:val="pt-PT"/>
                              </w:rPr>
                              <w:t>rabalho de equipa implica confiar no talento/</w:t>
                            </w:r>
                            <w:r>
                              <w:rPr>
                                <w:rFonts w:ascii="Arial Narrow" w:eastAsiaTheme="majorEastAsia" w:hAnsi="Arial Narrow" w:cstheme="majorBidi"/>
                                <w:bCs/>
                                <w:color w:val="002060"/>
                                <w:kern w:val="28"/>
                                <w:szCs w:val="28"/>
                                <w:lang w:val="pt-PT"/>
                              </w:rPr>
                              <w:t>competências</w:t>
                            </w:r>
                            <w:r w:rsidRPr="003C38FD">
                              <w:rPr>
                                <w:rFonts w:ascii="Arial Narrow" w:eastAsiaTheme="majorEastAsia" w:hAnsi="Arial Narrow" w:cstheme="majorBidi"/>
                                <w:bCs/>
                                <w:color w:val="002060"/>
                                <w:kern w:val="28"/>
                                <w:szCs w:val="28"/>
                                <w:lang w:val="pt-PT"/>
                              </w:rPr>
                              <w:t>/</w:t>
                            </w:r>
                            <w:r>
                              <w:rPr>
                                <w:rFonts w:ascii="Arial Narrow" w:eastAsiaTheme="majorEastAsia" w:hAnsi="Arial Narrow" w:cstheme="majorBidi"/>
                                <w:bCs/>
                                <w:color w:val="002060"/>
                                <w:kern w:val="28"/>
                                <w:szCs w:val="28"/>
                                <w:lang w:val="pt-PT"/>
                              </w:rPr>
                              <w:t xml:space="preserve">pontos </w:t>
                            </w:r>
                            <w:r w:rsidRPr="003C38FD">
                              <w:rPr>
                                <w:rFonts w:ascii="Arial Narrow" w:eastAsiaTheme="majorEastAsia" w:hAnsi="Arial Narrow" w:cstheme="majorBidi"/>
                                <w:bCs/>
                                <w:color w:val="002060"/>
                                <w:kern w:val="28"/>
                                <w:szCs w:val="28"/>
                                <w:lang w:val="pt-PT"/>
                              </w:rPr>
                              <w:t>fortes dos outros membros</w:t>
                            </w:r>
                            <w:r>
                              <w:rPr>
                                <w:rFonts w:ascii="Arial Narrow" w:eastAsiaTheme="majorEastAsia" w:hAnsi="Arial Narrow" w:cstheme="majorBidi"/>
                                <w:bCs/>
                                <w:color w:val="002060"/>
                                <w:kern w:val="28"/>
                                <w:szCs w:val="28"/>
                                <w:lang w:val="pt-PT"/>
                              </w:rPr>
                              <w:t>.</w:t>
                            </w:r>
                          </w:p>
                          <w:p w14:paraId="4B36A85F" w14:textId="77777777" w:rsidR="00BD1156" w:rsidRPr="003C38FD" w:rsidRDefault="00BD1156" w:rsidP="003C38FD">
                            <w:pPr>
                              <w:pBdr>
                                <w:top w:val="single" w:sz="24" w:space="8" w:color="024F75" w:themeColor="accent1"/>
                                <w:bottom w:val="single" w:sz="24" w:space="8" w:color="024F75" w:themeColor="accent1"/>
                              </w:pBdr>
                              <w:spacing w:line="360" w:lineRule="auto"/>
                              <w:ind w:left="714"/>
                              <w:rPr>
                                <w:rFonts w:ascii="Arial Narrow" w:hAnsi="Arial Narrow"/>
                                <w:b w:val="0"/>
                                <w:bCs/>
                                <w:i/>
                                <w:iCs/>
                                <w:color w:val="024F75" w:themeColor="accent1"/>
                                <w:szCs w:val="28"/>
                                <w:lang w:val="pt-PT"/>
                              </w:rPr>
                            </w:pPr>
                          </w:p>
                        </w:txbxContent>
                      </v:textbox>
                      <w10:wrap type="topAndBottom" anchorx="page"/>
                    </v:shape>
                  </w:pict>
                </mc:Fallback>
              </mc:AlternateContent>
            </w:r>
            <w:r w:rsidR="00A329E3" w:rsidRPr="00E9738C">
              <w:rPr>
                <w:rFonts w:ascii="Arial Narrow" w:hAnsi="Arial Narrow"/>
                <w:b/>
                <w:bCs/>
                <w:iCs/>
                <w:color w:val="002060"/>
                <w:sz w:val="40"/>
                <w:szCs w:val="40"/>
                <w:lang w:val="pt-PT"/>
              </w:rPr>
              <w:t>T</w:t>
            </w:r>
            <w:r w:rsidR="005174C8" w:rsidRPr="00E9738C">
              <w:rPr>
                <w:rFonts w:ascii="Arial Narrow" w:hAnsi="Arial Narrow"/>
                <w:b/>
                <w:bCs/>
                <w:iCs/>
                <w:color w:val="002060"/>
                <w:sz w:val="40"/>
                <w:szCs w:val="40"/>
                <w:lang w:val="pt-PT"/>
              </w:rPr>
              <w:t>arefa de Reflexão e Escrita</w:t>
            </w:r>
            <w:r w:rsidR="00A329E3" w:rsidRPr="00E9738C">
              <w:rPr>
                <w:rFonts w:ascii="Arial Narrow" w:hAnsi="Arial Narrow"/>
                <w:b/>
                <w:bCs/>
                <w:iCs/>
                <w:color w:val="002060"/>
                <w:sz w:val="40"/>
                <w:szCs w:val="40"/>
                <w:lang w:val="pt-PT"/>
              </w:rPr>
              <w:t xml:space="preserve"> </w:t>
            </w:r>
            <w:r w:rsidR="00F64337" w:rsidRPr="00E9738C">
              <w:rPr>
                <w:rFonts w:ascii="Arial Narrow" w:hAnsi="Arial Narrow"/>
                <w:b/>
                <w:bCs/>
                <w:iCs/>
                <w:color w:val="002060"/>
                <w:sz w:val="40"/>
                <w:szCs w:val="40"/>
                <w:lang w:val="pt-PT"/>
              </w:rPr>
              <w:t>4.</w:t>
            </w:r>
            <w:r w:rsidR="007461EA" w:rsidRPr="00E9738C">
              <w:rPr>
                <w:rFonts w:ascii="Arial Narrow" w:hAnsi="Arial Narrow"/>
                <w:b/>
                <w:bCs/>
                <w:iCs/>
                <w:color w:val="002060"/>
                <w:sz w:val="40"/>
                <w:szCs w:val="40"/>
                <w:lang w:val="pt-PT"/>
              </w:rPr>
              <w:t>1</w:t>
            </w:r>
          </w:p>
          <w:p w14:paraId="5C8202AD" w14:textId="66FBD451" w:rsidR="00051AC6" w:rsidRPr="00E9738C" w:rsidRDefault="00051AC6" w:rsidP="005D64CE">
            <w:pPr>
              <w:pStyle w:val="Sadraj"/>
              <w:jc w:val="both"/>
              <w:rPr>
                <w:rFonts w:ascii="Arial Narrow" w:eastAsiaTheme="majorEastAsia" w:hAnsi="Arial Narrow" w:cstheme="majorBidi"/>
                <w:bCs/>
                <w:color w:val="002060"/>
                <w:kern w:val="28"/>
                <w:szCs w:val="28"/>
                <w:lang w:val="pt-PT"/>
              </w:rPr>
            </w:pPr>
            <w:r w:rsidRPr="00E9738C">
              <w:rPr>
                <w:rFonts w:ascii="Arial Narrow" w:eastAsiaTheme="majorEastAsia" w:hAnsi="Arial Narrow" w:cstheme="majorBidi"/>
                <w:bCs/>
                <w:color w:val="002060"/>
                <w:kern w:val="28"/>
                <w:szCs w:val="28"/>
                <w:lang w:val="pt-PT"/>
              </w:rPr>
              <w:t>Agora explique porque é que as frases que selecionou contribuem para o trabalho em equipa:</w:t>
            </w:r>
          </w:p>
          <w:p w14:paraId="5C4AD065" w14:textId="77777777" w:rsidR="000D2AA9" w:rsidRPr="00E9738C" w:rsidRDefault="000D2AA9" w:rsidP="00734072">
            <w:pPr>
              <w:pStyle w:val="Sadraj"/>
              <w:jc w:val="both"/>
              <w:rPr>
                <w:rFonts w:ascii="Arial Narrow" w:eastAsiaTheme="majorEastAsia" w:hAnsi="Arial Narrow" w:cstheme="majorBidi"/>
                <w:bCs/>
                <w:color w:val="002060"/>
                <w:kern w:val="28"/>
                <w:sz w:val="40"/>
                <w:szCs w:val="28"/>
                <w:lang w:val="pt-PT"/>
              </w:rPr>
            </w:pPr>
            <w:r w:rsidRPr="00E9738C">
              <w:rPr>
                <w:rFonts w:ascii="Arial Narrow" w:eastAsiaTheme="majorEastAsia" w:hAnsi="Arial Narrow" w:cstheme="majorBidi"/>
                <w:bCs/>
                <w:color w:val="002060"/>
                <w:kern w:val="28"/>
                <w:sz w:val="40"/>
                <w:szCs w:val="28"/>
                <w:lang w:val="pt-PT"/>
              </w:rPr>
              <w:t>_______________________________________________________</w:t>
            </w:r>
          </w:p>
          <w:p w14:paraId="3D299AC4" w14:textId="77777777" w:rsidR="000D2AA9" w:rsidRPr="00E9738C" w:rsidRDefault="000D2AA9" w:rsidP="00734072">
            <w:pPr>
              <w:pStyle w:val="Sadraj"/>
              <w:jc w:val="both"/>
              <w:rPr>
                <w:rFonts w:ascii="Arial Narrow" w:eastAsiaTheme="majorEastAsia" w:hAnsi="Arial Narrow" w:cstheme="majorBidi"/>
                <w:bCs/>
                <w:color w:val="002060"/>
                <w:kern w:val="28"/>
                <w:sz w:val="40"/>
                <w:szCs w:val="28"/>
                <w:lang w:val="pt-PT"/>
              </w:rPr>
            </w:pPr>
            <w:r w:rsidRPr="00E9738C">
              <w:rPr>
                <w:rFonts w:ascii="Arial Narrow" w:eastAsiaTheme="majorEastAsia" w:hAnsi="Arial Narrow" w:cstheme="majorBidi"/>
                <w:bCs/>
                <w:color w:val="002060"/>
                <w:kern w:val="28"/>
                <w:sz w:val="40"/>
                <w:szCs w:val="28"/>
                <w:lang w:val="pt-PT"/>
              </w:rPr>
              <w:t>_______________________________________________________</w:t>
            </w:r>
          </w:p>
          <w:p w14:paraId="00233683" w14:textId="77777777" w:rsidR="000D2AA9" w:rsidRPr="00E9738C" w:rsidRDefault="000D2AA9" w:rsidP="00734072">
            <w:pPr>
              <w:pStyle w:val="Sadraj"/>
              <w:jc w:val="both"/>
              <w:rPr>
                <w:rFonts w:ascii="Arial Narrow" w:eastAsiaTheme="majorEastAsia" w:hAnsi="Arial Narrow" w:cstheme="majorBidi"/>
                <w:bCs/>
                <w:color w:val="002060"/>
                <w:kern w:val="28"/>
                <w:sz w:val="40"/>
                <w:szCs w:val="28"/>
                <w:lang w:val="pt-PT"/>
              </w:rPr>
            </w:pPr>
            <w:r w:rsidRPr="00E9738C">
              <w:rPr>
                <w:rFonts w:ascii="Arial Narrow" w:eastAsiaTheme="majorEastAsia" w:hAnsi="Arial Narrow" w:cstheme="majorBidi"/>
                <w:bCs/>
                <w:color w:val="002060"/>
                <w:kern w:val="28"/>
                <w:sz w:val="40"/>
                <w:szCs w:val="28"/>
                <w:lang w:val="pt-PT"/>
              </w:rPr>
              <w:t>_______________________________________________________</w:t>
            </w:r>
          </w:p>
          <w:p w14:paraId="61EEE2E1" w14:textId="77777777" w:rsidR="000D2AA9" w:rsidRPr="00E9738C" w:rsidRDefault="000D2AA9" w:rsidP="00734072">
            <w:pPr>
              <w:pStyle w:val="Sadraj"/>
              <w:jc w:val="both"/>
              <w:rPr>
                <w:rFonts w:ascii="Arial Narrow" w:eastAsiaTheme="majorEastAsia" w:hAnsi="Arial Narrow" w:cstheme="majorBidi"/>
                <w:bCs/>
                <w:color w:val="002060"/>
                <w:kern w:val="28"/>
                <w:sz w:val="40"/>
                <w:szCs w:val="28"/>
                <w:lang w:val="pt-PT"/>
              </w:rPr>
            </w:pPr>
            <w:r w:rsidRPr="00E9738C">
              <w:rPr>
                <w:rFonts w:ascii="Arial Narrow" w:eastAsiaTheme="majorEastAsia" w:hAnsi="Arial Narrow" w:cstheme="majorBidi"/>
                <w:bCs/>
                <w:color w:val="002060"/>
                <w:kern w:val="28"/>
                <w:sz w:val="40"/>
                <w:szCs w:val="28"/>
                <w:lang w:val="pt-PT"/>
              </w:rPr>
              <w:t>_______________________________________________________</w:t>
            </w:r>
          </w:p>
          <w:p w14:paraId="2482C0C9" w14:textId="77777777" w:rsidR="000D2AA9" w:rsidRPr="00E9738C" w:rsidRDefault="000D2AA9" w:rsidP="00734072">
            <w:pPr>
              <w:pStyle w:val="Sadraj"/>
              <w:jc w:val="both"/>
              <w:rPr>
                <w:rFonts w:ascii="Arial Narrow" w:eastAsiaTheme="majorEastAsia" w:hAnsi="Arial Narrow" w:cstheme="majorBidi"/>
                <w:bCs/>
                <w:color w:val="002060"/>
                <w:kern w:val="28"/>
                <w:sz w:val="40"/>
                <w:szCs w:val="28"/>
                <w:lang w:val="pt-PT"/>
              </w:rPr>
            </w:pPr>
            <w:r w:rsidRPr="00E9738C">
              <w:rPr>
                <w:rFonts w:ascii="Arial Narrow" w:eastAsiaTheme="majorEastAsia" w:hAnsi="Arial Narrow" w:cstheme="majorBidi"/>
                <w:bCs/>
                <w:color w:val="002060"/>
                <w:kern w:val="28"/>
                <w:sz w:val="40"/>
                <w:szCs w:val="28"/>
                <w:lang w:val="pt-PT"/>
              </w:rPr>
              <w:t>_______________________________________________________</w:t>
            </w:r>
          </w:p>
          <w:p w14:paraId="472AA839" w14:textId="77777777" w:rsidR="000D2AA9" w:rsidRPr="00E9738C" w:rsidRDefault="000D2AA9" w:rsidP="00734072">
            <w:pPr>
              <w:pStyle w:val="Sadraj"/>
              <w:jc w:val="both"/>
              <w:rPr>
                <w:rFonts w:ascii="Arial Narrow" w:eastAsiaTheme="majorEastAsia" w:hAnsi="Arial Narrow" w:cstheme="majorBidi"/>
                <w:bCs/>
                <w:color w:val="002060"/>
                <w:kern w:val="28"/>
                <w:sz w:val="40"/>
                <w:szCs w:val="28"/>
                <w:lang w:val="pt-PT"/>
              </w:rPr>
            </w:pPr>
            <w:r w:rsidRPr="00E9738C">
              <w:rPr>
                <w:rFonts w:ascii="Arial Narrow" w:eastAsiaTheme="majorEastAsia" w:hAnsi="Arial Narrow" w:cstheme="majorBidi"/>
                <w:bCs/>
                <w:color w:val="002060"/>
                <w:kern w:val="28"/>
                <w:sz w:val="40"/>
                <w:szCs w:val="28"/>
                <w:lang w:val="pt-PT"/>
              </w:rPr>
              <w:t>_______________________________________________________</w:t>
            </w:r>
          </w:p>
          <w:p w14:paraId="4A847E4E" w14:textId="77777777" w:rsidR="000D2AA9" w:rsidRPr="00E9738C" w:rsidRDefault="000D2AA9" w:rsidP="00734072">
            <w:pPr>
              <w:pStyle w:val="Sadraj"/>
              <w:jc w:val="both"/>
              <w:rPr>
                <w:rFonts w:ascii="Arial Narrow" w:eastAsiaTheme="majorEastAsia" w:hAnsi="Arial Narrow" w:cstheme="majorBidi"/>
                <w:bCs/>
                <w:color w:val="002060"/>
                <w:kern w:val="28"/>
                <w:sz w:val="40"/>
                <w:szCs w:val="28"/>
                <w:lang w:val="pt-PT"/>
              </w:rPr>
            </w:pPr>
            <w:r w:rsidRPr="00E9738C">
              <w:rPr>
                <w:rFonts w:ascii="Arial Narrow" w:eastAsiaTheme="majorEastAsia" w:hAnsi="Arial Narrow" w:cstheme="majorBidi"/>
                <w:bCs/>
                <w:color w:val="002060"/>
                <w:kern w:val="28"/>
                <w:sz w:val="40"/>
                <w:szCs w:val="28"/>
                <w:lang w:val="pt-PT"/>
              </w:rPr>
              <w:t>_______________________________________________________</w:t>
            </w:r>
          </w:p>
          <w:p w14:paraId="57EE49E1" w14:textId="77777777" w:rsidR="000D2AA9" w:rsidRPr="00E9738C" w:rsidRDefault="000D2AA9" w:rsidP="00734072">
            <w:pPr>
              <w:pStyle w:val="Sadraj"/>
              <w:jc w:val="both"/>
              <w:rPr>
                <w:rFonts w:ascii="Arial Narrow" w:eastAsiaTheme="majorEastAsia" w:hAnsi="Arial Narrow" w:cstheme="majorBidi"/>
                <w:bCs/>
                <w:color w:val="002060"/>
                <w:kern w:val="28"/>
                <w:sz w:val="40"/>
                <w:szCs w:val="28"/>
                <w:lang w:val="pt-PT"/>
              </w:rPr>
            </w:pPr>
            <w:r w:rsidRPr="00E9738C">
              <w:rPr>
                <w:rFonts w:ascii="Arial Narrow" w:eastAsiaTheme="majorEastAsia" w:hAnsi="Arial Narrow" w:cstheme="majorBidi"/>
                <w:bCs/>
                <w:color w:val="002060"/>
                <w:kern w:val="28"/>
                <w:sz w:val="40"/>
                <w:szCs w:val="28"/>
                <w:lang w:val="pt-PT"/>
              </w:rPr>
              <w:t>_______________________________________________________</w:t>
            </w:r>
          </w:p>
          <w:p w14:paraId="6B952AE1" w14:textId="77777777" w:rsidR="000D2AA9" w:rsidRPr="00E9738C" w:rsidRDefault="000D2AA9" w:rsidP="00734072">
            <w:pPr>
              <w:pStyle w:val="Sadraj"/>
              <w:jc w:val="both"/>
              <w:rPr>
                <w:rFonts w:ascii="Arial Narrow" w:eastAsiaTheme="majorEastAsia" w:hAnsi="Arial Narrow" w:cstheme="majorBidi"/>
                <w:bCs/>
                <w:color w:val="002060"/>
                <w:kern w:val="28"/>
                <w:sz w:val="40"/>
                <w:szCs w:val="28"/>
                <w:lang w:val="pt-PT"/>
              </w:rPr>
            </w:pPr>
            <w:r w:rsidRPr="00E9738C">
              <w:rPr>
                <w:rFonts w:ascii="Arial Narrow" w:eastAsiaTheme="majorEastAsia" w:hAnsi="Arial Narrow" w:cstheme="majorBidi"/>
                <w:bCs/>
                <w:color w:val="002060"/>
                <w:kern w:val="28"/>
                <w:sz w:val="40"/>
                <w:szCs w:val="28"/>
                <w:lang w:val="pt-PT"/>
              </w:rPr>
              <w:t>_______________________________________________________</w:t>
            </w:r>
          </w:p>
          <w:p w14:paraId="7382134F" w14:textId="60F7F0C6" w:rsidR="000D2AA9" w:rsidRPr="00E9738C" w:rsidRDefault="000D2AA9" w:rsidP="005D64CE">
            <w:pPr>
              <w:pStyle w:val="Sadraj"/>
              <w:jc w:val="both"/>
              <w:rPr>
                <w:rFonts w:ascii="Arial Narrow" w:hAnsi="Arial Narrow"/>
                <w:iCs/>
                <w:color w:val="002060"/>
                <w:sz w:val="40"/>
                <w:szCs w:val="40"/>
                <w:lang w:val="pt-PT"/>
              </w:rPr>
            </w:pPr>
            <w:r w:rsidRPr="00E9738C">
              <w:rPr>
                <w:rFonts w:ascii="Arial Narrow" w:eastAsiaTheme="majorEastAsia" w:hAnsi="Arial Narrow" w:cstheme="majorBidi"/>
                <w:bCs/>
                <w:color w:val="002060"/>
                <w:kern w:val="28"/>
                <w:sz w:val="40"/>
                <w:szCs w:val="28"/>
                <w:lang w:val="pt-PT"/>
              </w:rPr>
              <w:t>_______________________________________________________</w:t>
            </w:r>
          </w:p>
          <w:p w14:paraId="602BB06A" w14:textId="4FEDC07D" w:rsidR="000D2AA9" w:rsidRPr="00E9738C" w:rsidRDefault="000D2AA9" w:rsidP="00734072">
            <w:pPr>
              <w:pStyle w:val="Sadraj"/>
              <w:jc w:val="both"/>
              <w:rPr>
                <w:rFonts w:ascii="Arial Narrow" w:hAnsi="Arial Narrow"/>
                <w:b/>
                <w:bCs/>
                <w:iCs/>
                <w:color w:val="002060"/>
                <w:sz w:val="32"/>
                <w:szCs w:val="32"/>
                <w:lang w:val="pt-PT"/>
              </w:rPr>
            </w:pPr>
            <w:r w:rsidRPr="00E9738C">
              <w:rPr>
                <w:rFonts w:ascii="Arial Narrow" w:hAnsi="Arial Narrow"/>
                <w:b/>
                <w:bCs/>
                <w:iCs/>
                <w:color w:val="002060"/>
                <w:sz w:val="32"/>
                <w:szCs w:val="32"/>
                <w:lang w:val="pt-PT"/>
              </w:rPr>
              <w:lastRenderedPageBreak/>
              <w:t>4.2</w:t>
            </w:r>
            <w:r w:rsidR="00362162" w:rsidRPr="00E9738C">
              <w:rPr>
                <w:rFonts w:ascii="Arial Narrow" w:hAnsi="Arial Narrow"/>
                <w:b/>
                <w:bCs/>
                <w:iCs/>
                <w:color w:val="002060"/>
                <w:sz w:val="32"/>
                <w:szCs w:val="32"/>
                <w:lang w:val="pt-PT"/>
              </w:rPr>
              <w:t xml:space="preserve">. </w:t>
            </w:r>
            <w:r w:rsidR="005D64CE" w:rsidRPr="00E9738C">
              <w:rPr>
                <w:rFonts w:ascii="Arial Narrow" w:hAnsi="Arial Narrow"/>
                <w:b/>
                <w:bCs/>
                <w:iCs/>
                <w:color w:val="002060"/>
                <w:sz w:val="32"/>
                <w:szCs w:val="32"/>
                <w:lang w:val="pt-PT"/>
              </w:rPr>
              <w:t>A equipa ideal</w:t>
            </w:r>
            <w:r w:rsidRPr="00E9738C">
              <w:rPr>
                <w:rFonts w:ascii="Arial Narrow" w:hAnsi="Arial Narrow"/>
                <w:b/>
                <w:bCs/>
                <w:iCs/>
                <w:color w:val="002060"/>
                <w:sz w:val="32"/>
                <w:szCs w:val="32"/>
                <w:lang w:val="pt-PT"/>
              </w:rPr>
              <w:t xml:space="preserve"> </w:t>
            </w:r>
          </w:p>
          <w:p w14:paraId="071BAFF2" w14:textId="77777777" w:rsidR="000D2AA9" w:rsidRPr="00E9738C" w:rsidRDefault="000D2AA9" w:rsidP="00734072">
            <w:pPr>
              <w:pStyle w:val="Sadraj"/>
              <w:jc w:val="both"/>
              <w:rPr>
                <w:rFonts w:ascii="Arial Narrow" w:hAnsi="Arial Narrow"/>
                <w:iCs/>
                <w:color w:val="002060"/>
                <w:szCs w:val="28"/>
                <w:lang w:val="pt-PT"/>
              </w:rPr>
            </w:pPr>
          </w:p>
          <w:p w14:paraId="4FD9788E" w14:textId="04C576D2" w:rsidR="005D64CE" w:rsidRPr="00E9738C" w:rsidRDefault="005D64CE" w:rsidP="005D64CE">
            <w:pPr>
              <w:pStyle w:val="Sadraj"/>
              <w:spacing w:line="360" w:lineRule="auto"/>
              <w:jc w:val="both"/>
              <w:rPr>
                <w:rFonts w:ascii="Arial Narrow" w:eastAsiaTheme="majorEastAsia" w:hAnsi="Arial Narrow" w:cstheme="majorBidi"/>
                <w:bCs/>
                <w:color w:val="002060"/>
                <w:kern w:val="28"/>
                <w:szCs w:val="28"/>
                <w:lang w:val="pt-PT"/>
              </w:rPr>
            </w:pPr>
            <w:r w:rsidRPr="00E9738C">
              <w:rPr>
                <w:rFonts w:ascii="Arial Narrow" w:eastAsiaTheme="majorEastAsia" w:hAnsi="Arial Narrow" w:cstheme="majorBidi"/>
                <w:bCs/>
                <w:color w:val="002060"/>
                <w:kern w:val="28"/>
                <w:szCs w:val="28"/>
                <w:lang w:val="pt-PT"/>
              </w:rPr>
              <w:t xml:space="preserve">Uma equipa é um grupo de duas ou mais pessoas, </w:t>
            </w:r>
            <w:r w:rsidR="00A626DF" w:rsidRPr="00E9738C">
              <w:rPr>
                <w:rFonts w:ascii="Arial Narrow" w:eastAsiaTheme="majorEastAsia" w:hAnsi="Arial Narrow" w:cstheme="majorBidi"/>
                <w:bCs/>
                <w:color w:val="002060"/>
                <w:kern w:val="28"/>
                <w:szCs w:val="28"/>
                <w:lang w:val="pt-PT"/>
              </w:rPr>
              <w:t>no qual</w:t>
            </w:r>
            <w:r w:rsidRPr="00E9738C">
              <w:rPr>
                <w:rFonts w:ascii="Arial Narrow" w:eastAsiaTheme="majorEastAsia" w:hAnsi="Arial Narrow" w:cstheme="majorBidi"/>
                <w:bCs/>
                <w:color w:val="002060"/>
                <w:kern w:val="28"/>
                <w:szCs w:val="28"/>
                <w:lang w:val="pt-PT"/>
              </w:rPr>
              <w:t xml:space="preserve"> cada </w:t>
            </w:r>
            <w:r w:rsidR="00A626DF" w:rsidRPr="00E9738C">
              <w:rPr>
                <w:rFonts w:ascii="Arial Narrow" w:eastAsiaTheme="majorEastAsia" w:hAnsi="Arial Narrow" w:cstheme="majorBidi"/>
                <w:bCs/>
                <w:color w:val="002060"/>
                <w:kern w:val="28"/>
                <w:szCs w:val="28"/>
                <w:lang w:val="pt-PT"/>
              </w:rPr>
              <w:t xml:space="preserve">um </w:t>
            </w:r>
            <w:r w:rsidRPr="00E9738C">
              <w:rPr>
                <w:rFonts w:ascii="Arial Narrow" w:eastAsiaTheme="majorEastAsia" w:hAnsi="Arial Narrow" w:cstheme="majorBidi"/>
                <w:bCs/>
                <w:color w:val="002060"/>
                <w:kern w:val="28"/>
                <w:szCs w:val="28"/>
                <w:lang w:val="pt-PT"/>
              </w:rPr>
              <w:t xml:space="preserve">traz </w:t>
            </w:r>
            <w:r w:rsidR="00A626DF" w:rsidRPr="00E9738C">
              <w:rPr>
                <w:rFonts w:ascii="Arial Narrow" w:eastAsiaTheme="majorEastAsia" w:hAnsi="Arial Narrow" w:cstheme="majorBidi"/>
                <w:bCs/>
                <w:color w:val="002060"/>
                <w:kern w:val="28"/>
                <w:szCs w:val="28"/>
                <w:lang w:val="pt-PT"/>
              </w:rPr>
              <w:t>para a</w:t>
            </w:r>
            <w:r w:rsidRPr="00E9738C">
              <w:rPr>
                <w:rFonts w:ascii="Arial Narrow" w:eastAsiaTheme="majorEastAsia" w:hAnsi="Arial Narrow" w:cstheme="majorBidi"/>
                <w:bCs/>
                <w:color w:val="002060"/>
                <w:kern w:val="28"/>
                <w:szCs w:val="28"/>
                <w:lang w:val="pt-PT"/>
              </w:rPr>
              <w:t xml:space="preserve"> equipa os seus talentos, </w:t>
            </w:r>
            <w:r w:rsidR="00A626DF" w:rsidRPr="00E9738C">
              <w:rPr>
                <w:rFonts w:ascii="Arial Narrow" w:eastAsiaTheme="majorEastAsia" w:hAnsi="Arial Narrow" w:cstheme="majorBidi"/>
                <w:bCs/>
                <w:color w:val="002060"/>
                <w:kern w:val="28"/>
                <w:szCs w:val="28"/>
                <w:lang w:val="pt-PT"/>
              </w:rPr>
              <w:t>pontos fortes</w:t>
            </w:r>
            <w:r w:rsidRPr="00E9738C">
              <w:rPr>
                <w:rFonts w:ascii="Arial Narrow" w:eastAsiaTheme="majorEastAsia" w:hAnsi="Arial Narrow" w:cstheme="majorBidi"/>
                <w:bCs/>
                <w:color w:val="002060"/>
                <w:kern w:val="28"/>
                <w:szCs w:val="28"/>
                <w:lang w:val="pt-PT"/>
              </w:rPr>
              <w:t>, competências, aptidões. Antes de embarcar em qualquer projeto, é relevante descobrir primeiro os seus atributos positivos e depois os d</w:t>
            </w:r>
            <w:r w:rsidR="00D74E65" w:rsidRPr="00E9738C">
              <w:rPr>
                <w:rFonts w:ascii="Arial Narrow" w:eastAsiaTheme="majorEastAsia" w:hAnsi="Arial Narrow" w:cstheme="majorBidi"/>
                <w:bCs/>
                <w:color w:val="002060"/>
                <w:kern w:val="28"/>
                <w:szCs w:val="28"/>
                <w:lang w:val="pt-PT"/>
              </w:rPr>
              <w:t>os</w:t>
            </w:r>
            <w:r w:rsidRPr="00E9738C">
              <w:rPr>
                <w:rFonts w:ascii="Arial Narrow" w:eastAsiaTheme="majorEastAsia" w:hAnsi="Arial Narrow" w:cstheme="majorBidi"/>
                <w:bCs/>
                <w:color w:val="002060"/>
                <w:kern w:val="28"/>
                <w:szCs w:val="28"/>
                <w:lang w:val="pt-PT"/>
              </w:rPr>
              <w:t xml:space="preserve"> outros membros da equipa.</w:t>
            </w:r>
          </w:p>
          <w:p w14:paraId="59676E81" w14:textId="77777777" w:rsidR="000D2AA9" w:rsidRPr="00E9738C" w:rsidRDefault="000D2AA9" w:rsidP="00734072">
            <w:pPr>
              <w:pStyle w:val="Sadraj"/>
              <w:jc w:val="both"/>
              <w:rPr>
                <w:rFonts w:ascii="Arial Narrow" w:hAnsi="Arial Narrow"/>
                <w:iCs/>
                <w:color w:val="002060"/>
                <w:szCs w:val="28"/>
                <w:lang w:val="pt-PT"/>
              </w:rPr>
            </w:pPr>
          </w:p>
          <w:p w14:paraId="70072B12" w14:textId="677DE38C" w:rsidR="000D2AA9" w:rsidRPr="00E9738C" w:rsidRDefault="000D2AA9" w:rsidP="00941314">
            <w:pPr>
              <w:pStyle w:val="Sadraj"/>
              <w:pBdr>
                <w:bottom w:val="single" w:sz="12" w:space="1" w:color="auto"/>
              </w:pBdr>
              <w:jc w:val="both"/>
              <w:rPr>
                <w:rFonts w:ascii="Arial Narrow" w:hAnsi="Arial Narrow"/>
                <w:b/>
                <w:bCs/>
                <w:iCs/>
                <w:color w:val="002060"/>
                <w:sz w:val="40"/>
                <w:szCs w:val="40"/>
                <w:lang w:val="pt-PT"/>
              </w:rPr>
            </w:pPr>
            <w:r w:rsidRPr="00E9738C">
              <w:rPr>
                <w:rFonts w:ascii="Arial Narrow" w:hAnsi="Arial Narrow"/>
                <w:b/>
                <w:bCs/>
                <w:iCs/>
                <w:noProof/>
                <w:color w:val="002060"/>
                <w:sz w:val="40"/>
                <w:szCs w:val="40"/>
                <w:lang w:eastAsia="hr-HR"/>
              </w:rPr>
              <mc:AlternateContent>
                <mc:Choice Requires="wps">
                  <w:drawing>
                    <wp:anchor distT="91440" distB="91440" distL="114300" distR="114300" simplePos="0" relativeHeight="251655680" behindDoc="0" locked="0" layoutInCell="1" allowOverlap="1" wp14:anchorId="2CA91FCF" wp14:editId="318787FC">
                      <wp:simplePos x="0" y="0"/>
                      <wp:positionH relativeFrom="page">
                        <wp:posOffset>77470</wp:posOffset>
                      </wp:positionH>
                      <wp:positionV relativeFrom="paragraph">
                        <wp:posOffset>449580</wp:posOffset>
                      </wp:positionV>
                      <wp:extent cx="6019800" cy="3192780"/>
                      <wp:effectExtent l="0" t="0" r="0" b="0"/>
                      <wp:wrapTopAndBottom/>
                      <wp:docPr id="3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3192780"/>
                              </a:xfrm>
                              <a:prstGeom prst="rect">
                                <a:avLst/>
                              </a:prstGeom>
                              <a:noFill/>
                              <a:ln w="9525">
                                <a:noFill/>
                                <a:miter lim="800000"/>
                                <a:headEnd/>
                                <a:tailEnd/>
                              </a:ln>
                            </wps:spPr>
                            <wps:txbx>
                              <w:txbxContent>
                                <w:p w14:paraId="0CEC3A80" w14:textId="692E4234" w:rsidR="00BD1156" w:rsidRPr="008C4AD8" w:rsidRDefault="00BD1156" w:rsidP="000D2AA9">
                                  <w:pPr>
                                    <w:pBdr>
                                      <w:top w:val="single" w:sz="24" w:space="8" w:color="024F75" w:themeColor="accent1"/>
                                      <w:bottom w:val="single" w:sz="24" w:space="8" w:color="024F75" w:themeColor="accent1"/>
                                    </w:pBdr>
                                    <w:rPr>
                                      <w:rFonts w:ascii="Arial Narrow" w:hAnsi="Arial Narrow"/>
                                      <w:b w:val="0"/>
                                      <w:color w:val="002060"/>
                                      <w:szCs w:val="28"/>
                                      <w:lang w:val="pt-PT"/>
                                    </w:rPr>
                                  </w:pPr>
                                  <w:r w:rsidRPr="008C4AD8">
                                    <w:rPr>
                                      <w:rFonts w:ascii="Arial Narrow" w:hAnsi="Arial Narrow"/>
                                      <w:b w:val="0"/>
                                      <w:color w:val="002060"/>
                                      <w:szCs w:val="28"/>
                                      <w:lang w:val="pt-PT"/>
                                    </w:rPr>
                                    <w:t xml:space="preserve">Aumente a sua compreensão </w:t>
                                  </w:r>
                                  <w:r>
                                    <w:rPr>
                                      <w:rFonts w:ascii="Arial Narrow" w:hAnsi="Arial Narrow"/>
                                      <w:b w:val="0"/>
                                      <w:color w:val="002060"/>
                                      <w:szCs w:val="28"/>
                                      <w:lang w:val="pt-PT"/>
                                    </w:rPr>
                                    <w:t>das suas características positivas</w:t>
                                  </w:r>
                                  <w:r w:rsidRPr="008C4AD8">
                                    <w:rPr>
                                      <w:rFonts w:ascii="Arial Narrow" w:hAnsi="Arial Narrow"/>
                                      <w:b w:val="0"/>
                                      <w:color w:val="002060"/>
                                      <w:szCs w:val="28"/>
                                      <w:lang w:val="pt-PT"/>
                                    </w:rPr>
                                    <w:t xml:space="preserve"> </w:t>
                                  </w:r>
                                  <w:r>
                                    <w:rPr>
                                      <w:rFonts w:ascii="Arial Narrow" w:hAnsi="Arial Narrow"/>
                                      <w:b w:val="0"/>
                                      <w:color w:val="002060"/>
                                      <w:szCs w:val="28"/>
                                      <w:lang w:val="pt-PT"/>
                                    </w:rPr>
                                    <w:t>enumerand</w:t>
                                  </w:r>
                                  <w:r w:rsidRPr="008C4AD8">
                                    <w:rPr>
                                      <w:rFonts w:ascii="Arial Narrow" w:hAnsi="Arial Narrow"/>
                                      <w:b w:val="0"/>
                                      <w:color w:val="002060"/>
                                      <w:szCs w:val="28"/>
                                      <w:lang w:val="pt-PT"/>
                                    </w:rPr>
                                    <w:t>o pelo menos dois para cada categoria, por exemplo, talento musical, paciência, flexibilidade, expressão das suas ideias, etc.</w:t>
                                  </w:r>
                                  <w:r>
                                    <w:rPr>
                                      <w:rFonts w:ascii="Arial Narrow" w:hAnsi="Arial Narrow"/>
                                      <w:b w:val="0"/>
                                      <w:color w:val="002060"/>
                                      <w:szCs w:val="28"/>
                                      <w:lang w:val="pt-PT"/>
                                    </w:rPr>
                                    <w:t xml:space="preserve"> </w:t>
                                  </w:r>
                                </w:p>
                                <w:p w14:paraId="15FE46C4" w14:textId="77777777" w:rsidR="00BD1156" w:rsidRPr="008C4AD8" w:rsidRDefault="00BD1156" w:rsidP="000D2AA9">
                                  <w:pPr>
                                    <w:pBdr>
                                      <w:top w:val="single" w:sz="24" w:space="8" w:color="024F75" w:themeColor="accent1"/>
                                      <w:bottom w:val="single" w:sz="24" w:space="8" w:color="024F75" w:themeColor="accent1"/>
                                    </w:pBdr>
                                    <w:rPr>
                                      <w:rFonts w:ascii="Arial Narrow" w:hAnsi="Arial Narrow"/>
                                      <w:b w:val="0"/>
                                      <w:i/>
                                      <w:iCs/>
                                      <w:color w:val="002060"/>
                                      <w:szCs w:val="28"/>
                                      <w:lang w:val="pt-PT"/>
                                    </w:rPr>
                                  </w:pPr>
                                </w:p>
                                <w:p w14:paraId="013DC5BD" w14:textId="1702376B" w:rsidR="00BD1156" w:rsidRPr="008C4AD8" w:rsidRDefault="00BD1156" w:rsidP="000D2AA9">
                                  <w:pPr>
                                    <w:pBdr>
                                      <w:top w:val="single" w:sz="24" w:space="8" w:color="024F75" w:themeColor="accent1"/>
                                      <w:bottom w:val="single" w:sz="24" w:space="8" w:color="024F75" w:themeColor="accent1"/>
                                    </w:pBdr>
                                    <w:rPr>
                                      <w:rFonts w:ascii="Arial Narrow" w:hAnsi="Arial Narrow"/>
                                      <w:b w:val="0"/>
                                      <w:iCs/>
                                      <w:color w:val="002060"/>
                                      <w:szCs w:val="28"/>
                                      <w:lang w:val="pt-PT"/>
                                    </w:rPr>
                                  </w:pPr>
                                  <w:r w:rsidRPr="008C4AD8">
                                    <w:rPr>
                                      <w:rFonts w:ascii="Arial Narrow" w:hAnsi="Arial Narrow"/>
                                      <w:b w:val="0"/>
                                      <w:iCs/>
                                      <w:color w:val="002060"/>
                                      <w:szCs w:val="28"/>
                                      <w:lang w:val="pt-PT"/>
                                    </w:rPr>
                                    <w:t>Talentos – Pontos fortes:</w:t>
                                  </w:r>
                                  <w:r w:rsidRPr="008C4AD8">
                                    <w:rPr>
                                      <w:rFonts w:ascii="Arial Narrow" w:hAnsi="Arial Narrow"/>
                                      <w:b w:val="0"/>
                                      <w:iCs/>
                                      <w:color w:val="002060"/>
                                      <w:szCs w:val="28"/>
                                      <w:lang w:val="pt-PT"/>
                                    </w:rPr>
                                    <w:br/>
                                  </w:r>
                                  <w:r w:rsidRPr="008C4AD8">
                                    <w:rPr>
                                      <w:rFonts w:ascii="Arial Narrow" w:hAnsi="Arial Narrow"/>
                                      <w:b w:val="0"/>
                                      <w:iCs/>
                                      <w:color w:val="002060"/>
                                      <w:szCs w:val="28"/>
                                      <w:lang w:val="pt-PT"/>
                                    </w:rPr>
                                    <w:br/>
                                  </w:r>
                                </w:p>
                                <w:p w14:paraId="39D78BD3" w14:textId="54B7C5FA" w:rsidR="00BD1156" w:rsidRPr="008C4AD8" w:rsidRDefault="00BD1156" w:rsidP="000D2AA9">
                                  <w:pPr>
                                    <w:pBdr>
                                      <w:top w:val="single" w:sz="24" w:space="8" w:color="024F75" w:themeColor="accent1"/>
                                      <w:bottom w:val="single" w:sz="24" w:space="8" w:color="024F75" w:themeColor="accent1"/>
                                    </w:pBdr>
                                    <w:rPr>
                                      <w:color w:val="024F75" w:themeColor="accent1"/>
                                      <w:sz w:val="24"/>
                                      <w:szCs w:val="24"/>
                                      <w:lang w:val="pt-PT"/>
                                    </w:rPr>
                                  </w:pPr>
                                  <w:r w:rsidRPr="00FE5621">
                                    <w:rPr>
                                      <w:rFonts w:ascii="Arial Narrow" w:hAnsi="Arial Narrow"/>
                                      <w:b w:val="0"/>
                                      <w:iCs/>
                                      <w:color w:val="002060"/>
                                      <w:szCs w:val="28"/>
                                      <w:lang w:val="pt-PT"/>
                                    </w:rPr>
                                    <w:t>Competências:</w:t>
                                  </w:r>
                                  <w:r w:rsidRPr="00FE5621">
                                    <w:rPr>
                                      <w:rFonts w:ascii="Arial Narrow" w:hAnsi="Arial Narrow"/>
                                      <w:b w:val="0"/>
                                      <w:color w:val="002060"/>
                                      <w:szCs w:val="28"/>
                                      <w:lang w:val="pt-PT"/>
                                    </w:rPr>
                                    <w:br/>
                                  </w:r>
                                  <w:r w:rsidRPr="00FE5621">
                                    <w:rPr>
                                      <w:rFonts w:ascii="Arial Narrow" w:hAnsi="Arial Narrow"/>
                                      <w:b w:val="0"/>
                                      <w:color w:val="002060"/>
                                      <w:szCs w:val="28"/>
                                      <w:lang w:val="pt-PT"/>
                                    </w:rPr>
                                    <w:br/>
                                  </w:r>
                                  <w:r w:rsidRPr="00FE5621">
                                    <w:rPr>
                                      <w:rFonts w:ascii="Arial Narrow" w:hAnsi="Arial Narrow"/>
                                      <w:b w:val="0"/>
                                      <w:color w:val="002060"/>
                                      <w:szCs w:val="28"/>
                                      <w:lang w:val="pt-PT"/>
                                    </w:rPr>
                                    <w:br/>
                                  </w:r>
                                  <w:r w:rsidRPr="00FE5621">
                                    <w:rPr>
                                      <w:rFonts w:ascii="Arial Narrow" w:hAnsi="Arial Narrow"/>
                                      <w:b w:val="0"/>
                                      <w:iCs/>
                                      <w:color w:val="002060"/>
                                      <w:szCs w:val="28"/>
                                      <w:lang w:val="pt-PT"/>
                                    </w:rPr>
                                    <w:t>Aptidões:</w:t>
                                  </w:r>
                                  <w:r>
                                    <w:rPr>
                                      <w:rFonts w:ascii="Arial Narrow" w:hAnsi="Arial Narrow"/>
                                      <w:b w:val="0"/>
                                      <w:iCs/>
                                      <w:color w:val="002060"/>
                                      <w:szCs w:val="28"/>
                                      <w:lang w:val="pt-PT"/>
                                    </w:rPr>
                                    <w:t xml:space="preserve"> </w:t>
                                  </w:r>
                                  <w:r w:rsidRPr="008C4AD8">
                                    <w:rPr>
                                      <w:rFonts w:ascii="Arial Narrow" w:hAnsi="Arial Narrow"/>
                                      <w:color w:val="002060"/>
                                      <w:szCs w:val="28"/>
                                      <w:lang w:val="pt-PT"/>
                                    </w:rPr>
                                    <w:br/>
                                  </w:r>
                                  <w:r w:rsidRPr="008C4AD8">
                                    <w:rPr>
                                      <w:color w:val="024F75" w:themeColor="accent1"/>
                                      <w:sz w:val="24"/>
                                      <w:szCs w:val="24"/>
                                      <w:lang w:val="pt-PT"/>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91FCF" id="_x0000_s1027" type="#_x0000_t202" style="position:absolute;left:0;text-align:left;margin-left:6.1pt;margin-top:35.4pt;width:474pt;height:251.4pt;z-index:25165568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" filled="f" stroked="f">
                      <v:textbox>
                        <w:txbxContent>
                          <w:p w14:paraId="0CEC3A80" w14:textId="692E4234" w:rsidR="00BD1156" w:rsidRPr="008C4AD8" w:rsidRDefault="00BD1156" w:rsidP="000D2AA9">
                            <w:pPr>
                              <w:pBdr>
                                <w:top w:val="single" w:sz="24" w:space="8" w:color="024F75" w:themeColor="accent1"/>
                                <w:bottom w:val="single" w:sz="24" w:space="8" w:color="024F75" w:themeColor="accent1"/>
                              </w:pBdr>
                              <w:rPr>
                                <w:rFonts w:ascii="Arial Narrow" w:hAnsi="Arial Narrow"/>
                                <w:b w:val="0"/>
                                <w:color w:val="002060"/>
                                <w:szCs w:val="28"/>
                                <w:lang w:val="pt-PT"/>
                              </w:rPr>
                            </w:pPr>
                            <w:r w:rsidRPr="008C4AD8">
                              <w:rPr>
                                <w:rFonts w:ascii="Arial Narrow" w:hAnsi="Arial Narrow"/>
                                <w:b w:val="0"/>
                                <w:color w:val="002060"/>
                                <w:szCs w:val="28"/>
                                <w:lang w:val="pt-PT"/>
                              </w:rPr>
                              <w:t xml:space="preserve">Aumente a sua compreensão </w:t>
                            </w:r>
                            <w:r>
                              <w:rPr>
                                <w:rFonts w:ascii="Arial Narrow" w:hAnsi="Arial Narrow"/>
                                <w:b w:val="0"/>
                                <w:color w:val="002060"/>
                                <w:szCs w:val="28"/>
                                <w:lang w:val="pt-PT"/>
                              </w:rPr>
                              <w:t>das suas características positivas</w:t>
                            </w:r>
                            <w:r w:rsidRPr="008C4AD8">
                              <w:rPr>
                                <w:rFonts w:ascii="Arial Narrow" w:hAnsi="Arial Narrow"/>
                                <w:b w:val="0"/>
                                <w:color w:val="002060"/>
                                <w:szCs w:val="28"/>
                                <w:lang w:val="pt-PT"/>
                              </w:rPr>
                              <w:t xml:space="preserve"> </w:t>
                            </w:r>
                            <w:r>
                              <w:rPr>
                                <w:rFonts w:ascii="Arial Narrow" w:hAnsi="Arial Narrow"/>
                                <w:b w:val="0"/>
                                <w:color w:val="002060"/>
                                <w:szCs w:val="28"/>
                                <w:lang w:val="pt-PT"/>
                              </w:rPr>
                              <w:t>enumerand</w:t>
                            </w:r>
                            <w:r w:rsidRPr="008C4AD8">
                              <w:rPr>
                                <w:rFonts w:ascii="Arial Narrow" w:hAnsi="Arial Narrow"/>
                                <w:b w:val="0"/>
                                <w:color w:val="002060"/>
                                <w:szCs w:val="28"/>
                                <w:lang w:val="pt-PT"/>
                              </w:rPr>
                              <w:t>o pelo menos dois para cada categoria, por exemplo, talento musical, paciência, flexibilidade, expressão das suas ideias, etc.</w:t>
                            </w:r>
                            <w:r>
                              <w:rPr>
                                <w:rFonts w:ascii="Arial Narrow" w:hAnsi="Arial Narrow"/>
                                <w:b w:val="0"/>
                                <w:color w:val="002060"/>
                                <w:szCs w:val="28"/>
                                <w:lang w:val="pt-PT"/>
                              </w:rPr>
                              <w:t xml:space="preserve"> </w:t>
                            </w:r>
                          </w:p>
                          <w:p w14:paraId="15FE46C4" w14:textId="77777777" w:rsidR="00BD1156" w:rsidRPr="008C4AD8" w:rsidRDefault="00BD1156" w:rsidP="000D2AA9">
                            <w:pPr>
                              <w:pBdr>
                                <w:top w:val="single" w:sz="24" w:space="8" w:color="024F75" w:themeColor="accent1"/>
                                <w:bottom w:val="single" w:sz="24" w:space="8" w:color="024F75" w:themeColor="accent1"/>
                              </w:pBdr>
                              <w:rPr>
                                <w:rFonts w:ascii="Arial Narrow" w:hAnsi="Arial Narrow"/>
                                <w:b w:val="0"/>
                                <w:i/>
                                <w:iCs/>
                                <w:color w:val="002060"/>
                                <w:szCs w:val="28"/>
                                <w:lang w:val="pt-PT"/>
                              </w:rPr>
                            </w:pPr>
                          </w:p>
                          <w:p w14:paraId="013DC5BD" w14:textId="1702376B" w:rsidR="00BD1156" w:rsidRPr="008C4AD8" w:rsidRDefault="00BD1156" w:rsidP="000D2AA9">
                            <w:pPr>
                              <w:pBdr>
                                <w:top w:val="single" w:sz="24" w:space="8" w:color="024F75" w:themeColor="accent1"/>
                                <w:bottom w:val="single" w:sz="24" w:space="8" w:color="024F75" w:themeColor="accent1"/>
                              </w:pBdr>
                              <w:rPr>
                                <w:rFonts w:ascii="Arial Narrow" w:hAnsi="Arial Narrow"/>
                                <w:b w:val="0"/>
                                <w:iCs/>
                                <w:color w:val="002060"/>
                                <w:szCs w:val="28"/>
                                <w:lang w:val="pt-PT"/>
                              </w:rPr>
                            </w:pPr>
                            <w:r w:rsidRPr="008C4AD8">
                              <w:rPr>
                                <w:rFonts w:ascii="Arial Narrow" w:hAnsi="Arial Narrow"/>
                                <w:b w:val="0"/>
                                <w:iCs/>
                                <w:color w:val="002060"/>
                                <w:szCs w:val="28"/>
                                <w:lang w:val="pt-PT"/>
                              </w:rPr>
                              <w:t>Talentos – Pontos fortes:</w:t>
                            </w:r>
                            <w:r w:rsidRPr="008C4AD8">
                              <w:rPr>
                                <w:rFonts w:ascii="Arial Narrow" w:hAnsi="Arial Narrow"/>
                                <w:b w:val="0"/>
                                <w:iCs/>
                                <w:color w:val="002060"/>
                                <w:szCs w:val="28"/>
                                <w:lang w:val="pt-PT"/>
                              </w:rPr>
                              <w:br/>
                            </w:r>
                            <w:r w:rsidRPr="008C4AD8">
                              <w:rPr>
                                <w:rFonts w:ascii="Arial Narrow" w:hAnsi="Arial Narrow"/>
                                <w:b w:val="0"/>
                                <w:iCs/>
                                <w:color w:val="002060"/>
                                <w:szCs w:val="28"/>
                                <w:lang w:val="pt-PT"/>
                              </w:rPr>
                              <w:br/>
                            </w:r>
                          </w:p>
                          <w:p w14:paraId="39D78BD3" w14:textId="54B7C5FA" w:rsidR="00BD1156" w:rsidRPr="008C4AD8" w:rsidRDefault="00BD1156" w:rsidP="000D2AA9">
                            <w:pPr>
                              <w:pBdr>
                                <w:top w:val="single" w:sz="24" w:space="8" w:color="024F75" w:themeColor="accent1"/>
                                <w:bottom w:val="single" w:sz="24" w:space="8" w:color="024F75" w:themeColor="accent1"/>
                              </w:pBdr>
                              <w:rPr>
                                <w:color w:val="024F75" w:themeColor="accent1"/>
                                <w:sz w:val="24"/>
                                <w:szCs w:val="24"/>
                                <w:lang w:val="pt-PT"/>
                              </w:rPr>
                            </w:pPr>
                            <w:r w:rsidRPr="00FE5621">
                              <w:rPr>
                                <w:rFonts w:ascii="Arial Narrow" w:hAnsi="Arial Narrow"/>
                                <w:b w:val="0"/>
                                <w:iCs/>
                                <w:color w:val="002060"/>
                                <w:szCs w:val="28"/>
                                <w:lang w:val="pt-PT"/>
                              </w:rPr>
                              <w:t>Competências:</w:t>
                            </w:r>
                            <w:r w:rsidRPr="00FE5621">
                              <w:rPr>
                                <w:rFonts w:ascii="Arial Narrow" w:hAnsi="Arial Narrow"/>
                                <w:b w:val="0"/>
                                <w:color w:val="002060"/>
                                <w:szCs w:val="28"/>
                                <w:lang w:val="pt-PT"/>
                              </w:rPr>
                              <w:br/>
                            </w:r>
                            <w:r w:rsidRPr="00FE5621">
                              <w:rPr>
                                <w:rFonts w:ascii="Arial Narrow" w:hAnsi="Arial Narrow"/>
                                <w:b w:val="0"/>
                                <w:color w:val="002060"/>
                                <w:szCs w:val="28"/>
                                <w:lang w:val="pt-PT"/>
                              </w:rPr>
                              <w:br/>
                            </w:r>
                            <w:r w:rsidRPr="00FE5621">
                              <w:rPr>
                                <w:rFonts w:ascii="Arial Narrow" w:hAnsi="Arial Narrow"/>
                                <w:b w:val="0"/>
                                <w:color w:val="002060"/>
                                <w:szCs w:val="28"/>
                                <w:lang w:val="pt-PT"/>
                              </w:rPr>
                              <w:br/>
                            </w:r>
                            <w:r w:rsidRPr="00FE5621">
                              <w:rPr>
                                <w:rFonts w:ascii="Arial Narrow" w:hAnsi="Arial Narrow"/>
                                <w:b w:val="0"/>
                                <w:iCs/>
                                <w:color w:val="002060"/>
                                <w:szCs w:val="28"/>
                                <w:lang w:val="pt-PT"/>
                              </w:rPr>
                              <w:t>Aptidões:</w:t>
                            </w:r>
                            <w:r>
                              <w:rPr>
                                <w:rFonts w:ascii="Arial Narrow" w:hAnsi="Arial Narrow"/>
                                <w:b w:val="0"/>
                                <w:iCs/>
                                <w:color w:val="002060"/>
                                <w:szCs w:val="28"/>
                                <w:lang w:val="pt-PT"/>
                              </w:rPr>
                              <w:t xml:space="preserve"> </w:t>
                            </w:r>
                            <w:r w:rsidRPr="008C4AD8">
                              <w:rPr>
                                <w:rFonts w:ascii="Arial Narrow" w:hAnsi="Arial Narrow"/>
                                <w:color w:val="002060"/>
                                <w:szCs w:val="28"/>
                                <w:lang w:val="pt-PT"/>
                              </w:rPr>
                              <w:br/>
                            </w:r>
                            <w:r w:rsidRPr="008C4AD8">
                              <w:rPr>
                                <w:color w:val="024F75" w:themeColor="accent1"/>
                                <w:sz w:val="24"/>
                                <w:szCs w:val="24"/>
                                <w:lang w:val="pt-PT"/>
                              </w:rPr>
                              <w:br/>
                            </w:r>
                          </w:p>
                        </w:txbxContent>
                      </v:textbox>
                      <w10:wrap type="topAndBottom" anchorx="page"/>
                    </v:shape>
                  </w:pict>
                </mc:Fallback>
              </mc:AlternateContent>
            </w:r>
            <w:r w:rsidR="00D74E65" w:rsidRPr="00E9738C">
              <w:rPr>
                <w:rFonts w:ascii="Arial Narrow" w:hAnsi="Arial Narrow"/>
                <w:b/>
                <w:bCs/>
                <w:iCs/>
                <w:color w:val="002060"/>
                <w:sz w:val="40"/>
                <w:szCs w:val="40"/>
                <w:lang w:val="pt-PT"/>
              </w:rPr>
              <w:t xml:space="preserve"> Tarefa de Reflexão e Escrita </w:t>
            </w:r>
            <w:r w:rsidR="00F64337" w:rsidRPr="00E9738C">
              <w:rPr>
                <w:rFonts w:ascii="Arial Narrow" w:hAnsi="Arial Narrow"/>
                <w:b/>
                <w:bCs/>
                <w:iCs/>
                <w:color w:val="002060"/>
                <w:sz w:val="40"/>
                <w:szCs w:val="40"/>
                <w:lang w:val="pt-PT"/>
              </w:rPr>
              <w:t>4.</w:t>
            </w:r>
            <w:r w:rsidR="00941314">
              <w:rPr>
                <w:rFonts w:ascii="Arial Narrow" w:hAnsi="Arial Narrow"/>
                <w:b/>
                <w:bCs/>
                <w:iCs/>
                <w:color w:val="002060"/>
                <w:sz w:val="40"/>
                <w:szCs w:val="40"/>
                <w:lang w:val="pt-PT"/>
              </w:rPr>
              <w:t>2</w:t>
            </w:r>
            <w:r w:rsidR="00941314" w:rsidRPr="00E9738C">
              <w:rPr>
                <w:rFonts w:ascii="Arial Narrow" w:hAnsi="Arial Narrow"/>
                <w:b/>
                <w:bCs/>
                <w:iCs/>
                <w:color w:val="002060"/>
                <w:sz w:val="40"/>
                <w:szCs w:val="40"/>
                <w:lang w:val="pt-PT"/>
              </w:rPr>
              <w:t xml:space="preserve"> </w:t>
            </w:r>
          </w:p>
          <w:p w14:paraId="4B73B2FD" w14:textId="77777777" w:rsidR="00362162" w:rsidRPr="00E9738C" w:rsidRDefault="00362162" w:rsidP="00734072">
            <w:pPr>
              <w:pStyle w:val="Sadraj"/>
              <w:jc w:val="both"/>
              <w:rPr>
                <w:rFonts w:ascii="Arial Narrow" w:hAnsi="Arial Narrow"/>
                <w:b/>
                <w:bCs/>
                <w:iCs/>
                <w:color w:val="002060"/>
                <w:sz w:val="40"/>
                <w:szCs w:val="40"/>
                <w:lang w:val="pt-PT"/>
              </w:rPr>
            </w:pPr>
          </w:p>
          <w:p w14:paraId="5E0C3411" w14:textId="0EA89175" w:rsidR="000D2AA9" w:rsidRPr="00E9738C" w:rsidRDefault="008A78B4" w:rsidP="00734072">
            <w:pPr>
              <w:pStyle w:val="Sadraj"/>
              <w:jc w:val="both"/>
              <w:rPr>
                <w:rFonts w:ascii="Arial Narrow" w:hAnsi="Arial Narrow"/>
                <w:b/>
                <w:bCs/>
                <w:iCs/>
                <w:color w:val="002060"/>
                <w:sz w:val="40"/>
                <w:szCs w:val="40"/>
                <w:lang w:val="pt-PT"/>
              </w:rPr>
            </w:pPr>
            <w:r w:rsidRPr="00E9738C">
              <w:rPr>
                <w:rFonts w:ascii="Arial Narrow" w:hAnsi="Arial Narrow"/>
                <w:b/>
                <w:bCs/>
                <w:iCs/>
                <w:color w:val="002060"/>
                <w:sz w:val="40"/>
                <w:szCs w:val="40"/>
                <w:lang w:val="pt-PT"/>
              </w:rPr>
              <w:t xml:space="preserve">Atividade de Grupo </w:t>
            </w:r>
          </w:p>
          <w:p w14:paraId="15366AFC" w14:textId="77777777" w:rsidR="000D2AA9" w:rsidRPr="00E9738C" w:rsidRDefault="000D2AA9" w:rsidP="00734072">
            <w:pPr>
              <w:pStyle w:val="Sadraj"/>
              <w:jc w:val="both"/>
              <w:rPr>
                <w:rFonts w:ascii="Arial Narrow" w:hAnsi="Arial Narrow"/>
                <w:iCs/>
                <w:color w:val="002060"/>
                <w:szCs w:val="28"/>
                <w:lang w:val="pt-PT"/>
              </w:rPr>
            </w:pPr>
          </w:p>
          <w:p w14:paraId="7B8B8014" w14:textId="641258F4" w:rsidR="00ED4A88" w:rsidRPr="00E9738C" w:rsidRDefault="00ED4A88" w:rsidP="00ED4A88">
            <w:pPr>
              <w:pStyle w:val="Sadraj"/>
              <w:spacing w:line="360" w:lineRule="auto"/>
              <w:jc w:val="both"/>
              <w:rPr>
                <w:rFonts w:ascii="Arial Narrow" w:eastAsiaTheme="majorEastAsia" w:hAnsi="Arial Narrow" w:cstheme="majorBidi"/>
                <w:bCs/>
                <w:color w:val="002060"/>
                <w:kern w:val="28"/>
                <w:szCs w:val="28"/>
                <w:lang w:val="pt-PT"/>
              </w:rPr>
            </w:pPr>
            <w:r w:rsidRPr="00E9738C">
              <w:rPr>
                <w:rFonts w:ascii="Arial Narrow" w:eastAsiaTheme="majorEastAsia" w:hAnsi="Arial Narrow" w:cstheme="majorBidi"/>
                <w:bCs/>
                <w:color w:val="002060"/>
                <w:kern w:val="28"/>
                <w:szCs w:val="28"/>
                <w:lang w:val="pt-PT"/>
              </w:rPr>
              <w:t xml:space="preserve">Neste momento, é importante descobrir as características positivas do(s) membro(s) da sua equipa. Isto pode ser conseguido através da organização de uma reunião </w:t>
            </w:r>
            <w:r w:rsidR="007124D3" w:rsidRPr="00E9738C">
              <w:rPr>
                <w:rFonts w:ascii="Arial Narrow" w:eastAsiaTheme="majorEastAsia" w:hAnsi="Arial Narrow" w:cstheme="majorBidi"/>
                <w:bCs/>
                <w:color w:val="002060"/>
                <w:kern w:val="28"/>
                <w:szCs w:val="28"/>
                <w:lang w:val="pt-PT"/>
              </w:rPr>
              <w:t>com</w:t>
            </w:r>
            <w:r w:rsidRPr="00E9738C">
              <w:rPr>
                <w:rFonts w:ascii="Arial Narrow" w:eastAsiaTheme="majorEastAsia" w:hAnsi="Arial Narrow" w:cstheme="majorBidi"/>
                <w:bCs/>
                <w:color w:val="002060"/>
                <w:kern w:val="28"/>
                <w:szCs w:val="28"/>
                <w:lang w:val="pt-PT"/>
              </w:rPr>
              <w:t xml:space="preserve"> todos os membros da equipa - pode ser virtual ou presencial - onde todos participam na atividade intitulada:</w:t>
            </w:r>
          </w:p>
          <w:p w14:paraId="681B9DE7" w14:textId="2DE59624" w:rsidR="000D2AA9" w:rsidRPr="00E9738C" w:rsidRDefault="00ED4A88" w:rsidP="00480E3C">
            <w:pPr>
              <w:pStyle w:val="Sadraj"/>
              <w:spacing w:line="360" w:lineRule="auto"/>
              <w:jc w:val="both"/>
              <w:rPr>
                <w:rFonts w:ascii="Arial Narrow" w:eastAsiaTheme="majorEastAsia" w:hAnsi="Arial Narrow" w:cstheme="majorBidi"/>
                <w:bCs/>
                <w:color w:val="002060"/>
                <w:kern w:val="28"/>
                <w:szCs w:val="28"/>
                <w:lang w:val="pt-PT"/>
              </w:rPr>
            </w:pPr>
            <w:r w:rsidRPr="00E9738C">
              <w:rPr>
                <w:rFonts w:ascii="Arial Narrow" w:eastAsiaTheme="majorEastAsia" w:hAnsi="Arial Narrow" w:cstheme="majorBidi"/>
                <w:bCs/>
                <w:color w:val="002060"/>
                <w:kern w:val="28"/>
                <w:szCs w:val="28"/>
                <w:lang w:val="pt-PT"/>
              </w:rPr>
              <w:t>'Quem é o Jogador Ideal da Equipa</w:t>
            </w:r>
            <w:r w:rsidR="000D2AA9" w:rsidRPr="00E9738C">
              <w:rPr>
                <w:rFonts w:eastAsiaTheme="majorEastAsia" w:cstheme="majorBidi"/>
                <w:bCs/>
                <w:color w:val="002060"/>
                <w:kern w:val="28"/>
                <w:vertAlign w:val="superscript"/>
                <w:lang w:val="pt-PT"/>
              </w:rPr>
              <w:footnoteReference w:id="4"/>
            </w:r>
            <w:r w:rsidR="000D2AA9" w:rsidRPr="00E9738C">
              <w:rPr>
                <w:rFonts w:ascii="Arial Narrow" w:eastAsiaTheme="majorEastAsia" w:hAnsi="Arial Narrow" w:cstheme="majorBidi"/>
                <w:bCs/>
                <w:color w:val="002060"/>
                <w:kern w:val="28"/>
                <w:szCs w:val="28"/>
                <w:lang w:val="pt-PT"/>
              </w:rPr>
              <w:t>?’</w:t>
            </w:r>
          </w:p>
          <w:p w14:paraId="1CA9F520" w14:textId="5532C6DA" w:rsidR="008E32FA" w:rsidRPr="00E9738C" w:rsidRDefault="008E32FA" w:rsidP="00536242">
            <w:pPr>
              <w:pStyle w:val="Sadraj"/>
              <w:numPr>
                <w:ilvl w:val="0"/>
                <w:numId w:val="5"/>
              </w:numPr>
              <w:spacing w:line="360" w:lineRule="auto"/>
              <w:jc w:val="both"/>
              <w:rPr>
                <w:rFonts w:ascii="Arial Narrow" w:eastAsiaTheme="majorEastAsia" w:hAnsi="Arial Narrow" w:cstheme="majorBidi"/>
                <w:bCs/>
                <w:color w:val="002060"/>
                <w:kern w:val="28"/>
                <w:szCs w:val="28"/>
                <w:lang w:val="pt-PT"/>
              </w:rPr>
            </w:pPr>
            <w:r w:rsidRPr="00E9738C">
              <w:rPr>
                <w:rFonts w:ascii="Arial Narrow" w:eastAsiaTheme="majorEastAsia" w:hAnsi="Arial Narrow" w:cstheme="majorBidi"/>
                <w:bCs/>
                <w:color w:val="002060"/>
                <w:kern w:val="28"/>
                <w:szCs w:val="28"/>
                <w:lang w:val="pt-PT"/>
              </w:rPr>
              <w:lastRenderedPageBreak/>
              <w:t>Os membros da equipa reúnem-se e atribuem o papel de coordenador a um membro da equipa.</w:t>
            </w:r>
          </w:p>
          <w:p w14:paraId="3F2D9694" w14:textId="60A80C18" w:rsidR="008E32FA" w:rsidRPr="00E9738C" w:rsidRDefault="008E32FA" w:rsidP="00536242">
            <w:pPr>
              <w:pStyle w:val="Sadraj"/>
              <w:numPr>
                <w:ilvl w:val="0"/>
                <w:numId w:val="5"/>
              </w:numPr>
              <w:spacing w:line="360" w:lineRule="auto"/>
              <w:jc w:val="both"/>
              <w:rPr>
                <w:rFonts w:ascii="Arial Narrow" w:eastAsiaTheme="majorEastAsia" w:hAnsi="Arial Narrow" w:cstheme="majorBidi"/>
                <w:bCs/>
                <w:color w:val="002060"/>
                <w:kern w:val="28"/>
                <w:szCs w:val="28"/>
                <w:lang w:val="pt-PT"/>
              </w:rPr>
            </w:pPr>
            <w:r w:rsidRPr="00E9738C">
              <w:rPr>
                <w:rFonts w:ascii="Arial Narrow" w:eastAsiaTheme="majorEastAsia" w:hAnsi="Arial Narrow" w:cstheme="majorBidi"/>
                <w:bCs/>
                <w:color w:val="002060"/>
                <w:kern w:val="28"/>
                <w:szCs w:val="28"/>
                <w:lang w:val="pt-PT"/>
              </w:rPr>
              <w:t>O coordenador pede aos membros da equipa que reflitam durante 5 minutos e</w:t>
            </w:r>
            <w:r w:rsidR="00FE5621" w:rsidRPr="00E9738C">
              <w:rPr>
                <w:rFonts w:ascii="Arial Narrow" w:eastAsiaTheme="majorEastAsia" w:hAnsi="Arial Narrow" w:cstheme="majorBidi"/>
                <w:bCs/>
                <w:color w:val="002060"/>
                <w:kern w:val="28"/>
                <w:szCs w:val="28"/>
                <w:lang w:val="pt-PT"/>
              </w:rPr>
              <w:t xml:space="preserve"> enumerem</w:t>
            </w:r>
            <w:r w:rsidRPr="00E9738C">
              <w:rPr>
                <w:rFonts w:ascii="Arial Narrow" w:eastAsiaTheme="majorEastAsia" w:hAnsi="Arial Narrow" w:cstheme="majorBidi"/>
                <w:bCs/>
                <w:color w:val="002060"/>
                <w:kern w:val="28"/>
                <w:szCs w:val="28"/>
                <w:lang w:val="pt-PT"/>
              </w:rPr>
              <w:t xml:space="preserve"> num papel 2 ou 3 características positivas (talentos, pontos fortes, competências, aptidões).</w:t>
            </w:r>
          </w:p>
          <w:p w14:paraId="52F69052" w14:textId="69F426A7" w:rsidR="008E32FA" w:rsidRPr="00E9738C" w:rsidRDefault="008E32FA" w:rsidP="00536242">
            <w:pPr>
              <w:pStyle w:val="Sadraj"/>
              <w:numPr>
                <w:ilvl w:val="0"/>
                <w:numId w:val="5"/>
              </w:numPr>
              <w:spacing w:line="360" w:lineRule="auto"/>
              <w:jc w:val="both"/>
              <w:rPr>
                <w:rFonts w:ascii="Arial Narrow" w:eastAsiaTheme="majorEastAsia" w:hAnsi="Arial Narrow" w:cstheme="majorBidi"/>
                <w:bCs/>
                <w:color w:val="002060"/>
                <w:kern w:val="28"/>
                <w:szCs w:val="28"/>
                <w:lang w:val="pt-PT"/>
              </w:rPr>
            </w:pPr>
            <w:r w:rsidRPr="00E9738C">
              <w:rPr>
                <w:rFonts w:ascii="Arial Narrow" w:eastAsiaTheme="majorEastAsia" w:hAnsi="Arial Narrow" w:cstheme="majorBidi"/>
                <w:bCs/>
                <w:color w:val="002060"/>
                <w:kern w:val="28"/>
                <w:szCs w:val="28"/>
                <w:lang w:val="pt-PT"/>
              </w:rPr>
              <w:t>Os membros da equipa entregam a sua lista de características positivas ao coordenador.</w:t>
            </w:r>
          </w:p>
          <w:p w14:paraId="580B6A7C" w14:textId="51094994" w:rsidR="008E32FA" w:rsidRPr="00E9738C" w:rsidRDefault="008E32FA" w:rsidP="00536242">
            <w:pPr>
              <w:pStyle w:val="Sadraj"/>
              <w:numPr>
                <w:ilvl w:val="0"/>
                <w:numId w:val="5"/>
              </w:numPr>
              <w:spacing w:line="360" w:lineRule="auto"/>
              <w:jc w:val="both"/>
              <w:rPr>
                <w:rFonts w:ascii="Arial Narrow" w:eastAsiaTheme="majorEastAsia" w:hAnsi="Arial Narrow" w:cstheme="majorBidi"/>
                <w:bCs/>
                <w:color w:val="002060"/>
                <w:kern w:val="28"/>
                <w:szCs w:val="28"/>
                <w:lang w:val="pt-PT"/>
              </w:rPr>
            </w:pPr>
            <w:r w:rsidRPr="00E9738C">
              <w:rPr>
                <w:rFonts w:ascii="Arial Narrow" w:eastAsiaTheme="majorEastAsia" w:hAnsi="Arial Narrow" w:cstheme="majorBidi"/>
                <w:bCs/>
                <w:color w:val="002060"/>
                <w:kern w:val="28"/>
                <w:szCs w:val="28"/>
                <w:lang w:val="pt-PT"/>
              </w:rPr>
              <w:t xml:space="preserve">O coordenador lê em voz alta todas as características e sugere que o Jogador </w:t>
            </w:r>
            <w:r w:rsidR="00E03A12">
              <w:rPr>
                <w:rFonts w:ascii="Arial Narrow" w:eastAsiaTheme="majorEastAsia" w:hAnsi="Arial Narrow" w:cstheme="majorBidi"/>
                <w:bCs/>
                <w:color w:val="002060"/>
                <w:kern w:val="28"/>
                <w:szCs w:val="28"/>
                <w:lang w:val="pt-PT"/>
              </w:rPr>
              <w:t xml:space="preserve">Ideal </w:t>
            </w:r>
            <w:r w:rsidRPr="00E9738C">
              <w:rPr>
                <w:rFonts w:ascii="Arial Narrow" w:eastAsiaTheme="majorEastAsia" w:hAnsi="Arial Narrow" w:cstheme="majorBidi"/>
                <w:bCs/>
                <w:color w:val="002060"/>
                <w:kern w:val="28"/>
                <w:szCs w:val="28"/>
                <w:lang w:val="pt-PT"/>
              </w:rPr>
              <w:t xml:space="preserve">de Equipa </w:t>
            </w:r>
            <w:r w:rsidR="00E03A12">
              <w:rPr>
                <w:rFonts w:ascii="Arial Narrow" w:eastAsiaTheme="majorEastAsia" w:hAnsi="Arial Narrow" w:cstheme="majorBidi"/>
                <w:bCs/>
                <w:color w:val="002060"/>
                <w:kern w:val="28"/>
                <w:szCs w:val="28"/>
                <w:lang w:val="pt-PT"/>
              </w:rPr>
              <w:t>p</w:t>
            </w:r>
            <w:r w:rsidRPr="00E9738C">
              <w:rPr>
                <w:rFonts w:ascii="Arial Narrow" w:eastAsiaTheme="majorEastAsia" w:hAnsi="Arial Narrow" w:cstheme="majorBidi"/>
                <w:bCs/>
                <w:color w:val="002060"/>
                <w:kern w:val="28"/>
                <w:szCs w:val="28"/>
                <w:lang w:val="pt-PT"/>
              </w:rPr>
              <w:t xml:space="preserve">ara o seu projeto é uma pessoa imaginária com as características positivas relatadas. </w:t>
            </w:r>
          </w:p>
          <w:p w14:paraId="490108F0" w14:textId="5ED76F2D" w:rsidR="008E32FA" w:rsidRPr="00E9738C" w:rsidRDefault="0021651C" w:rsidP="00536242">
            <w:pPr>
              <w:pStyle w:val="Sadraj"/>
              <w:numPr>
                <w:ilvl w:val="0"/>
                <w:numId w:val="5"/>
              </w:numPr>
              <w:spacing w:line="360" w:lineRule="auto"/>
              <w:jc w:val="both"/>
              <w:rPr>
                <w:rFonts w:ascii="Arial Narrow" w:eastAsiaTheme="majorEastAsia" w:hAnsi="Arial Narrow" w:cstheme="majorBidi"/>
                <w:bCs/>
                <w:color w:val="002060"/>
                <w:kern w:val="28"/>
                <w:szCs w:val="28"/>
                <w:lang w:val="pt-PT"/>
              </w:rPr>
            </w:pPr>
            <w:r w:rsidRPr="00E9738C">
              <w:rPr>
                <w:rFonts w:ascii="Arial Narrow" w:eastAsiaTheme="majorEastAsia" w:hAnsi="Arial Narrow" w:cstheme="majorBidi"/>
                <w:bCs/>
                <w:color w:val="002060"/>
                <w:kern w:val="28"/>
                <w:szCs w:val="28"/>
                <w:lang w:val="pt-PT"/>
              </w:rPr>
              <w:t xml:space="preserve"> </w:t>
            </w:r>
            <w:r w:rsidR="008E32FA" w:rsidRPr="00E9738C">
              <w:rPr>
                <w:rFonts w:ascii="Arial Narrow" w:eastAsiaTheme="majorEastAsia" w:hAnsi="Arial Narrow" w:cstheme="majorBidi"/>
                <w:bCs/>
                <w:color w:val="002060"/>
                <w:kern w:val="28"/>
                <w:szCs w:val="28"/>
                <w:lang w:val="pt-PT"/>
              </w:rPr>
              <w:t>Os membros da equipa podem dar um nome a esta pessoa imaginária.</w:t>
            </w:r>
          </w:p>
          <w:p w14:paraId="0EB9EA4F" w14:textId="0E55F3E1" w:rsidR="008E32FA" w:rsidRPr="00E9738C" w:rsidRDefault="0021651C" w:rsidP="00536242">
            <w:pPr>
              <w:pStyle w:val="Sadraj"/>
              <w:numPr>
                <w:ilvl w:val="0"/>
                <w:numId w:val="5"/>
              </w:numPr>
              <w:spacing w:line="360" w:lineRule="auto"/>
              <w:jc w:val="both"/>
              <w:rPr>
                <w:rFonts w:ascii="Arial Narrow" w:eastAsiaTheme="majorEastAsia" w:hAnsi="Arial Narrow" w:cstheme="majorBidi"/>
                <w:bCs/>
                <w:color w:val="002060"/>
                <w:kern w:val="28"/>
                <w:szCs w:val="28"/>
                <w:lang w:val="pt-PT"/>
              </w:rPr>
            </w:pPr>
            <w:r w:rsidRPr="00E9738C">
              <w:rPr>
                <w:rFonts w:ascii="Arial Narrow" w:eastAsiaTheme="majorEastAsia" w:hAnsi="Arial Narrow" w:cstheme="majorBidi"/>
                <w:bCs/>
                <w:color w:val="002060"/>
                <w:kern w:val="28"/>
                <w:szCs w:val="28"/>
                <w:lang w:val="pt-PT"/>
              </w:rPr>
              <w:t xml:space="preserve"> </w:t>
            </w:r>
            <w:r w:rsidR="008E32FA" w:rsidRPr="00E9738C">
              <w:rPr>
                <w:rFonts w:ascii="Arial Narrow" w:eastAsiaTheme="majorEastAsia" w:hAnsi="Arial Narrow" w:cstheme="majorBidi"/>
                <w:bCs/>
                <w:color w:val="002060"/>
                <w:kern w:val="28"/>
                <w:szCs w:val="28"/>
                <w:lang w:val="pt-PT"/>
              </w:rPr>
              <w:t>O coordenador termina esta atividade colocando a seguinte questão à equipa:</w:t>
            </w:r>
          </w:p>
          <w:p w14:paraId="32169ED8" w14:textId="23BB9FE5" w:rsidR="00C33738" w:rsidRPr="00E9738C" w:rsidRDefault="002D497C" w:rsidP="002D497C">
            <w:pPr>
              <w:pStyle w:val="Sadraj"/>
              <w:spacing w:line="360" w:lineRule="auto"/>
              <w:jc w:val="center"/>
              <w:rPr>
                <w:rFonts w:ascii="Arial Narrow" w:eastAsiaTheme="majorEastAsia" w:hAnsi="Arial Narrow" w:cstheme="majorBidi"/>
                <w:bCs/>
                <w:color w:val="auto"/>
                <w:kern w:val="28"/>
                <w:szCs w:val="28"/>
                <w:lang w:val="pt-PT"/>
              </w:rPr>
            </w:pPr>
            <w:r w:rsidRPr="002D497C">
              <w:rPr>
                <w:rFonts w:ascii="Arial Narrow" w:eastAsiaTheme="majorEastAsia" w:hAnsi="Arial Narrow" w:cstheme="majorBidi"/>
                <w:bCs/>
                <w:color w:val="auto"/>
                <w:kern w:val="28"/>
                <w:szCs w:val="28"/>
                <w:lang w:val="pt-PT"/>
              </w:rPr>
              <w:drawing>
                <wp:inline distT="0" distB="0" distL="0" distR="0" wp14:anchorId="6FF1D1DB" wp14:editId="40651542">
                  <wp:extent cx="5663999" cy="3186000"/>
                  <wp:effectExtent l="0" t="0" r="0" b="0"/>
                  <wp:docPr id="1031" name="Slika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663999" cy="3186000"/>
                          </a:xfrm>
                          <a:prstGeom prst="rect">
                            <a:avLst/>
                          </a:prstGeom>
                        </pic:spPr>
                      </pic:pic>
                    </a:graphicData>
                  </a:graphic>
                </wp:inline>
              </w:drawing>
            </w:r>
          </w:p>
          <w:p w14:paraId="7C8649CF" w14:textId="00ED5C46" w:rsidR="000D2AA9" w:rsidRPr="00E9738C" w:rsidRDefault="000D2AA9" w:rsidP="00F64337">
            <w:pPr>
              <w:pStyle w:val="Sadraj"/>
              <w:spacing w:line="360" w:lineRule="auto"/>
              <w:jc w:val="center"/>
              <w:rPr>
                <w:rFonts w:ascii="Arial Narrow" w:hAnsi="Arial Narrow"/>
                <w:iCs/>
                <w:color w:val="002060"/>
                <w:szCs w:val="28"/>
                <w:lang w:val="pt-PT"/>
              </w:rPr>
            </w:pPr>
          </w:p>
          <w:p w14:paraId="46CA78AE" w14:textId="77777777" w:rsidR="000D2AA9" w:rsidRDefault="000D2AA9" w:rsidP="00734072">
            <w:pPr>
              <w:pStyle w:val="Sadraj"/>
              <w:spacing w:line="360" w:lineRule="auto"/>
              <w:ind w:left="720"/>
              <w:jc w:val="both"/>
              <w:rPr>
                <w:rFonts w:ascii="Arial Narrow" w:hAnsi="Arial Narrow"/>
                <w:iCs/>
                <w:color w:val="002060"/>
                <w:szCs w:val="28"/>
                <w:lang w:val="pt-PT"/>
              </w:rPr>
            </w:pPr>
          </w:p>
          <w:p w14:paraId="2CF98DFF" w14:textId="77777777" w:rsidR="002D497C" w:rsidRDefault="002D497C" w:rsidP="00734072">
            <w:pPr>
              <w:pStyle w:val="Sadraj"/>
              <w:spacing w:line="360" w:lineRule="auto"/>
              <w:ind w:left="720"/>
              <w:jc w:val="both"/>
              <w:rPr>
                <w:rFonts w:ascii="Arial Narrow" w:hAnsi="Arial Narrow"/>
                <w:iCs/>
                <w:color w:val="002060"/>
                <w:szCs w:val="28"/>
                <w:lang w:val="pt-PT"/>
              </w:rPr>
            </w:pPr>
          </w:p>
          <w:p w14:paraId="7CC93BB0" w14:textId="77777777" w:rsidR="002D497C" w:rsidRPr="00E9738C" w:rsidRDefault="002D497C" w:rsidP="00734072">
            <w:pPr>
              <w:pStyle w:val="Sadraj"/>
              <w:spacing w:line="360" w:lineRule="auto"/>
              <w:ind w:left="720"/>
              <w:jc w:val="both"/>
              <w:rPr>
                <w:rFonts w:ascii="Arial Narrow" w:hAnsi="Arial Narrow"/>
                <w:iCs/>
                <w:color w:val="002060"/>
                <w:szCs w:val="28"/>
                <w:lang w:val="pt-PT"/>
              </w:rPr>
            </w:pPr>
          </w:p>
          <w:p w14:paraId="7F74401B" w14:textId="77777777" w:rsidR="005C2CB3" w:rsidRDefault="005C2CB3" w:rsidP="00734072">
            <w:pPr>
              <w:pStyle w:val="Sadraj"/>
              <w:jc w:val="both"/>
              <w:rPr>
                <w:rFonts w:ascii="Arial Narrow" w:hAnsi="Arial Narrow"/>
                <w:b/>
                <w:bCs/>
                <w:iCs/>
                <w:color w:val="002060"/>
                <w:sz w:val="32"/>
                <w:szCs w:val="32"/>
                <w:lang w:val="pt-PT"/>
              </w:rPr>
            </w:pPr>
          </w:p>
          <w:p w14:paraId="29CC48CA" w14:textId="77777777" w:rsidR="005C2CB3" w:rsidRDefault="005C2CB3" w:rsidP="00734072">
            <w:pPr>
              <w:pStyle w:val="Sadraj"/>
              <w:jc w:val="both"/>
              <w:rPr>
                <w:rFonts w:ascii="Arial Narrow" w:hAnsi="Arial Narrow"/>
                <w:b/>
                <w:bCs/>
                <w:iCs/>
                <w:color w:val="002060"/>
                <w:sz w:val="32"/>
                <w:szCs w:val="32"/>
                <w:lang w:val="pt-PT"/>
              </w:rPr>
            </w:pPr>
          </w:p>
          <w:p w14:paraId="608491C9" w14:textId="46EF21C0" w:rsidR="000D2AA9" w:rsidRPr="00E9738C" w:rsidRDefault="00362162" w:rsidP="00734072">
            <w:pPr>
              <w:pStyle w:val="Sadraj"/>
              <w:jc w:val="both"/>
              <w:rPr>
                <w:rFonts w:ascii="Arial Narrow" w:hAnsi="Arial Narrow"/>
                <w:b/>
                <w:bCs/>
                <w:iCs/>
                <w:color w:val="002060"/>
                <w:sz w:val="32"/>
                <w:szCs w:val="32"/>
                <w:lang w:val="pt-PT"/>
              </w:rPr>
            </w:pPr>
            <w:r w:rsidRPr="00E9738C">
              <w:rPr>
                <w:rFonts w:ascii="Arial Narrow" w:hAnsi="Arial Narrow"/>
                <w:b/>
                <w:bCs/>
                <w:iCs/>
                <w:color w:val="002060"/>
                <w:sz w:val="32"/>
                <w:szCs w:val="32"/>
                <w:lang w:val="pt-PT"/>
              </w:rPr>
              <w:lastRenderedPageBreak/>
              <w:t xml:space="preserve">4.3. </w:t>
            </w:r>
            <w:r w:rsidR="006C7066" w:rsidRPr="00E9738C">
              <w:rPr>
                <w:rFonts w:ascii="Arial Narrow" w:hAnsi="Arial Narrow"/>
                <w:b/>
                <w:bCs/>
                <w:iCs/>
                <w:color w:val="002060"/>
                <w:sz w:val="32"/>
                <w:szCs w:val="32"/>
                <w:lang w:val="pt-PT"/>
              </w:rPr>
              <w:t xml:space="preserve">Espírito de equipa </w:t>
            </w:r>
            <w:r w:rsidR="000D2AA9" w:rsidRPr="00E9738C">
              <w:rPr>
                <w:rFonts w:ascii="Arial Narrow" w:hAnsi="Arial Narrow"/>
                <w:b/>
                <w:bCs/>
                <w:iCs/>
                <w:color w:val="002060"/>
                <w:sz w:val="32"/>
                <w:szCs w:val="32"/>
                <w:lang w:val="pt-PT"/>
              </w:rPr>
              <w:t xml:space="preserve"> </w:t>
            </w:r>
          </w:p>
          <w:p w14:paraId="588CDA7C" w14:textId="77777777" w:rsidR="00A86015" w:rsidRPr="00E9738C" w:rsidRDefault="00A86015" w:rsidP="00362162">
            <w:pPr>
              <w:spacing w:line="360" w:lineRule="auto"/>
              <w:jc w:val="both"/>
              <w:rPr>
                <w:rFonts w:ascii="Arial Narrow" w:eastAsiaTheme="majorEastAsia" w:hAnsi="Arial Narrow" w:cstheme="majorBidi"/>
                <w:b w:val="0"/>
                <w:bCs/>
                <w:color w:val="002060"/>
                <w:kern w:val="28"/>
                <w:szCs w:val="28"/>
                <w:lang w:val="pt-PT"/>
              </w:rPr>
            </w:pPr>
          </w:p>
          <w:p w14:paraId="03C3557A" w14:textId="5CE5FCED" w:rsidR="006C7066" w:rsidRPr="00E9738C" w:rsidRDefault="006C7066" w:rsidP="00362162">
            <w:pPr>
              <w:spacing w:line="360" w:lineRule="auto"/>
              <w:jc w:val="both"/>
              <w:rPr>
                <w:rFonts w:ascii="Arial Narrow" w:eastAsiaTheme="majorEastAsia" w:hAnsi="Arial Narrow" w:cstheme="majorBidi"/>
                <w:b w:val="0"/>
                <w:bCs/>
                <w:color w:val="002060"/>
                <w:kern w:val="28"/>
                <w:szCs w:val="28"/>
                <w:lang w:val="pt-PT"/>
              </w:rPr>
            </w:pPr>
            <w:r w:rsidRPr="00E9738C">
              <w:rPr>
                <w:rFonts w:ascii="Arial Narrow" w:eastAsiaTheme="majorEastAsia" w:hAnsi="Arial Narrow" w:cstheme="majorBidi"/>
                <w:b w:val="0"/>
                <w:bCs/>
                <w:color w:val="002060"/>
                <w:kern w:val="28"/>
                <w:szCs w:val="28"/>
                <w:lang w:val="pt-PT"/>
              </w:rPr>
              <w:t xml:space="preserve">Juntamente com a variedade de características e atributos positivos da equipa, é importante que cada membro desenvolva uma atitude de trabalho em equipa. Desenvolver uma atitude e desempenho de trabalho em equipa implica aceitar a lógica de que o trabalho em equipa é mais </w:t>
            </w:r>
            <w:r w:rsidR="001A4320" w:rsidRPr="00E9738C">
              <w:rPr>
                <w:rFonts w:ascii="Arial Narrow" w:eastAsiaTheme="majorEastAsia" w:hAnsi="Arial Narrow" w:cstheme="majorBidi"/>
                <w:b w:val="0"/>
                <w:bCs/>
                <w:color w:val="002060"/>
                <w:kern w:val="28"/>
                <w:szCs w:val="28"/>
                <w:lang w:val="pt-PT"/>
              </w:rPr>
              <w:t>bem-sucedido</w:t>
            </w:r>
            <w:r w:rsidRPr="00E9738C">
              <w:rPr>
                <w:rFonts w:ascii="Arial Narrow" w:eastAsiaTheme="majorEastAsia" w:hAnsi="Arial Narrow" w:cstheme="majorBidi"/>
                <w:b w:val="0"/>
                <w:bCs/>
                <w:color w:val="002060"/>
                <w:kern w:val="28"/>
                <w:szCs w:val="28"/>
                <w:lang w:val="pt-PT"/>
              </w:rPr>
              <w:t xml:space="preserve"> do que o trabalho individual e </w:t>
            </w:r>
            <w:r w:rsidR="00CE03DE" w:rsidRPr="00E9738C">
              <w:rPr>
                <w:rFonts w:ascii="Arial Narrow" w:eastAsiaTheme="majorEastAsia" w:hAnsi="Arial Narrow" w:cstheme="majorBidi"/>
                <w:b w:val="0"/>
                <w:bCs/>
                <w:color w:val="002060"/>
                <w:kern w:val="28"/>
                <w:szCs w:val="28"/>
                <w:lang w:val="pt-PT"/>
              </w:rPr>
              <w:t>a</w:t>
            </w:r>
            <w:r w:rsidRPr="00E9738C">
              <w:rPr>
                <w:rFonts w:ascii="Arial Narrow" w:eastAsiaTheme="majorEastAsia" w:hAnsi="Arial Narrow" w:cstheme="majorBidi"/>
                <w:b w:val="0"/>
                <w:bCs/>
                <w:color w:val="002060"/>
                <w:kern w:val="28"/>
                <w:szCs w:val="28"/>
                <w:lang w:val="pt-PT"/>
              </w:rPr>
              <w:t>s</w:t>
            </w:r>
            <w:r w:rsidR="00CE03DE" w:rsidRPr="00E9738C">
              <w:rPr>
                <w:rFonts w:ascii="Arial Narrow" w:eastAsiaTheme="majorEastAsia" w:hAnsi="Arial Narrow" w:cstheme="majorBidi"/>
                <w:b w:val="0"/>
                <w:bCs/>
                <w:color w:val="002060"/>
                <w:kern w:val="28"/>
                <w:szCs w:val="28"/>
                <w:lang w:val="pt-PT"/>
              </w:rPr>
              <w:t xml:space="preserve"> características</w:t>
            </w:r>
            <w:r w:rsidRPr="00E9738C">
              <w:rPr>
                <w:rFonts w:ascii="Arial Narrow" w:eastAsiaTheme="majorEastAsia" w:hAnsi="Arial Narrow" w:cstheme="majorBidi"/>
                <w:b w:val="0"/>
                <w:bCs/>
                <w:color w:val="002060"/>
                <w:kern w:val="28"/>
                <w:szCs w:val="28"/>
                <w:lang w:val="pt-PT"/>
              </w:rPr>
              <w:t xml:space="preserve"> positiv</w:t>
            </w:r>
            <w:r w:rsidR="00CE03DE" w:rsidRPr="00E9738C">
              <w:rPr>
                <w:rFonts w:ascii="Arial Narrow" w:eastAsiaTheme="majorEastAsia" w:hAnsi="Arial Narrow" w:cstheme="majorBidi"/>
                <w:b w:val="0"/>
                <w:bCs/>
                <w:color w:val="002060"/>
                <w:kern w:val="28"/>
                <w:szCs w:val="28"/>
                <w:lang w:val="pt-PT"/>
              </w:rPr>
              <w:t>as</w:t>
            </w:r>
            <w:r w:rsidRPr="00E9738C">
              <w:rPr>
                <w:rFonts w:ascii="Arial Narrow" w:eastAsiaTheme="majorEastAsia" w:hAnsi="Arial Narrow" w:cstheme="majorBidi"/>
                <w:b w:val="0"/>
                <w:bCs/>
                <w:color w:val="002060"/>
                <w:kern w:val="28"/>
                <w:szCs w:val="28"/>
                <w:lang w:val="pt-PT"/>
              </w:rPr>
              <w:t xml:space="preserve"> individuais dos membros da equipa são os elementos básicos que maximizam os resultados da equipa. Nes</w:t>
            </w:r>
            <w:r w:rsidR="009A4767" w:rsidRPr="00E9738C">
              <w:rPr>
                <w:rFonts w:ascii="Arial Narrow" w:eastAsiaTheme="majorEastAsia" w:hAnsi="Arial Narrow" w:cstheme="majorBidi"/>
                <w:b w:val="0"/>
                <w:bCs/>
                <w:color w:val="002060"/>
                <w:kern w:val="28"/>
                <w:szCs w:val="28"/>
                <w:lang w:val="pt-PT"/>
              </w:rPr>
              <w:t>t</w:t>
            </w:r>
            <w:r w:rsidR="004A0B3B" w:rsidRPr="00E9738C">
              <w:rPr>
                <w:rFonts w:ascii="Arial Narrow" w:eastAsiaTheme="majorEastAsia" w:hAnsi="Arial Narrow" w:cstheme="majorBidi"/>
                <w:b w:val="0"/>
                <w:bCs/>
                <w:color w:val="002060"/>
                <w:kern w:val="28"/>
                <w:szCs w:val="28"/>
                <w:lang w:val="pt-PT"/>
              </w:rPr>
              <w:t>e sentido</w:t>
            </w:r>
            <w:r w:rsidRPr="00E9738C">
              <w:rPr>
                <w:rFonts w:ascii="Arial Narrow" w:eastAsiaTheme="majorEastAsia" w:hAnsi="Arial Narrow" w:cstheme="majorBidi"/>
                <w:b w:val="0"/>
                <w:bCs/>
                <w:color w:val="002060"/>
                <w:kern w:val="28"/>
                <w:szCs w:val="28"/>
                <w:lang w:val="pt-PT"/>
              </w:rPr>
              <w:t>, uma descrição da mentalidade e comportamento do trabalho em equipa é útil para identificar os</w:t>
            </w:r>
            <w:r w:rsidR="00C10A27" w:rsidRPr="00E9738C">
              <w:rPr>
                <w:rFonts w:ascii="Arial Narrow" w:eastAsiaTheme="majorEastAsia" w:hAnsi="Arial Narrow" w:cstheme="majorBidi"/>
                <w:b w:val="0"/>
                <w:bCs/>
                <w:color w:val="002060"/>
                <w:kern w:val="28"/>
                <w:szCs w:val="28"/>
                <w:lang w:val="pt-PT"/>
              </w:rPr>
              <w:t xml:space="preserve"> seus</w:t>
            </w:r>
            <w:r w:rsidRPr="00E9738C">
              <w:rPr>
                <w:rFonts w:ascii="Arial Narrow" w:eastAsiaTheme="majorEastAsia" w:hAnsi="Arial Narrow" w:cstheme="majorBidi"/>
                <w:b w:val="0"/>
                <w:bCs/>
                <w:color w:val="002060"/>
                <w:kern w:val="28"/>
                <w:szCs w:val="28"/>
                <w:lang w:val="pt-PT"/>
              </w:rPr>
              <w:t xml:space="preserve"> aspetos.</w:t>
            </w:r>
          </w:p>
          <w:p w14:paraId="6C73E839" w14:textId="77777777" w:rsidR="00C10A27" w:rsidRPr="00E9738C" w:rsidRDefault="00C10A27" w:rsidP="00362162">
            <w:pPr>
              <w:spacing w:line="360" w:lineRule="auto"/>
              <w:jc w:val="both"/>
              <w:rPr>
                <w:rFonts w:ascii="Arial Narrow" w:eastAsiaTheme="majorEastAsia" w:hAnsi="Arial Narrow" w:cstheme="majorBidi"/>
                <w:b w:val="0"/>
                <w:bCs/>
                <w:color w:val="002060"/>
                <w:kern w:val="28"/>
                <w:szCs w:val="28"/>
                <w:lang w:val="pt-PT"/>
              </w:rPr>
            </w:pPr>
          </w:p>
          <w:p w14:paraId="3D7D26FA" w14:textId="00645C44" w:rsidR="008E362C" w:rsidRPr="00E9738C" w:rsidRDefault="00BD3C81" w:rsidP="008E362C">
            <w:pPr>
              <w:spacing w:after="120" w:line="360" w:lineRule="auto"/>
              <w:jc w:val="both"/>
              <w:rPr>
                <w:rFonts w:ascii="Arial Narrow" w:eastAsiaTheme="majorEastAsia" w:hAnsi="Arial Narrow" w:cstheme="majorBidi"/>
                <w:b w:val="0"/>
                <w:bCs/>
                <w:color w:val="002060"/>
                <w:kern w:val="28"/>
                <w:szCs w:val="28"/>
                <w:lang w:val="pt-PT"/>
              </w:rPr>
            </w:pPr>
            <w:r w:rsidRPr="00E9738C">
              <w:rPr>
                <w:rFonts w:ascii="Arial Narrow" w:eastAsiaTheme="majorEastAsia" w:hAnsi="Arial Narrow" w:cstheme="majorBidi"/>
                <w:b w:val="0"/>
                <w:bCs/>
                <w:color w:val="002060"/>
                <w:kern w:val="28"/>
                <w:szCs w:val="28"/>
                <w:lang w:val="pt-PT"/>
              </w:rPr>
              <w:t>Um membro de equip</w:t>
            </w:r>
            <w:r w:rsidR="008E362C">
              <w:rPr>
                <w:rFonts w:ascii="Arial Narrow" w:eastAsiaTheme="majorEastAsia" w:hAnsi="Arial Narrow" w:cstheme="majorBidi"/>
                <w:b w:val="0"/>
                <w:bCs/>
                <w:color w:val="002060"/>
                <w:kern w:val="28"/>
                <w:szCs w:val="28"/>
                <w:lang w:val="pt-PT"/>
              </w:rPr>
              <w:t>a:</w:t>
            </w:r>
          </w:p>
          <w:p w14:paraId="1C9840ED" w14:textId="6456567A" w:rsidR="000B052A" w:rsidRPr="00E9738C" w:rsidRDefault="000D2AA9" w:rsidP="00536242">
            <w:pPr>
              <w:pStyle w:val="Odlomakpopisa"/>
              <w:numPr>
                <w:ilvl w:val="0"/>
                <w:numId w:val="6"/>
              </w:numPr>
              <w:spacing w:after="120" w:line="360" w:lineRule="auto"/>
              <w:ind w:right="714" w:firstLine="14"/>
              <w:jc w:val="both"/>
              <w:rPr>
                <w:rFonts w:ascii="Arial Narrow" w:eastAsiaTheme="majorEastAsia" w:hAnsi="Arial Narrow" w:cstheme="majorBidi"/>
                <w:b w:val="0"/>
                <w:bCs/>
                <w:color w:val="002060"/>
                <w:kern w:val="28"/>
                <w:szCs w:val="28"/>
                <w:lang w:val="pt-PT"/>
              </w:rPr>
            </w:pPr>
            <w:r w:rsidRPr="00E9738C">
              <w:rPr>
                <w:rFonts w:ascii="Arial Narrow" w:eastAsiaTheme="majorEastAsia" w:hAnsi="Arial Narrow" w:cstheme="majorBidi"/>
                <w:b w:val="0"/>
                <w:bCs/>
                <w:color w:val="002060"/>
                <w:kern w:val="28"/>
                <w:szCs w:val="28"/>
                <w:vertAlign w:val="superscript"/>
                <w:lang w:val="pt-PT"/>
              </w:rPr>
              <w:footnoteReference w:id="5"/>
            </w:r>
            <w:r w:rsidR="003C7470" w:rsidRPr="00E9738C">
              <w:rPr>
                <w:rFonts w:ascii="Arial Narrow" w:eastAsiaTheme="majorEastAsia" w:hAnsi="Arial Narrow" w:cstheme="majorBidi"/>
                <w:b w:val="0"/>
                <w:bCs/>
                <w:color w:val="002060"/>
                <w:kern w:val="28"/>
                <w:szCs w:val="28"/>
                <w:lang w:val="pt-PT"/>
              </w:rPr>
              <w:t>“</w:t>
            </w:r>
            <w:r w:rsidR="008E362C">
              <w:rPr>
                <w:rFonts w:ascii="Arial Narrow" w:eastAsiaTheme="majorEastAsia" w:hAnsi="Arial Narrow" w:cstheme="majorBidi"/>
                <w:b w:val="0"/>
                <w:bCs/>
                <w:color w:val="002060"/>
                <w:kern w:val="28"/>
                <w:szCs w:val="28"/>
                <w:lang w:val="pt-PT"/>
              </w:rPr>
              <w:t>É</w:t>
            </w:r>
            <w:r w:rsidR="00BD3C81" w:rsidRPr="00E9738C">
              <w:rPr>
                <w:rFonts w:ascii="Arial Narrow" w:eastAsiaTheme="majorEastAsia" w:hAnsi="Arial Narrow" w:cstheme="majorBidi"/>
                <w:b w:val="0"/>
                <w:bCs/>
                <w:color w:val="002060"/>
                <w:kern w:val="28"/>
                <w:szCs w:val="28"/>
                <w:lang w:val="pt-PT"/>
              </w:rPr>
              <w:t xml:space="preserve"> capaz de se integrar numa equipa, participar ativamente, partilhar responsabilidades e recompensas, e contribuir para os resultados da equipa;</w:t>
            </w:r>
          </w:p>
          <w:p w14:paraId="13F2BF81" w14:textId="44932C9C" w:rsidR="000B052A" w:rsidRPr="00E9738C" w:rsidRDefault="008E362C" w:rsidP="00536242">
            <w:pPr>
              <w:pStyle w:val="Odlomakpopisa"/>
              <w:numPr>
                <w:ilvl w:val="0"/>
                <w:numId w:val="6"/>
              </w:numPr>
              <w:spacing w:after="120" w:line="360" w:lineRule="auto"/>
              <w:ind w:right="714" w:firstLine="14"/>
              <w:jc w:val="both"/>
              <w:rPr>
                <w:rFonts w:ascii="Arial Narrow" w:eastAsiaTheme="majorEastAsia" w:hAnsi="Arial Narrow" w:cstheme="majorBidi"/>
                <w:b w:val="0"/>
                <w:bCs/>
                <w:color w:val="002060"/>
                <w:kern w:val="28"/>
                <w:szCs w:val="28"/>
                <w:lang w:val="pt-PT"/>
              </w:rPr>
            </w:pPr>
            <w:r>
              <w:rPr>
                <w:rFonts w:ascii="Arial Narrow" w:eastAsiaTheme="majorEastAsia" w:hAnsi="Arial Narrow" w:cstheme="majorBidi"/>
                <w:b w:val="0"/>
                <w:bCs/>
                <w:color w:val="002060"/>
                <w:kern w:val="28"/>
                <w:szCs w:val="28"/>
                <w:lang w:val="pt-PT"/>
              </w:rPr>
              <w:t>P</w:t>
            </w:r>
            <w:r w:rsidR="00BD3C81" w:rsidRPr="00E9738C">
              <w:rPr>
                <w:rFonts w:ascii="Arial Narrow" w:eastAsiaTheme="majorEastAsia" w:hAnsi="Arial Narrow" w:cstheme="majorBidi"/>
                <w:b w:val="0"/>
                <w:bCs/>
                <w:color w:val="002060"/>
                <w:kern w:val="28"/>
                <w:szCs w:val="28"/>
                <w:lang w:val="pt-PT"/>
              </w:rPr>
              <w:t>articipa no desenvolvimento e execução dos objetivos e planos da equipa;</w:t>
            </w:r>
          </w:p>
          <w:p w14:paraId="2CC43AC6" w14:textId="294E4404" w:rsidR="003C7470" w:rsidRPr="00E9738C" w:rsidRDefault="008E362C" w:rsidP="00536242">
            <w:pPr>
              <w:pStyle w:val="Odlomakpopisa"/>
              <w:numPr>
                <w:ilvl w:val="0"/>
                <w:numId w:val="6"/>
              </w:numPr>
              <w:spacing w:after="120" w:line="360" w:lineRule="auto"/>
              <w:ind w:right="714" w:firstLine="14"/>
              <w:jc w:val="both"/>
              <w:rPr>
                <w:rFonts w:ascii="Arial Narrow" w:eastAsiaTheme="majorEastAsia" w:hAnsi="Arial Narrow" w:cstheme="majorBidi"/>
                <w:b w:val="0"/>
                <w:bCs/>
                <w:color w:val="002060"/>
                <w:kern w:val="28"/>
                <w:szCs w:val="28"/>
                <w:lang w:val="pt-PT"/>
              </w:rPr>
            </w:pPr>
            <w:r>
              <w:rPr>
                <w:rFonts w:ascii="Arial Narrow" w:eastAsiaTheme="majorEastAsia" w:hAnsi="Arial Narrow" w:cstheme="majorBidi"/>
                <w:b w:val="0"/>
                <w:bCs/>
                <w:color w:val="002060"/>
                <w:kern w:val="28"/>
                <w:szCs w:val="28"/>
                <w:lang w:val="pt-PT"/>
              </w:rPr>
              <w:t>D</w:t>
            </w:r>
            <w:r w:rsidR="00BD3C81" w:rsidRPr="00E9738C">
              <w:rPr>
                <w:rFonts w:ascii="Arial Narrow" w:eastAsiaTheme="majorEastAsia" w:hAnsi="Arial Narrow" w:cstheme="majorBidi"/>
                <w:b w:val="0"/>
                <w:bCs/>
                <w:color w:val="002060"/>
                <w:kern w:val="28"/>
                <w:szCs w:val="28"/>
                <w:lang w:val="pt-PT"/>
              </w:rPr>
              <w:t xml:space="preserve">emonstra a capacidade e vontade de partilhar informação, dar e receber </w:t>
            </w:r>
            <w:r w:rsidR="00BD3C81" w:rsidRPr="00E9738C">
              <w:rPr>
                <w:rFonts w:ascii="Arial Narrow" w:eastAsiaTheme="majorEastAsia" w:hAnsi="Arial Narrow" w:cstheme="majorBidi"/>
                <w:b w:val="0"/>
                <w:bCs/>
                <w:i/>
                <w:iCs/>
                <w:color w:val="002060"/>
                <w:kern w:val="28"/>
                <w:szCs w:val="28"/>
                <w:lang w:val="pt-PT"/>
              </w:rPr>
              <w:t xml:space="preserve">feedback </w:t>
            </w:r>
            <w:r w:rsidR="00BD3C81" w:rsidRPr="00E9738C">
              <w:rPr>
                <w:rFonts w:ascii="Arial Narrow" w:eastAsiaTheme="majorEastAsia" w:hAnsi="Arial Narrow" w:cstheme="majorBidi"/>
                <w:b w:val="0"/>
                <w:bCs/>
                <w:color w:val="002060"/>
                <w:kern w:val="28"/>
                <w:szCs w:val="28"/>
                <w:lang w:val="pt-PT"/>
              </w:rPr>
              <w:t>construtivo;</w:t>
            </w:r>
          </w:p>
          <w:p w14:paraId="553892BE" w14:textId="5E3336C2" w:rsidR="003C7470" w:rsidRPr="00E9738C" w:rsidRDefault="008E362C" w:rsidP="00536242">
            <w:pPr>
              <w:pStyle w:val="Odlomakpopisa"/>
              <w:numPr>
                <w:ilvl w:val="0"/>
                <w:numId w:val="6"/>
              </w:numPr>
              <w:spacing w:after="120" w:line="360" w:lineRule="auto"/>
              <w:ind w:right="714" w:firstLine="14"/>
              <w:jc w:val="both"/>
              <w:rPr>
                <w:rFonts w:ascii="Arial Narrow" w:eastAsiaTheme="majorEastAsia" w:hAnsi="Arial Narrow" w:cstheme="majorBidi"/>
                <w:b w:val="0"/>
                <w:bCs/>
                <w:color w:val="002060"/>
                <w:kern w:val="28"/>
                <w:szCs w:val="28"/>
                <w:lang w:val="pt-PT"/>
              </w:rPr>
            </w:pPr>
            <w:r>
              <w:rPr>
                <w:rFonts w:ascii="Arial Narrow" w:eastAsiaTheme="majorEastAsia" w:hAnsi="Arial Narrow" w:cstheme="majorBidi"/>
                <w:b w:val="0"/>
                <w:bCs/>
                <w:color w:val="002060"/>
                <w:kern w:val="28"/>
                <w:szCs w:val="28"/>
                <w:lang w:val="pt-PT"/>
              </w:rPr>
              <w:t>R</w:t>
            </w:r>
            <w:r w:rsidR="003C7470" w:rsidRPr="00E9738C">
              <w:rPr>
                <w:rFonts w:ascii="Arial Narrow" w:eastAsiaTheme="majorEastAsia" w:hAnsi="Arial Narrow" w:cstheme="majorBidi"/>
                <w:b w:val="0"/>
                <w:bCs/>
                <w:color w:val="002060"/>
                <w:kern w:val="28"/>
                <w:szCs w:val="28"/>
                <w:lang w:val="pt-PT"/>
              </w:rPr>
              <w:t>econhece as competências, experiência, conhecimentos, criatividade e contributos dos outros, e está disposto a aprender com os outros;</w:t>
            </w:r>
          </w:p>
          <w:p w14:paraId="087E0895" w14:textId="541FC7BC" w:rsidR="0076215D" w:rsidRPr="00E9738C" w:rsidRDefault="008E362C" w:rsidP="00536242">
            <w:pPr>
              <w:pStyle w:val="Odlomakpopisa"/>
              <w:numPr>
                <w:ilvl w:val="0"/>
                <w:numId w:val="6"/>
              </w:numPr>
              <w:spacing w:after="120" w:line="360" w:lineRule="auto"/>
              <w:ind w:right="714" w:firstLine="14"/>
              <w:jc w:val="both"/>
              <w:rPr>
                <w:rFonts w:ascii="Arial Narrow" w:eastAsiaTheme="majorEastAsia" w:hAnsi="Arial Narrow" w:cstheme="majorBidi"/>
                <w:b w:val="0"/>
                <w:bCs/>
                <w:color w:val="002060"/>
                <w:kern w:val="28"/>
                <w:szCs w:val="28"/>
                <w:lang w:val="pt-PT"/>
              </w:rPr>
            </w:pPr>
            <w:r>
              <w:rPr>
                <w:rFonts w:ascii="Arial Narrow" w:eastAsiaTheme="majorEastAsia" w:hAnsi="Arial Narrow" w:cstheme="majorBidi"/>
                <w:b w:val="0"/>
                <w:bCs/>
                <w:color w:val="002060"/>
                <w:kern w:val="28"/>
                <w:szCs w:val="28"/>
                <w:lang w:val="pt-PT"/>
              </w:rPr>
              <w:t>P</w:t>
            </w:r>
            <w:r w:rsidR="0076215D" w:rsidRPr="00E9738C">
              <w:rPr>
                <w:rFonts w:ascii="Arial Narrow" w:eastAsiaTheme="majorEastAsia" w:hAnsi="Arial Narrow" w:cstheme="majorBidi"/>
                <w:b w:val="0"/>
                <w:bCs/>
                <w:color w:val="002060"/>
                <w:kern w:val="28"/>
                <w:szCs w:val="28"/>
                <w:lang w:val="pt-PT"/>
              </w:rPr>
              <w:t xml:space="preserve">rocura </w:t>
            </w:r>
            <w:r w:rsidR="003C7470" w:rsidRPr="00E9738C">
              <w:rPr>
                <w:rFonts w:ascii="Arial Narrow" w:eastAsiaTheme="majorEastAsia" w:hAnsi="Arial Narrow" w:cstheme="majorBidi"/>
                <w:b w:val="0"/>
                <w:bCs/>
                <w:color w:val="002060"/>
                <w:kern w:val="28"/>
                <w:szCs w:val="28"/>
                <w:lang w:val="pt-PT"/>
              </w:rPr>
              <w:t xml:space="preserve">compreender e </w:t>
            </w:r>
            <w:r>
              <w:rPr>
                <w:rFonts w:ascii="Arial Narrow" w:eastAsiaTheme="majorEastAsia" w:hAnsi="Arial Narrow" w:cstheme="majorBidi"/>
                <w:b w:val="0"/>
                <w:bCs/>
                <w:color w:val="002060"/>
                <w:kern w:val="28"/>
                <w:szCs w:val="28"/>
                <w:lang w:val="pt-PT"/>
              </w:rPr>
              <w:t>desenvolver diferentes</w:t>
            </w:r>
            <w:r w:rsidR="003C7470" w:rsidRPr="00E9738C">
              <w:rPr>
                <w:rFonts w:ascii="Arial Narrow" w:eastAsiaTheme="majorEastAsia" w:hAnsi="Arial Narrow" w:cstheme="majorBidi"/>
                <w:b w:val="0"/>
                <w:bCs/>
                <w:color w:val="002060"/>
                <w:kern w:val="28"/>
                <w:szCs w:val="28"/>
                <w:lang w:val="pt-PT"/>
              </w:rPr>
              <w:t xml:space="preserve"> perspetivas dos outros para melhorar a eficiência da equipa e a qualidade dos resultados; </w:t>
            </w:r>
          </w:p>
          <w:p w14:paraId="1F77AE56" w14:textId="1448012D" w:rsidR="0076215D" w:rsidRPr="00E9738C" w:rsidRDefault="008E362C" w:rsidP="00536242">
            <w:pPr>
              <w:pStyle w:val="Odlomakpopisa"/>
              <w:numPr>
                <w:ilvl w:val="0"/>
                <w:numId w:val="6"/>
              </w:numPr>
              <w:spacing w:after="120" w:line="360" w:lineRule="auto"/>
              <w:ind w:right="714" w:firstLine="14"/>
              <w:jc w:val="both"/>
              <w:rPr>
                <w:rFonts w:ascii="Arial Narrow" w:eastAsiaTheme="majorEastAsia" w:hAnsi="Arial Narrow" w:cstheme="majorBidi"/>
                <w:b w:val="0"/>
                <w:bCs/>
                <w:color w:val="002060"/>
                <w:kern w:val="28"/>
                <w:szCs w:val="28"/>
                <w:lang w:val="pt-PT"/>
              </w:rPr>
            </w:pPr>
            <w:r>
              <w:rPr>
                <w:rFonts w:ascii="Arial Narrow" w:eastAsiaTheme="majorEastAsia" w:hAnsi="Arial Narrow" w:cstheme="majorBidi"/>
                <w:b w:val="0"/>
                <w:bCs/>
                <w:color w:val="002060"/>
                <w:kern w:val="28"/>
                <w:szCs w:val="28"/>
                <w:lang w:val="pt-PT"/>
              </w:rPr>
              <w:t>C</w:t>
            </w:r>
            <w:r w:rsidR="003C7470" w:rsidRPr="00E9738C">
              <w:rPr>
                <w:rFonts w:ascii="Arial Narrow" w:eastAsiaTheme="majorEastAsia" w:hAnsi="Arial Narrow" w:cstheme="majorBidi"/>
                <w:b w:val="0"/>
                <w:bCs/>
                <w:color w:val="002060"/>
                <w:kern w:val="28"/>
                <w:szCs w:val="28"/>
                <w:lang w:val="pt-PT"/>
              </w:rPr>
              <w:t>ontribui para um ambiente de trabalho positivo e construtivo e apoia os membros da equipa na combinação de forças individuais para melhorar o desempenho da equipa;</w:t>
            </w:r>
          </w:p>
          <w:p w14:paraId="21926C5D" w14:textId="295C39E9" w:rsidR="00BD3C81" w:rsidRPr="00E9738C" w:rsidRDefault="008E362C" w:rsidP="00536242">
            <w:pPr>
              <w:pStyle w:val="Odlomakpopisa"/>
              <w:numPr>
                <w:ilvl w:val="0"/>
                <w:numId w:val="6"/>
              </w:numPr>
              <w:spacing w:after="120" w:line="360" w:lineRule="auto"/>
              <w:ind w:right="714" w:firstLine="14"/>
              <w:jc w:val="both"/>
              <w:rPr>
                <w:rFonts w:ascii="Arial Narrow" w:eastAsiaTheme="majorEastAsia" w:hAnsi="Arial Narrow" w:cstheme="majorBidi"/>
                <w:b w:val="0"/>
                <w:bCs/>
                <w:color w:val="002060"/>
                <w:kern w:val="28"/>
                <w:szCs w:val="28"/>
                <w:lang w:val="pt-PT"/>
              </w:rPr>
            </w:pPr>
            <w:r>
              <w:rPr>
                <w:rFonts w:ascii="Arial Narrow" w:eastAsiaTheme="majorEastAsia" w:hAnsi="Arial Narrow" w:cstheme="majorBidi"/>
                <w:b w:val="0"/>
                <w:bCs/>
                <w:color w:val="002060"/>
                <w:kern w:val="28"/>
                <w:szCs w:val="28"/>
                <w:lang w:val="pt-PT"/>
              </w:rPr>
              <w:lastRenderedPageBreak/>
              <w:t>A</w:t>
            </w:r>
            <w:r w:rsidR="00B9187A" w:rsidRPr="00E9738C">
              <w:rPr>
                <w:rFonts w:ascii="Arial Narrow" w:eastAsiaTheme="majorEastAsia" w:hAnsi="Arial Narrow" w:cstheme="majorBidi"/>
                <w:b w:val="0"/>
                <w:bCs/>
                <w:color w:val="002060"/>
                <w:kern w:val="28"/>
                <w:szCs w:val="28"/>
                <w:lang w:val="pt-PT"/>
              </w:rPr>
              <w:t>uxilia</w:t>
            </w:r>
            <w:r w:rsidR="003C7470" w:rsidRPr="00E9738C">
              <w:rPr>
                <w:rFonts w:ascii="Arial Narrow" w:eastAsiaTheme="majorEastAsia" w:hAnsi="Arial Narrow" w:cstheme="majorBidi"/>
                <w:b w:val="0"/>
                <w:bCs/>
                <w:color w:val="002060"/>
                <w:kern w:val="28"/>
                <w:szCs w:val="28"/>
                <w:lang w:val="pt-PT"/>
              </w:rPr>
              <w:t xml:space="preserve"> e envolve proactivamente outros e</w:t>
            </w:r>
            <w:r w:rsidR="00DD5709" w:rsidRPr="00E9738C">
              <w:rPr>
                <w:rFonts w:ascii="Arial Narrow" w:eastAsiaTheme="majorEastAsia" w:hAnsi="Arial Narrow" w:cstheme="majorBidi"/>
                <w:b w:val="0"/>
                <w:bCs/>
                <w:color w:val="002060"/>
                <w:kern w:val="28"/>
                <w:szCs w:val="28"/>
                <w:lang w:val="pt-PT"/>
              </w:rPr>
              <w:t xml:space="preserve"> incentiva</w:t>
            </w:r>
            <w:r w:rsidR="003C7470" w:rsidRPr="00E9738C">
              <w:rPr>
                <w:rFonts w:ascii="Arial Narrow" w:eastAsiaTheme="majorEastAsia" w:hAnsi="Arial Narrow" w:cstheme="majorBidi"/>
                <w:b w:val="0"/>
                <w:bCs/>
                <w:color w:val="002060"/>
                <w:kern w:val="28"/>
                <w:szCs w:val="28"/>
                <w:lang w:val="pt-PT"/>
              </w:rPr>
              <w:t xml:space="preserve"> a participação nos resultados da equipa</w:t>
            </w:r>
            <w:r w:rsidR="00B9187A" w:rsidRPr="00E9738C">
              <w:rPr>
                <w:rFonts w:ascii="Arial Narrow" w:eastAsiaTheme="majorEastAsia" w:hAnsi="Arial Narrow" w:cstheme="majorBidi"/>
                <w:b w:val="0"/>
                <w:bCs/>
                <w:color w:val="002060"/>
                <w:kern w:val="28"/>
                <w:szCs w:val="28"/>
                <w:lang w:val="pt-PT"/>
              </w:rPr>
              <w:t>”</w:t>
            </w:r>
            <w:r w:rsidR="003C7470" w:rsidRPr="00E9738C">
              <w:rPr>
                <w:rFonts w:ascii="Arial Narrow" w:eastAsiaTheme="majorEastAsia" w:hAnsi="Arial Narrow" w:cstheme="majorBidi"/>
                <w:b w:val="0"/>
                <w:bCs/>
                <w:color w:val="002060"/>
                <w:kern w:val="28"/>
                <w:szCs w:val="28"/>
                <w:lang w:val="pt-PT"/>
              </w:rPr>
              <w:t>.</w:t>
            </w:r>
          </w:p>
          <w:p w14:paraId="20D13151" w14:textId="6434A263" w:rsidR="000D2AA9" w:rsidRPr="00E9738C" w:rsidRDefault="003C7470" w:rsidP="00734072">
            <w:pPr>
              <w:pStyle w:val="Odlomakpopisa"/>
              <w:spacing w:after="120" w:line="360" w:lineRule="auto"/>
              <w:ind w:left="1094" w:right="714"/>
              <w:jc w:val="right"/>
              <w:rPr>
                <w:rFonts w:ascii="Arial Narrow" w:eastAsiaTheme="majorEastAsia" w:hAnsi="Arial Narrow" w:cstheme="majorBidi"/>
                <w:b w:val="0"/>
                <w:bCs/>
                <w:color w:val="002060"/>
                <w:kern w:val="28"/>
                <w:sz w:val="22"/>
                <w:szCs w:val="28"/>
                <w:lang w:val="pt-PT"/>
              </w:rPr>
            </w:pPr>
            <w:r w:rsidRPr="00E9738C">
              <w:rPr>
                <w:rFonts w:ascii="Arial Narrow" w:eastAsiaTheme="majorEastAsia" w:hAnsi="Arial Narrow" w:cstheme="majorBidi"/>
                <w:b w:val="0"/>
                <w:bCs/>
                <w:color w:val="002060"/>
                <w:kern w:val="28"/>
                <w:sz w:val="22"/>
                <w:szCs w:val="28"/>
                <w:lang w:val="pt-PT"/>
              </w:rPr>
              <w:t xml:space="preserve">Comissão Europeia </w:t>
            </w:r>
            <w:r w:rsidR="000D2AA9" w:rsidRPr="00E9738C">
              <w:rPr>
                <w:rFonts w:ascii="Arial Narrow" w:eastAsiaTheme="majorEastAsia" w:hAnsi="Arial Narrow" w:cstheme="majorBidi"/>
                <w:b w:val="0"/>
                <w:bCs/>
                <w:color w:val="002060"/>
                <w:kern w:val="28"/>
                <w:sz w:val="22"/>
                <w:szCs w:val="28"/>
                <w:lang w:val="pt-PT"/>
              </w:rPr>
              <w:t>2020: 31</w:t>
            </w:r>
          </w:p>
          <w:p w14:paraId="7732C3D2" w14:textId="77777777" w:rsidR="00DD5709" w:rsidRPr="00E9738C" w:rsidRDefault="00DD5709" w:rsidP="00734072">
            <w:pPr>
              <w:pStyle w:val="Odlomakpopisa"/>
              <w:spacing w:after="120" w:line="360" w:lineRule="auto"/>
              <w:ind w:left="1094" w:right="714"/>
              <w:jc w:val="right"/>
              <w:rPr>
                <w:rFonts w:ascii="Arial Narrow" w:eastAsiaTheme="majorEastAsia" w:hAnsi="Arial Narrow" w:cstheme="majorBidi"/>
                <w:b w:val="0"/>
                <w:bCs/>
                <w:color w:val="002060"/>
                <w:kern w:val="28"/>
                <w:sz w:val="22"/>
                <w:szCs w:val="28"/>
                <w:lang w:val="pt-PT"/>
              </w:rPr>
            </w:pPr>
          </w:p>
          <w:p w14:paraId="7A8F4799" w14:textId="0ECF7A23" w:rsidR="00F93857" w:rsidRPr="00E9738C" w:rsidRDefault="00F93857" w:rsidP="00734072">
            <w:pPr>
              <w:spacing w:line="360" w:lineRule="auto"/>
              <w:jc w:val="both"/>
              <w:rPr>
                <w:rFonts w:ascii="Arial Narrow" w:eastAsiaTheme="majorEastAsia" w:hAnsi="Arial Narrow" w:cstheme="majorBidi"/>
                <w:b w:val="0"/>
                <w:bCs/>
                <w:color w:val="002060"/>
                <w:kern w:val="28"/>
                <w:szCs w:val="28"/>
                <w:lang w:val="pt-PT"/>
              </w:rPr>
            </w:pPr>
            <w:r w:rsidRPr="00E9738C">
              <w:rPr>
                <w:rFonts w:ascii="Arial Narrow" w:eastAsiaTheme="majorEastAsia" w:hAnsi="Arial Narrow" w:cstheme="majorBidi"/>
                <w:b w:val="0"/>
                <w:bCs/>
                <w:color w:val="002060"/>
                <w:kern w:val="28"/>
                <w:szCs w:val="28"/>
                <w:lang w:val="pt-PT"/>
              </w:rPr>
              <w:t xml:space="preserve">Para além </w:t>
            </w:r>
            <w:r w:rsidR="00996B33" w:rsidRPr="00E9738C">
              <w:rPr>
                <w:rFonts w:ascii="Arial Narrow" w:eastAsiaTheme="majorEastAsia" w:hAnsi="Arial Narrow" w:cstheme="majorBidi"/>
                <w:b w:val="0"/>
                <w:bCs/>
                <w:color w:val="002060"/>
                <w:kern w:val="28"/>
                <w:szCs w:val="28"/>
                <w:lang w:val="pt-PT"/>
              </w:rPr>
              <w:t>do espírito</w:t>
            </w:r>
            <w:r w:rsidRPr="00E9738C">
              <w:rPr>
                <w:rFonts w:ascii="Arial Narrow" w:eastAsiaTheme="majorEastAsia" w:hAnsi="Arial Narrow" w:cstheme="majorBidi"/>
                <w:b w:val="0"/>
                <w:bCs/>
                <w:color w:val="002060"/>
                <w:kern w:val="28"/>
                <w:szCs w:val="28"/>
                <w:lang w:val="pt-PT"/>
              </w:rPr>
              <w:t xml:space="preserve"> de trabalho em equipa, um membro da equipa deve também estar ciente de que uma equipa constituída por indivíduos de outros países é suscetível de ser afetada por desafios multiculturalmente relacionados, tais como "barreiras linguísticas, diferenças culturais, diferentes estilos de comunicação, etc.". (Comissão Europeia, 2020). Em particular, uma equipa multicultural pode enfrentar:</w:t>
            </w:r>
          </w:p>
          <w:p w14:paraId="6D814E4C" w14:textId="46E9CC23" w:rsidR="008C7A4D" w:rsidRPr="00E9738C" w:rsidRDefault="008C7A4D" w:rsidP="00536242">
            <w:pPr>
              <w:numPr>
                <w:ilvl w:val="0"/>
                <w:numId w:val="16"/>
              </w:numPr>
              <w:spacing w:line="360" w:lineRule="auto"/>
              <w:jc w:val="both"/>
              <w:rPr>
                <w:rFonts w:ascii="Arial Narrow" w:eastAsiaTheme="majorEastAsia" w:hAnsi="Arial Narrow" w:cstheme="majorBidi"/>
                <w:b w:val="0"/>
                <w:bCs/>
                <w:color w:val="002060"/>
                <w:kern w:val="28"/>
                <w:szCs w:val="28"/>
                <w:lang w:val="pt-PT"/>
              </w:rPr>
            </w:pPr>
            <w:r w:rsidRPr="00E9738C">
              <w:rPr>
                <w:rFonts w:ascii="Arial Narrow" w:eastAsiaTheme="majorEastAsia" w:hAnsi="Arial Narrow" w:cstheme="majorBidi"/>
                <w:b w:val="0"/>
                <w:bCs/>
                <w:color w:val="002060"/>
                <w:kern w:val="28"/>
                <w:szCs w:val="28"/>
                <w:lang w:val="pt-PT"/>
              </w:rPr>
              <w:t>problemas de barreira linguística, se os participantes não falarem uma língua comum,</w:t>
            </w:r>
          </w:p>
          <w:p w14:paraId="14A59A1A" w14:textId="3E98CA76" w:rsidR="008C7A4D" w:rsidRPr="00E9738C" w:rsidRDefault="008C7A4D" w:rsidP="00536242">
            <w:pPr>
              <w:numPr>
                <w:ilvl w:val="0"/>
                <w:numId w:val="16"/>
              </w:numPr>
              <w:spacing w:line="360" w:lineRule="auto"/>
              <w:jc w:val="both"/>
              <w:rPr>
                <w:rFonts w:ascii="Arial Narrow" w:eastAsiaTheme="majorEastAsia" w:hAnsi="Arial Narrow" w:cstheme="majorBidi"/>
                <w:b w:val="0"/>
                <w:bCs/>
                <w:color w:val="002060"/>
                <w:kern w:val="28"/>
                <w:szCs w:val="28"/>
                <w:lang w:val="pt-PT"/>
              </w:rPr>
            </w:pPr>
            <w:r w:rsidRPr="00E9738C">
              <w:rPr>
                <w:rFonts w:ascii="Arial Narrow" w:eastAsiaTheme="majorEastAsia" w:hAnsi="Arial Narrow" w:cstheme="majorBidi"/>
                <w:b w:val="0"/>
                <w:bCs/>
                <w:color w:val="002060"/>
                <w:kern w:val="28"/>
                <w:szCs w:val="28"/>
                <w:lang w:val="pt-PT"/>
              </w:rPr>
              <w:t>problemas culturais devido a diferentes padrões de comportamento,</w:t>
            </w:r>
          </w:p>
          <w:p w14:paraId="5B70DD49" w14:textId="00FA180B" w:rsidR="008C7A4D" w:rsidRPr="00E9738C" w:rsidRDefault="008C7A4D" w:rsidP="00536242">
            <w:pPr>
              <w:numPr>
                <w:ilvl w:val="0"/>
                <w:numId w:val="16"/>
              </w:numPr>
              <w:spacing w:line="360" w:lineRule="auto"/>
              <w:jc w:val="both"/>
              <w:rPr>
                <w:rFonts w:ascii="Arial Narrow" w:eastAsiaTheme="majorEastAsia" w:hAnsi="Arial Narrow" w:cstheme="majorBidi"/>
                <w:b w:val="0"/>
                <w:bCs/>
                <w:color w:val="002060"/>
                <w:kern w:val="28"/>
                <w:szCs w:val="28"/>
                <w:lang w:val="pt-PT"/>
              </w:rPr>
            </w:pPr>
            <w:r w:rsidRPr="00E9738C">
              <w:rPr>
                <w:rFonts w:ascii="Arial Narrow" w:eastAsiaTheme="majorEastAsia" w:hAnsi="Arial Narrow" w:cstheme="majorBidi"/>
                <w:b w:val="0"/>
                <w:bCs/>
                <w:color w:val="002060"/>
                <w:kern w:val="28"/>
                <w:szCs w:val="28"/>
                <w:lang w:val="pt-PT"/>
              </w:rPr>
              <w:t xml:space="preserve">diferentes estilos de comunicação que podem envolver estilos diferentes devido à </w:t>
            </w:r>
            <w:r w:rsidR="00583465" w:rsidRPr="00E9738C">
              <w:rPr>
                <w:rFonts w:ascii="Arial Narrow" w:eastAsiaTheme="majorEastAsia" w:hAnsi="Arial Narrow" w:cstheme="majorBidi"/>
                <w:b w:val="0"/>
                <w:bCs/>
                <w:color w:val="002060"/>
                <w:kern w:val="28"/>
                <w:szCs w:val="28"/>
                <w:lang w:val="pt-PT"/>
              </w:rPr>
              <w:t>profissão</w:t>
            </w:r>
            <w:r w:rsidRPr="00E9738C">
              <w:rPr>
                <w:rFonts w:ascii="Arial Narrow" w:eastAsiaTheme="majorEastAsia" w:hAnsi="Arial Narrow" w:cstheme="majorBidi"/>
                <w:b w:val="0"/>
                <w:bCs/>
                <w:color w:val="002060"/>
                <w:kern w:val="28"/>
                <w:szCs w:val="28"/>
                <w:lang w:val="pt-PT"/>
              </w:rPr>
              <w:t>.</w:t>
            </w:r>
          </w:p>
          <w:p w14:paraId="54C489CD" w14:textId="77777777" w:rsidR="004449E9" w:rsidRPr="00E9738C" w:rsidRDefault="004449E9" w:rsidP="00734072">
            <w:pPr>
              <w:spacing w:line="360" w:lineRule="auto"/>
              <w:jc w:val="both"/>
              <w:rPr>
                <w:rFonts w:ascii="Arial Narrow" w:eastAsiaTheme="majorEastAsia" w:hAnsi="Arial Narrow" w:cstheme="majorBidi"/>
                <w:b w:val="0"/>
                <w:bCs/>
                <w:color w:val="002060"/>
                <w:kern w:val="28"/>
                <w:szCs w:val="28"/>
                <w:lang w:val="pt-PT"/>
              </w:rPr>
            </w:pPr>
          </w:p>
          <w:p w14:paraId="30121483" w14:textId="1C495DF3" w:rsidR="000D2AA9" w:rsidRPr="00E9738C" w:rsidRDefault="00BC026E" w:rsidP="00734072">
            <w:pPr>
              <w:spacing w:line="360" w:lineRule="auto"/>
              <w:jc w:val="both"/>
              <w:rPr>
                <w:rFonts w:ascii="Arial Narrow" w:eastAsiaTheme="majorEastAsia" w:hAnsi="Arial Narrow" w:cstheme="majorBidi"/>
                <w:b w:val="0"/>
                <w:bCs/>
                <w:color w:val="002060"/>
                <w:kern w:val="28"/>
                <w:szCs w:val="28"/>
                <w:lang w:val="pt-PT"/>
              </w:rPr>
            </w:pPr>
            <w:r w:rsidRPr="00E9738C">
              <w:rPr>
                <w:rFonts w:ascii="Arial Narrow" w:eastAsiaTheme="majorEastAsia" w:hAnsi="Arial Narrow" w:cstheme="majorBidi"/>
                <w:b w:val="0"/>
                <w:bCs/>
                <w:color w:val="002060"/>
                <w:kern w:val="28"/>
                <w:szCs w:val="28"/>
                <w:lang w:val="pt-PT"/>
              </w:rPr>
              <w:t>A sensibilização para</w:t>
            </w:r>
            <w:r w:rsidR="003F49CE" w:rsidRPr="00E9738C">
              <w:rPr>
                <w:rFonts w:ascii="Arial Narrow" w:eastAsiaTheme="majorEastAsia" w:hAnsi="Arial Narrow" w:cstheme="majorBidi"/>
                <w:b w:val="0"/>
                <w:bCs/>
                <w:color w:val="002060"/>
                <w:kern w:val="28"/>
                <w:szCs w:val="28"/>
                <w:lang w:val="pt-PT"/>
              </w:rPr>
              <w:t xml:space="preserve"> tais problemas permite aos membros da equipa prepararem-se com antecedência e </w:t>
            </w:r>
            <w:r w:rsidR="001B1395" w:rsidRPr="00E9738C">
              <w:rPr>
                <w:rFonts w:ascii="Arial Narrow" w:eastAsiaTheme="majorEastAsia" w:hAnsi="Arial Narrow" w:cstheme="majorBidi"/>
                <w:b w:val="0"/>
                <w:bCs/>
                <w:color w:val="002060"/>
                <w:kern w:val="28"/>
                <w:szCs w:val="28"/>
                <w:lang w:val="pt-PT"/>
              </w:rPr>
              <w:t>adotarem</w:t>
            </w:r>
            <w:r w:rsidR="003F49CE" w:rsidRPr="00E9738C">
              <w:rPr>
                <w:rFonts w:ascii="Arial Narrow" w:eastAsiaTheme="majorEastAsia" w:hAnsi="Arial Narrow" w:cstheme="majorBidi"/>
                <w:b w:val="0"/>
                <w:bCs/>
                <w:color w:val="002060"/>
                <w:kern w:val="28"/>
                <w:szCs w:val="28"/>
                <w:lang w:val="pt-PT"/>
              </w:rPr>
              <w:t xml:space="preserve"> técnicas ou ferramentas para os ultrapassar, quer na conceção de </w:t>
            </w:r>
            <w:r w:rsidR="004449E9" w:rsidRPr="00E9738C">
              <w:rPr>
                <w:rFonts w:ascii="Arial Narrow" w:eastAsiaTheme="majorEastAsia" w:hAnsi="Arial Narrow" w:cstheme="majorBidi"/>
                <w:b w:val="0"/>
                <w:bCs/>
                <w:color w:val="002060"/>
                <w:kern w:val="28"/>
                <w:szCs w:val="28"/>
                <w:lang w:val="pt-PT"/>
              </w:rPr>
              <w:t>um</w:t>
            </w:r>
            <w:r w:rsidR="003F49CE" w:rsidRPr="00E9738C">
              <w:rPr>
                <w:rFonts w:ascii="Arial Narrow" w:eastAsiaTheme="majorEastAsia" w:hAnsi="Arial Narrow" w:cstheme="majorBidi"/>
                <w:b w:val="0"/>
                <w:bCs/>
                <w:color w:val="002060"/>
                <w:kern w:val="28"/>
                <w:szCs w:val="28"/>
                <w:lang w:val="pt-PT"/>
              </w:rPr>
              <w:t xml:space="preserve"> projeto, quer na formação da equipa.</w:t>
            </w:r>
            <w:r w:rsidR="000D2AA9" w:rsidRPr="00E9738C">
              <w:rPr>
                <w:rFonts w:ascii="Arial Narrow" w:eastAsiaTheme="majorEastAsia" w:hAnsi="Arial Narrow" w:cstheme="majorBidi"/>
                <w:b w:val="0"/>
                <w:bCs/>
                <w:color w:val="002060"/>
                <w:kern w:val="28"/>
                <w:szCs w:val="28"/>
                <w:lang w:val="pt-PT"/>
              </w:rPr>
              <w:t xml:space="preserve"> </w:t>
            </w:r>
            <w:r w:rsidR="00E70F51" w:rsidRPr="00E9738C">
              <w:rPr>
                <w:rFonts w:ascii="Arial Narrow" w:eastAsiaTheme="majorEastAsia" w:hAnsi="Arial Narrow" w:cstheme="majorBidi"/>
                <w:b w:val="0"/>
                <w:bCs/>
                <w:color w:val="002060"/>
                <w:kern w:val="28"/>
                <w:szCs w:val="28"/>
                <w:lang w:val="pt-PT"/>
              </w:rPr>
              <w:t xml:space="preserve"> </w:t>
            </w:r>
          </w:p>
          <w:p w14:paraId="45DFE2FD" w14:textId="77777777" w:rsidR="00362162" w:rsidRPr="00E9738C" w:rsidRDefault="00362162" w:rsidP="00734072">
            <w:pPr>
              <w:spacing w:line="360" w:lineRule="auto"/>
              <w:jc w:val="both"/>
              <w:rPr>
                <w:rFonts w:ascii="Arial Narrow" w:eastAsiaTheme="majorEastAsia" w:hAnsi="Arial Narrow" w:cstheme="majorBidi"/>
                <w:b w:val="0"/>
                <w:bCs/>
                <w:color w:val="auto"/>
                <w:kern w:val="28"/>
                <w:szCs w:val="28"/>
                <w:lang w:val="pt-PT"/>
              </w:rPr>
            </w:pPr>
          </w:p>
          <w:p w14:paraId="40A9B22B" w14:textId="18203D7C" w:rsidR="000D2AA9" w:rsidRPr="00E9738C" w:rsidRDefault="000D2AA9" w:rsidP="00734072">
            <w:pPr>
              <w:pStyle w:val="Sadraj"/>
              <w:pBdr>
                <w:bottom w:val="single" w:sz="12" w:space="1" w:color="auto"/>
              </w:pBdr>
              <w:jc w:val="both"/>
              <w:rPr>
                <w:rFonts w:ascii="Arial Narrow" w:hAnsi="Arial Narrow"/>
                <w:b/>
                <w:bCs/>
                <w:iCs/>
                <w:color w:val="002060"/>
                <w:sz w:val="40"/>
                <w:szCs w:val="40"/>
                <w:lang w:val="pt-PT"/>
              </w:rPr>
            </w:pPr>
            <w:r w:rsidRPr="00E9738C">
              <w:rPr>
                <w:rFonts w:ascii="Arial Narrow" w:hAnsi="Arial Narrow"/>
                <w:b/>
                <w:bCs/>
                <w:iCs/>
                <w:noProof/>
                <w:color w:val="002060"/>
                <w:sz w:val="40"/>
                <w:szCs w:val="40"/>
                <w:lang w:eastAsia="hr-HR"/>
              </w:rPr>
              <w:lastRenderedPageBreak/>
              <mc:AlternateContent>
                <mc:Choice Requires="wps">
                  <w:drawing>
                    <wp:anchor distT="91440" distB="91440" distL="114300" distR="114300" simplePos="0" relativeHeight="251656704" behindDoc="0" locked="0" layoutInCell="1" allowOverlap="1" wp14:anchorId="6D9F7014" wp14:editId="2B1D0CEC">
                      <wp:simplePos x="0" y="0"/>
                      <wp:positionH relativeFrom="page">
                        <wp:posOffset>77470</wp:posOffset>
                      </wp:positionH>
                      <wp:positionV relativeFrom="paragraph">
                        <wp:posOffset>447675</wp:posOffset>
                      </wp:positionV>
                      <wp:extent cx="6175375" cy="5417820"/>
                      <wp:effectExtent l="0" t="0" r="0" b="0"/>
                      <wp:wrapTopAndBottom/>
                      <wp:docPr id="3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375" cy="5417820"/>
                              </a:xfrm>
                              <a:prstGeom prst="rect">
                                <a:avLst/>
                              </a:prstGeom>
                              <a:noFill/>
                              <a:ln w="9525">
                                <a:noFill/>
                                <a:miter lim="800000"/>
                                <a:headEnd/>
                                <a:tailEnd/>
                              </a:ln>
                            </wps:spPr>
                            <wps:txbx>
                              <w:txbxContent>
                                <w:p w14:paraId="55E0E306" w14:textId="01605836" w:rsidR="00BD1156" w:rsidRPr="00D76A1B" w:rsidRDefault="00BD1156" w:rsidP="00D76A1B">
                                  <w:pPr>
                                    <w:pBdr>
                                      <w:top w:val="single" w:sz="24" w:space="8" w:color="024F75" w:themeColor="accent1"/>
                                      <w:bottom w:val="single" w:sz="24" w:space="8" w:color="024F75" w:themeColor="accent1"/>
                                    </w:pBdr>
                                    <w:spacing w:line="360" w:lineRule="auto"/>
                                    <w:rPr>
                                      <w:rFonts w:ascii="Arial Narrow" w:hAnsi="Arial Narrow"/>
                                      <w:b w:val="0"/>
                                      <w:color w:val="002060"/>
                                      <w:szCs w:val="28"/>
                                      <w:lang w:val="pt-PT"/>
                                    </w:rPr>
                                  </w:pPr>
                                  <w:r>
                                    <w:rPr>
                                      <w:rFonts w:ascii="Arial Narrow" w:hAnsi="Arial Narrow"/>
                                      <w:b w:val="0"/>
                                      <w:color w:val="002060"/>
                                      <w:szCs w:val="28"/>
                                      <w:lang w:val="pt-PT"/>
                                    </w:rPr>
                                    <w:t>Aumente o seu conhecimento sobre o espírito de</w:t>
                                  </w:r>
                                  <w:r w:rsidRPr="00D76A1B">
                                    <w:rPr>
                                      <w:rFonts w:ascii="Arial Narrow" w:hAnsi="Arial Narrow"/>
                                      <w:b w:val="0"/>
                                      <w:color w:val="002060"/>
                                      <w:szCs w:val="28"/>
                                      <w:lang w:val="pt-PT"/>
                                    </w:rPr>
                                    <w:t xml:space="preserve"> trabalho em equipa, respondendo às seguintes perguntas: </w:t>
                                  </w:r>
                                </w:p>
                                <w:p w14:paraId="2B0404E1" w14:textId="29C529D4" w:rsidR="00BD1156" w:rsidRPr="00BE2C3F" w:rsidRDefault="00BD1156" w:rsidP="00D76A1B">
                                  <w:pPr>
                                    <w:pBdr>
                                      <w:top w:val="single" w:sz="24" w:space="8" w:color="024F75" w:themeColor="accent1"/>
                                      <w:bottom w:val="single" w:sz="24" w:space="8" w:color="024F75" w:themeColor="accent1"/>
                                    </w:pBdr>
                                    <w:spacing w:line="360" w:lineRule="auto"/>
                                    <w:rPr>
                                      <w:rFonts w:ascii="Arial Narrow" w:hAnsi="Arial Narrow"/>
                                      <w:b w:val="0"/>
                                      <w:color w:val="002060"/>
                                      <w:szCs w:val="28"/>
                                      <w:lang w:val="pt-PT"/>
                                    </w:rPr>
                                  </w:pPr>
                                  <w:r w:rsidRPr="00D76A1B">
                                    <w:rPr>
                                      <w:rFonts w:ascii="Arial Narrow" w:hAnsi="Arial Narrow"/>
                                      <w:b w:val="0"/>
                                      <w:color w:val="002060"/>
                                      <w:szCs w:val="28"/>
                                      <w:lang w:val="pt-PT"/>
                                    </w:rPr>
                                    <w:t xml:space="preserve">1. Acha que as </w:t>
                                  </w:r>
                                  <w:r>
                                    <w:rPr>
                                      <w:rFonts w:ascii="Arial Narrow" w:hAnsi="Arial Narrow"/>
                                      <w:b w:val="0"/>
                                      <w:color w:val="002060"/>
                                      <w:szCs w:val="28"/>
                                      <w:lang w:val="pt-PT"/>
                                    </w:rPr>
                                    <w:t>afirmações sobre</w:t>
                                  </w:r>
                                  <w:r w:rsidRPr="00D76A1B">
                                    <w:rPr>
                                      <w:rFonts w:ascii="Arial Narrow" w:hAnsi="Arial Narrow"/>
                                      <w:b w:val="0"/>
                                      <w:color w:val="002060"/>
                                      <w:szCs w:val="28"/>
                                      <w:lang w:val="pt-PT"/>
                                    </w:rPr>
                                    <w:t xml:space="preserve"> trabalho em equipa </w:t>
                                  </w:r>
                                  <w:r>
                                    <w:rPr>
                                      <w:rFonts w:ascii="Arial Narrow" w:hAnsi="Arial Narrow"/>
                                      <w:b w:val="0"/>
                                      <w:color w:val="002060"/>
                                      <w:szCs w:val="28"/>
                                      <w:lang w:val="pt-PT"/>
                                    </w:rPr>
                                    <w:t>apresentadas</w:t>
                                  </w:r>
                                  <w:r w:rsidRPr="00D76A1B">
                                    <w:rPr>
                                      <w:rFonts w:ascii="Arial Narrow" w:hAnsi="Arial Narrow"/>
                                      <w:b w:val="0"/>
                                      <w:color w:val="002060"/>
                                      <w:szCs w:val="28"/>
                                      <w:lang w:val="pt-PT"/>
                                    </w:rPr>
                                    <w:t xml:space="preserve"> na secção 4.3 são:</w:t>
                                  </w:r>
                                  <w:r w:rsidRPr="00D76A1B">
                                    <w:rPr>
                                      <w:rFonts w:ascii="Arial Narrow" w:hAnsi="Arial Narrow"/>
                                      <w:b w:val="0"/>
                                      <w:color w:val="002060"/>
                                      <w:szCs w:val="28"/>
                                      <w:lang w:val="pt-PT"/>
                                    </w:rPr>
                                    <w:br/>
                                  </w:r>
                                  <w:r w:rsidRPr="00BE2C3F">
                                    <w:rPr>
                                      <w:rFonts w:ascii="Arial Narrow" w:hAnsi="Arial Narrow"/>
                                      <w:b w:val="0"/>
                                      <w:color w:val="002060"/>
                                      <w:szCs w:val="28"/>
                                      <w:lang w:val="pt-PT"/>
                                    </w:rPr>
                                    <w:t>necessárias?</w:t>
                                  </w:r>
                                  <w:r w:rsidRPr="00BE2C3F">
                                    <w:rPr>
                                      <w:rFonts w:ascii="Arial Narrow" w:hAnsi="Arial Narrow"/>
                                      <w:b w:val="0"/>
                                      <w:color w:val="002060"/>
                                      <w:szCs w:val="28"/>
                                      <w:lang w:val="pt-PT"/>
                                    </w:rPr>
                                    <w:tab/>
                                    <w:t>______________________________________________________________</w:t>
                                  </w:r>
                                </w:p>
                                <w:p w14:paraId="543C07D3" w14:textId="2F690A1F" w:rsidR="00BD1156" w:rsidRPr="00BE2C3F" w:rsidRDefault="00BD1156" w:rsidP="000D2AA9">
                                  <w:pPr>
                                    <w:pBdr>
                                      <w:top w:val="single" w:sz="24" w:space="8" w:color="024F75" w:themeColor="accent1"/>
                                      <w:bottom w:val="single" w:sz="24" w:space="8" w:color="024F75" w:themeColor="accent1"/>
                                    </w:pBdr>
                                    <w:spacing w:line="360" w:lineRule="auto"/>
                                    <w:rPr>
                                      <w:rFonts w:ascii="Arial Narrow" w:hAnsi="Arial Narrow"/>
                                      <w:b w:val="0"/>
                                      <w:color w:val="002060"/>
                                      <w:szCs w:val="28"/>
                                      <w:lang w:val="pt-PT"/>
                                    </w:rPr>
                                  </w:pPr>
                                  <w:r>
                                    <w:rPr>
                                      <w:rFonts w:ascii="Arial Narrow" w:hAnsi="Arial Narrow"/>
                                      <w:b w:val="0"/>
                                      <w:color w:val="002060"/>
                                      <w:szCs w:val="28"/>
                                      <w:lang w:val="pt-PT"/>
                                    </w:rPr>
                                    <w:t>ú</w:t>
                                  </w:r>
                                  <w:r w:rsidRPr="00BE2C3F">
                                    <w:rPr>
                                      <w:rFonts w:ascii="Arial Narrow" w:hAnsi="Arial Narrow"/>
                                      <w:b w:val="0"/>
                                      <w:color w:val="002060"/>
                                      <w:szCs w:val="28"/>
                                      <w:lang w:val="pt-PT"/>
                                    </w:rPr>
                                    <w:t>te</w:t>
                                  </w:r>
                                  <w:r>
                                    <w:rPr>
                                      <w:rFonts w:ascii="Arial Narrow" w:hAnsi="Arial Narrow"/>
                                      <w:b w:val="0"/>
                                      <w:color w:val="002060"/>
                                      <w:szCs w:val="28"/>
                                      <w:lang w:val="pt-PT"/>
                                    </w:rPr>
                                    <w:t>i</w:t>
                                  </w:r>
                                  <w:r w:rsidRPr="00BE2C3F">
                                    <w:rPr>
                                      <w:rFonts w:ascii="Arial Narrow" w:hAnsi="Arial Narrow"/>
                                      <w:b w:val="0"/>
                                      <w:color w:val="002060"/>
                                      <w:szCs w:val="28"/>
                                      <w:lang w:val="pt-PT"/>
                                    </w:rPr>
                                    <w:t>s?</w:t>
                                  </w:r>
                                  <w:r w:rsidRPr="00BE2C3F">
                                    <w:rPr>
                                      <w:rFonts w:ascii="Arial Narrow" w:hAnsi="Arial Narrow"/>
                                      <w:b w:val="0"/>
                                      <w:color w:val="002060"/>
                                      <w:szCs w:val="28"/>
                                      <w:lang w:val="pt-PT"/>
                                    </w:rPr>
                                    <w:tab/>
                                    <w:t xml:space="preserve">______________________________________________________________  </w:t>
                                  </w:r>
                                </w:p>
                                <w:p w14:paraId="1E050C8F" w14:textId="4115E2AD" w:rsidR="00BD1156" w:rsidRPr="00BE2C3F" w:rsidRDefault="00BD1156" w:rsidP="000D2AA9">
                                  <w:pPr>
                                    <w:pBdr>
                                      <w:top w:val="single" w:sz="24" w:space="8" w:color="024F75" w:themeColor="accent1"/>
                                      <w:bottom w:val="single" w:sz="24" w:space="8" w:color="024F75" w:themeColor="accent1"/>
                                    </w:pBdr>
                                    <w:spacing w:line="360" w:lineRule="auto"/>
                                    <w:rPr>
                                      <w:rFonts w:ascii="Arial Narrow" w:hAnsi="Arial Narrow"/>
                                      <w:b w:val="0"/>
                                      <w:color w:val="002060"/>
                                      <w:szCs w:val="28"/>
                                      <w:lang w:val="pt-PT"/>
                                    </w:rPr>
                                  </w:pPr>
                                  <w:r w:rsidRPr="00BE2C3F">
                                    <w:rPr>
                                      <w:rFonts w:ascii="Arial Narrow" w:hAnsi="Arial Narrow"/>
                                      <w:b w:val="0"/>
                                      <w:color w:val="002060"/>
                                      <w:szCs w:val="28"/>
                                      <w:lang w:val="pt-PT"/>
                                    </w:rPr>
                                    <w:t>irrelevant</w:t>
                                  </w:r>
                                  <w:r>
                                    <w:rPr>
                                      <w:rFonts w:ascii="Arial Narrow" w:hAnsi="Arial Narrow"/>
                                      <w:b w:val="0"/>
                                      <w:color w:val="002060"/>
                                      <w:szCs w:val="28"/>
                                      <w:lang w:val="pt-PT"/>
                                    </w:rPr>
                                    <w:t>es</w:t>
                                  </w:r>
                                  <w:r w:rsidRPr="00BE2C3F">
                                    <w:rPr>
                                      <w:rFonts w:ascii="Arial Narrow" w:hAnsi="Arial Narrow"/>
                                      <w:b w:val="0"/>
                                      <w:color w:val="002060"/>
                                      <w:szCs w:val="28"/>
                                      <w:lang w:val="pt-PT"/>
                                    </w:rPr>
                                    <w:t>?</w:t>
                                  </w:r>
                                  <w:r w:rsidRPr="00BE2C3F">
                                    <w:rPr>
                                      <w:rFonts w:ascii="Arial Narrow" w:hAnsi="Arial Narrow"/>
                                      <w:b w:val="0"/>
                                      <w:color w:val="002060"/>
                                      <w:szCs w:val="28"/>
                                      <w:lang w:val="pt-PT"/>
                                    </w:rPr>
                                    <w:tab/>
                                    <w:t xml:space="preserve">______________________________________________________________ </w:t>
                                  </w:r>
                                </w:p>
                                <w:p w14:paraId="42BF9ACC" w14:textId="3DB0FDFB" w:rsidR="00BD1156" w:rsidRPr="00BE2C3F" w:rsidRDefault="00BD1156" w:rsidP="000D2AA9">
                                  <w:pPr>
                                    <w:pBdr>
                                      <w:top w:val="single" w:sz="24" w:space="8" w:color="024F75" w:themeColor="accent1"/>
                                      <w:bottom w:val="single" w:sz="24" w:space="8" w:color="024F75" w:themeColor="accent1"/>
                                    </w:pBdr>
                                    <w:spacing w:line="360" w:lineRule="auto"/>
                                    <w:rPr>
                                      <w:rFonts w:ascii="Arial Narrow" w:hAnsi="Arial Narrow"/>
                                      <w:b w:val="0"/>
                                      <w:color w:val="002060"/>
                                      <w:szCs w:val="28"/>
                                      <w:lang w:val="pt-PT"/>
                                    </w:rPr>
                                  </w:pPr>
                                  <w:r>
                                    <w:rPr>
                                      <w:rFonts w:ascii="Arial Narrow" w:hAnsi="Arial Narrow"/>
                                      <w:b w:val="0"/>
                                      <w:color w:val="002060"/>
                                      <w:szCs w:val="28"/>
                                      <w:lang w:val="pt-PT"/>
                                    </w:rPr>
                                    <w:t>difíceis de seguir</w:t>
                                  </w:r>
                                  <w:r w:rsidRPr="00BE2C3F">
                                    <w:rPr>
                                      <w:rFonts w:ascii="Arial Narrow" w:hAnsi="Arial Narrow"/>
                                      <w:b w:val="0"/>
                                      <w:color w:val="002060"/>
                                      <w:szCs w:val="28"/>
                                      <w:lang w:val="pt-PT"/>
                                    </w:rPr>
                                    <w:t>? ________________________________________________________</w:t>
                                  </w:r>
                                </w:p>
                                <w:p w14:paraId="4BA25D93" w14:textId="77777777" w:rsidR="00BD1156" w:rsidRPr="00E76CD8" w:rsidRDefault="00BD1156" w:rsidP="000D2AA9">
                                  <w:pPr>
                                    <w:pBdr>
                                      <w:top w:val="single" w:sz="24" w:space="8" w:color="024F75" w:themeColor="accent1"/>
                                      <w:bottom w:val="single" w:sz="24" w:space="8" w:color="024F75" w:themeColor="accent1"/>
                                    </w:pBdr>
                                    <w:spacing w:line="360" w:lineRule="auto"/>
                                    <w:rPr>
                                      <w:rFonts w:ascii="Arial Narrow" w:hAnsi="Arial Narrow"/>
                                      <w:b w:val="0"/>
                                      <w:color w:val="002060"/>
                                      <w:szCs w:val="28"/>
                                      <w:lang w:val="pt-PT"/>
                                    </w:rPr>
                                  </w:pPr>
                                </w:p>
                                <w:p w14:paraId="2EECA599" w14:textId="14E07205" w:rsidR="00BD1156" w:rsidRPr="00C01DB6" w:rsidRDefault="00BD1156" w:rsidP="000D2AA9">
                                  <w:pPr>
                                    <w:pBdr>
                                      <w:top w:val="single" w:sz="24" w:space="8" w:color="024F75" w:themeColor="accent1"/>
                                      <w:bottom w:val="single" w:sz="24" w:space="8" w:color="024F75" w:themeColor="accent1"/>
                                    </w:pBdr>
                                    <w:spacing w:line="360" w:lineRule="auto"/>
                                    <w:rPr>
                                      <w:rFonts w:ascii="Arial Narrow" w:hAnsi="Arial Narrow"/>
                                      <w:b w:val="0"/>
                                      <w:color w:val="002060"/>
                                      <w:szCs w:val="28"/>
                                      <w:lang w:val="pt-PT"/>
                                    </w:rPr>
                                  </w:pPr>
                                  <w:r w:rsidRPr="00C01DB6">
                                    <w:rPr>
                                      <w:rFonts w:ascii="Arial Narrow" w:hAnsi="Arial Narrow"/>
                                      <w:b w:val="0"/>
                                      <w:color w:val="002060"/>
                                      <w:szCs w:val="28"/>
                                      <w:lang w:val="pt-PT"/>
                                    </w:rPr>
                                    <w:t>2. Adotou alguma delas quando trabalhou em equipa? Em caso afirmativo, liste o</w:t>
                                  </w:r>
                                  <w:r>
                                    <w:rPr>
                                      <w:rFonts w:ascii="Arial Narrow" w:hAnsi="Arial Narrow"/>
                                      <w:b w:val="0"/>
                                      <w:color w:val="002060"/>
                                      <w:szCs w:val="28"/>
                                      <w:lang w:val="pt-PT"/>
                                    </w:rPr>
                                    <w:t>(</w:t>
                                  </w:r>
                                  <w:r w:rsidRPr="00C01DB6">
                                    <w:rPr>
                                      <w:rFonts w:ascii="Arial Narrow" w:hAnsi="Arial Narrow"/>
                                      <w:b w:val="0"/>
                                      <w:color w:val="002060"/>
                                      <w:szCs w:val="28"/>
                                      <w:lang w:val="pt-PT"/>
                                    </w:rPr>
                                    <w:t>s</w:t>
                                  </w:r>
                                  <w:r>
                                    <w:rPr>
                                      <w:rFonts w:ascii="Arial Narrow" w:hAnsi="Arial Narrow"/>
                                      <w:b w:val="0"/>
                                      <w:color w:val="002060"/>
                                      <w:szCs w:val="28"/>
                                      <w:lang w:val="pt-PT"/>
                                    </w:rPr>
                                    <w:t>)</w:t>
                                  </w:r>
                                  <w:r w:rsidRPr="00C01DB6">
                                    <w:rPr>
                                      <w:rFonts w:ascii="Arial Narrow" w:hAnsi="Arial Narrow"/>
                                      <w:b w:val="0"/>
                                      <w:color w:val="002060"/>
                                      <w:szCs w:val="28"/>
                                      <w:lang w:val="pt-PT"/>
                                    </w:rPr>
                                    <w:t xml:space="preserve"> número</w:t>
                                  </w:r>
                                  <w:r>
                                    <w:rPr>
                                      <w:rFonts w:ascii="Arial Narrow" w:hAnsi="Arial Narrow"/>
                                      <w:b w:val="0"/>
                                      <w:color w:val="002060"/>
                                      <w:szCs w:val="28"/>
                                      <w:lang w:val="pt-PT"/>
                                    </w:rPr>
                                    <w:t>(</w:t>
                                  </w:r>
                                  <w:r w:rsidRPr="00C01DB6">
                                    <w:rPr>
                                      <w:rFonts w:ascii="Arial Narrow" w:hAnsi="Arial Narrow"/>
                                      <w:b w:val="0"/>
                                      <w:color w:val="002060"/>
                                      <w:szCs w:val="28"/>
                                      <w:lang w:val="pt-PT"/>
                                    </w:rPr>
                                    <w:t>s</w:t>
                                  </w:r>
                                  <w:r>
                                    <w:rPr>
                                      <w:rFonts w:ascii="Arial Narrow" w:hAnsi="Arial Narrow"/>
                                      <w:b w:val="0"/>
                                      <w:color w:val="002060"/>
                                      <w:szCs w:val="28"/>
                                      <w:lang w:val="pt-PT"/>
                                    </w:rPr>
                                    <w:t>)</w:t>
                                  </w:r>
                                  <w:r w:rsidRPr="00C01DB6">
                                    <w:rPr>
                                      <w:rFonts w:ascii="Arial Narrow" w:hAnsi="Arial Narrow"/>
                                      <w:b w:val="0"/>
                                      <w:color w:val="002060"/>
                                      <w:szCs w:val="28"/>
                                      <w:lang w:val="pt-PT"/>
                                    </w:rPr>
                                    <w:t xml:space="preserve"> que </w:t>
                                  </w:r>
                                  <w:r>
                                    <w:rPr>
                                      <w:rFonts w:ascii="Arial Narrow" w:hAnsi="Arial Narrow"/>
                                      <w:b w:val="0"/>
                                      <w:color w:val="002060"/>
                                      <w:szCs w:val="28"/>
                                      <w:lang w:val="pt-PT"/>
                                    </w:rPr>
                                    <w:t>se encontra(m)</w:t>
                                  </w:r>
                                  <w:r w:rsidRPr="00C01DB6">
                                    <w:rPr>
                                      <w:rFonts w:ascii="Arial Narrow" w:hAnsi="Arial Narrow"/>
                                      <w:b w:val="0"/>
                                      <w:color w:val="002060"/>
                                      <w:szCs w:val="28"/>
                                      <w:lang w:val="pt-PT"/>
                                    </w:rPr>
                                    <w:t xml:space="preserve"> ao lado das </w:t>
                                  </w:r>
                                  <w:r>
                                    <w:rPr>
                                      <w:rFonts w:ascii="Arial Narrow" w:hAnsi="Arial Narrow"/>
                                      <w:b w:val="0"/>
                                      <w:color w:val="002060"/>
                                      <w:szCs w:val="28"/>
                                      <w:lang w:val="pt-PT"/>
                                    </w:rPr>
                                    <w:t>afirma</w:t>
                                  </w:r>
                                  <w:r w:rsidRPr="00C01DB6">
                                    <w:rPr>
                                      <w:rFonts w:ascii="Arial Narrow" w:hAnsi="Arial Narrow"/>
                                      <w:b w:val="0"/>
                                      <w:color w:val="002060"/>
                                      <w:szCs w:val="28"/>
                                      <w:lang w:val="pt-PT"/>
                                    </w:rPr>
                                    <w:t>ções:</w:t>
                                  </w:r>
                                </w:p>
                                <w:p w14:paraId="4799A637" w14:textId="0BB3D8B3" w:rsidR="00BD1156" w:rsidRPr="00E76CD8" w:rsidRDefault="00BD1156" w:rsidP="000D2AA9">
                                  <w:pPr>
                                    <w:pBdr>
                                      <w:top w:val="single" w:sz="24" w:space="8" w:color="024F75" w:themeColor="accent1"/>
                                      <w:bottom w:val="single" w:sz="24" w:space="8" w:color="024F75" w:themeColor="accent1"/>
                                    </w:pBdr>
                                    <w:spacing w:line="360" w:lineRule="auto"/>
                                    <w:rPr>
                                      <w:rFonts w:ascii="Arial Narrow" w:hAnsi="Arial Narrow"/>
                                      <w:b w:val="0"/>
                                      <w:color w:val="002060"/>
                                      <w:szCs w:val="28"/>
                                      <w:lang w:val="pt-PT"/>
                                    </w:rPr>
                                  </w:pPr>
                                  <w:r w:rsidRPr="00E76CD8">
                                    <w:rPr>
                                      <w:rFonts w:ascii="Arial Narrow" w:hAnsi="Arial Narrow"/>
                                      <w:b w:val="0"/>
                                      <w:color w:val="002060"/>
                                      <w:szCs w:val="28"/>
                                      <w:lang w:val="pt-PT"/>
                                    </w:rPr>
                                    <w:t>_________________________________________________________________________</w:t>
                                  </w:r>
                                </w:p>
                                <w:p w14:paraId="6C8A5854" w14:textId="0D1FED5B" w:rsidR="00BD1156" w:rsidRPr="0053484B" w:rsidRDefault="00BD1156" w:rsidP="000D2AA9">
                                  <w:pPr>
                                    <w:pBdr>
                                      <w:top w:val="single" w:sz="24" w:space="8" w:color="024F75" w:themeColor="accent1"/>
                                      <w:bottom w:val="single" w:sz="24" w:space="8" w:color="024F75" w:themeColor="accent1"/>
                                    </w:pBdr>
                                    <w:spacing w:line="360" w:lineRule="auto"/>
                                    <w:rPr>
                                      <w:rFonts w:ascii="Arial Narrow" w:hAnsi="Arial Narrow"/>
                                      <w:b w:val="0"/>
                                      <w:color w:val="002060"/>
                                      <w:szCs w:val="28"/>
                                      <w:lang w:val="pt-PT"/>
                                    </w:rPr>
                                  </w:pPr>
                                  <w:r w:rsidRPr="0053484B">
                                    <w:rPr>
                                      <w:rFonts w:ascii="Arial Narrow" w:hAnsi="Arial Narrow"/>
                                      <w:b w:val="0"/>
                                      <w:color w:val="002060"/>
                                      <w:szCs w:val="28"/>
                                      <w:lang w:val="pt-PT"/>
                                    </w:rPr>
                                    <w:br/>
                                    <w:t>3. Discorda de alguma das afirmações apresentadas anteriormente? Em caso afirmativo,</w:t>
                                  </w:r>
                                  <w:r>
                                    <w:rPr>
                                      <w:rFonts w:ascii="Arial Narrow" w:hAnsi="Arial Narrow"/>
                                      <w:b w:val="0"/>
                                      <w:color w:val="002060"/>
                                      <w:szCs w:val="28"/>
                                      <w:lang w:val="pt-PT"/>
                                    </w:rPr>
                                    <w:t xml:space="preserve"> mencione </w:t>
                                  </w:r>
                                  <w:r w:rsidRPr="0053484B">
                                    <w:rPr>
                                      <w:rFonts w:ascii="Arial Narrow" w:hAnsi="Arial Narrow"/>
                                      <w:b w:val="0"/>
                                      <w:color w:val="002060"/>
                                      <w:szCs w:val="28"/>
                                      <w:lang w:val="pt-PT"/>
                                    </w:rPr>
                                    <w:t>o</w:t>
                                  </w:r>
                                  <w:r>
                                    <w:rPr>
                                      <w:rFonts w:ascii="Arial Narrow" w:hAnsi="Arial Narrow"/>
                                      <w:b w:val="0"/>
                                      <w:color w:val="002060"/>
                                      <w:szCs w:val="28"/>
                                      <w:lang w:val="pt-PT"/>
                                    </w:rPr>
                                    <w:t>(s)</w:t>
                                  </w:r>
                                  <w:r w:rsidRPr="0053484B">
                                    <w:rPr>
                                      <w:rFonts w:ascii="Arial Narrow" w:hAnsi="Arial Narrow"/>
                                      <w:b w:val="0"/>
                                      <w:color w:val="002060"/>
                                      <w:szCs w:val="28"/>
                                      <w:lang w:val="pt-PT"/>
                                    </w:rPr>
                                    <w:t xml:space="preserve"> número</w:t>
                                  </w:r>
                                  <w:r>
                                    <w:rPr>
                                      <w:rFonts w:ascii="Arial Narrow" w:hAnsi="Arial Narrow"/>
                                      <w:b w:val="0"/>
                                      <w:color w:val="002060"/>
                                      <w:szCs w:val="28"/>
                                      <w:lang w:val="pt-PT"/>
                                    </w:rPr>
                                    <w:t>(s)</w:t>
                                  </w:r>
                                  <w:r w:rsidRPr="0053484B">
                                    <w:rPr>
                                      <w:rFonts w:ascii="Arial Narrow" w:hAnsi="Arial Narrow"/>
                                      <w:b w:val="0"/>
                                      <w:color w:val="002060"/>
                                      <w:szCs w:val="28"/>
                                      <w:lang w:val="pt-PT"/>
                                    </w:rPr>
                                    <w:t xml:space="preserve"> e explique porquê:</w:t>
                                  </w:r>
                                </w:p>
                                <w:p w14:paraId="126B923E" w14:textId="7C9566E9" w:rsidR="00BD1156" w:rsidRPr="0053484B" w:rsidRDefault="00BD1156" w:rsidP="000D2AA9">
                                  <w:pPr>
                                    <w:pBdr>
                                      <w:top w:val="single" w:sz="24" w:space="8" w:color="024F75" w:themeColor="accent1"/>
                                      <w:bottom w:val="single" w:sz="24" w:space="8" w:color="024F75" w:themeColor="accent1"/>
                                    </w:pBdr>
                                    <w:spacing w:line="360" w:lineRule="auto"/>
                                    <w:rPr>
                                      <w:b w:val="0"/>
                                      <w:color w:val="024F75" w:themeColor="accent1"/>
                                      <w:sz w:val="24"/>
                                      <w:szCs w:val="24"/>
                                      <w:lang w:val="pt-PT"/>
                                    </w:rPr>
                                  </w:pPr>
                                  <w:r w:rsidRPr="0053484B">
                                    <w:rPr>
                                      <w:b w:val="0"/>
                                      <w:color w:val="024F75" w:themeColor="accent1"/>
                                      <w:sz w:val="24"/>
                                      <w:szCs w:val="24"/>
                                      <w:lang w:val="pt-PT"/>
                                    </w:rPr>
                                    <w:t>______________________________________________________________________________</w:t>
                                  </w:r>
                                </w:p>
                                <w:p w14:paraId="43D61496" w14:textId="0A99E13F" w:rsidR="00BD1156" w:rsidRPr="0053484B" w:rsidRDefault="00BD1156" w:rsidP="000D2AA9">
                                  <w:pPr>
                                    <w:pBdr>
                                      <w:top w:val="single" w:sz="24" w:space="8" w:color="024F75" w:themeColor="accent1"/>
                                      <w:bottom w:val="single" w:sz="24" w:space="8" w:color="024F75" w:themeColor="accent1"/>
                                    </w:pBdr>
                                    <w:spacing w:line="360" w:lineRule="auto"/>
                                    <w:rPr>
                                      <w:color w:val="024F75" w:themeColor="accent1"/>
                                      <w:sz w:val="24"/>
                                      <w:szCs w:val="24"/>
                                      <w:lang w:val="pt-PT"/>
                                    </w:rPr>
                                  </w:pPr>
                                  <w:r w:rsidRPr="0053484B">
                                    <w:rPr>
                                      <w:b w:val="0"/>
                                      <w:color w:val="024F75" w:themeColor="accent1"/>
                                      <w:sz w:val="24"/>
                                      <w:szCs w:val="24"/>
                                      <w:lang w:val="pt-PT"/>
                                    </w:rPr>
                                    <w:t>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F7014" id="_x0000_s1028" type="#_x0000_t202" style="position:absolute;left:0;text-align:left;margin-left:6.1pt;margin-top:35.25pt;width:486.25pt;height:426.6pt;z-index:25165670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" filled="f" stroked="f">
                      <v:textbox>
                        <w:txbxContent>
                          <w:p w14:paraId="55E0E306" w14:textId="01605836" w:rsidR="00BD1156" w:rsidRPr="00D76A1B" w:rsidRDefault="00BD1156" w:rsidP="00D76A1B">
                            <w:pPr>
                              <w:pBdr>
                                <w:top w:val="single" w:sz="24" w:space="8" w:color="024F75" w:themeColor="accent1"/>
                                <w:bottom w:val="single" w:sz="24" w:space="8" w:color="024F75" w:themeColor="accent1"/>
                              </w:pBdr>
                              <w:spacing w:line="360" w:lineRule="auto"/>
                              <w:rPr>
                                <w:rFonts w:ascii="Arial Narrow" w:hAnsi="Arial Narrow"/>
                                <w:b w:val="0"/>
                                <w:color w:val="002060"/>
                                <w:szCs w:val="28"/>
                                <w:lang w:val="pt-PT"/>
                              </w:rPr>
                            </w:pPr>
                            <w:r>
                              <w:rPr>
                                <w:rFonts w:ascii="Arial Narrow" w:hAnsi="Arial Narrow"/>
                                <w:b w:val="0"/>
                                <w:color w:val="002060"/>
                                <w:szCs w:val="28"/>
                                <w:lang w:val="pt-PT"/>
                              </w:rPr>
                              <w:t>Aumente o seu conhecimento sobre o espírito de</w:t>
                            </w:r>
                            <w:r w:rsidRPr="00D76A1B">
                              <w:rPr>
                                <w:rFonts w:ascii="Arial Narrow" w:hAnsi="Arial Narrow"/>
                                <w:b w:val="0"/>
                                <w:color w:val="002060"/>
                                <w:szCs w:val="28"/>
                                <w:lang w:val="pt-PT"/>
                              </w:rPr>
                              <w:t xml:space="preserve"> trabalho em equipa, respondendo às seguintes perguntas: </w:t>
                            </w:r>
                          </w:p>
                          <w:p w14:paraId="2B0404E1" w14:textId="29C529D4" w:rsidR="00BD1156" w:rsidRPr="00BE2C3F" w:rsidRDefault="00BD1156" w:rsidP="00D76A1B">
                            <w:pPr>
                              <w:pBdr>
                                <w:top w:val="single" w:sz="24" w:space="8" w:color="024F75" w:themeColor="accent1"/>
                                <w:bottom w:val="single" w:sz="24" w:space="8" w:color="024F75" w:themeColor="accent1"/>
                              </w:pBdr>
                              <w:spacing w:line="360" w:lineRule="auto"/>
                              <w:rPr>
                                <w:rFonts w:ascii="Arial Narrow" w:hAnsi="Arial Narrow"/>
                                <w:b w:val="0"/>
                                <w:color w:val="002060"/>
                                <w:szCs w:val="28"/>
                                <w:lang w:val="pt-PT"/>
                              </w:rPr>
                            </w:pPr>
                            <w:r w:rsidRPr="00D76A1B">
                              <w:rPr>
                                <w:rFonts w:ascii="Arial Narrow" w:hAnsi="Arial Narrow"/>
                                <w:b w:val="0"/>
                                <w:color w:val="002060"/>
                                <w:szCs w:val="28"/>
                                <w:lang w:val="pt-PT"/>
                              </w:rPr>
                              <w:t xml:space="preserve">1. Acha que as </w:t>
                            </w:r>
                            <w:r>
                              <w:rPr>
                                <w:rFonts w:ascii="Arial Narrow" w:hAnsi="Arial Narrow"/>
                                <w:b w:val="0"/>
                                <w:color w:val="002060"/>
                                <w:szCs w:val="28"/>
                                <w:lang w:val="pt-PT"/>
                              </w:rPr>
                              <w:t>afirmações sobre</w:t>
                            </w:r>
                            <w:r w:rsidRPr="00D76A1B">
                              <w:rPr>
                                <w:rFonts w:ascii="Arial Narrow" w:hAnsi="Arial Narrow"/>
                                <w:b w:val="0"/>
                                <w:color w:val="002060"/>
                                <w:szCs w:val="28"/>
                                <w:lang w:val="pt-PT"/>
                              </w:rPr>
                              <w:t xml:space="preserve"> trabalho em equipa </w:t>
                            </w:r>
                            <w:r>
                              <w:rPr>
                                <w:rFonts w:ascii="Arial Narrow" w:hAnsi="Arial Narrow"/>
                                <w:b w:val="0"/>
                                <w:color w:val="002060"/>
                                <w:szCs w:val="28"/>
                                <w:lang w:val="pt-PT"/>
                              </w:rPr>
                              <w:t>apresentadas</w:t>
                            </w:r>
                            <w:r w:rsidRPr="00D76A1B">
                              <w:rPr>
                                <w:rFonts w:ascii="Arial Narrow" w:hAnsi="Arial Narrow"/>
                                <w:b w:val="0"/>
                                <w:color w:val="002060"/>
                                <w:szCs w:val="28"/>
                                <w:lang w:val="pt-PT"/>
                              </w:rPr>
                              <w:t xml:space="preserve"> na secção 4.3 são:</w:t>
                            </w:r>
                            <w:r w:rsidRPr="00D76A1B">
                              <w:rPr>
                                <w:rFonts w:ascii="Arial Narrow" w:hAnsi="Arial Narrow"/>
                                <w:b w:val="0"/>
                                <w:color w:val="002060"/>
                                <w:szCs w:val="28"/>
                                <w:lang w:val="pt-PT"/>
                              </w:rPr>
                              <w:br/>
                            </w:r>
                            <w:r w:rsidRPr="00BE2C3F">
                              <w:rPr>
                                <w:rFonts w:ascii="Arial Narrow" w:hAnsi="Arial Narrow"/>
                                <w:b w:val="0"/>
                                <w:color w:val="002060"/>
                                <w:szCs w:val="28"/>
                                <w:lang w:val="pt-PT"/>
                              </w:rPr>
                              <w:t>necessárias?</w:t>
                            </w:r>
                            <w:r w:rsidRPr="00BE2C3F">
                              <w:rPr>
                                <w:rFonts w:ascii="Arial Narrow" w:hAnsi="Arial Narrow"/>
                                <w:b w:val="0"/>
                                <w:color w:val="002060"/>
                                <w:szCs w:val="28"/>
                                <w:lang w:val="pt-PT"/>
                              </w:rPr>
                              <w:tab/>
                              <w:t>______________________________________________________________</w:t>
                            </w:r>
                          </w:p>
                          <w:p w14:paraId="543C07D3" w14:textId="2F690A1F" w:rsidR="00BD1156" w:rsidRPr="00BE2C3F" w:rsidRDefault="00BD1156" w:rsidP="000D2AA9">
                            <w:pPr>
                              <w:pBdr>
                                <w:top w:val="single" w:sz="24" w:space="8" w:color="024F75" w:themeColor="accent1"/>
                                <w:bottom w:val="single" w:sz="24" w:space="8" w:color="024F75" w:themeColor="accent1"/>
                              </w:pBdr>
                              <w:spacing w:line="360" w:lineRule="auto"/>
                              <w:rPr>
                                <w:rFonts w:ascii="Arial Narrow" w:hAnsi="Arial Narrow"/>
                                <w:b w:val="0"/>
                                <w:color w:val="002060"/>
                                <w:szCs w:val="28"/>
                                <w:lang w:val="pt-PT"/>
                              </w:rPr>
                            </w:pPr>
                            <w:r>
                              <w:rPr>
                                <w:rFonts w:ascii="Arial Narrow" w:hAnsi="Arial Narrow"/>
                                <w:b w:val="0"/>
                                <w:color w:val="002060"/>
                                <w:szCs w:val="28"/>
                                <w:lang w:val="pt-PT"/>
                              </w:rPr>
                              <w:t>ú</w:t>
                            </w:r>
                            <w:r w:rsidRPr="00BE2C3F">
                              <w:rPr>
                                <w:rFonts w:ascii="Arial Narrow" w:hAnsi="Arial Narrow"/>
                                <w:b w:val="0"/>
                                <w:color w:val="002060"/>
                                <w:szCs w:val="28"/>
                                <w:lang w:val="pt-PT"/>
                              </w:rPr>
                              <w:t>te</w:t>
                            </w:r>
                            <w:r>
                              <w:rPr>
                                <w:rFonts w:ascii="Arial Narrow" w:hAnsi="Arial Narrow"/>
                                <w:b w:val="0"/>
                                <w:color w:val="002060"/>
                                <w:szCs w:val="28"/>
                                <w:lang w:val="pt-PT"/>
                              </w:rPr>
                              <w:t>i</w:t>
                            </w:r>
                            <w:r w:rsidRPr="00BE2C3F">
                              <w:rPr>
                                <w:rFonts w:ascii="Arial Narrow" w:hAnsi="Arial Narrow"/>
                                <w:b w:val="0"/>
                                <w:color w:val="002060"/>
                                <w:szCs w:val="28"/>
                                <w:lang w:val="pt-PT"/>
                              </w:rPr>
                              <w:t>s?</w:t>
                            </w:r>
                            <w:r w:rsidRPr="00BE2C3F">
                              <w:rPr>
                                <w:rFonts w:ascii="Arial Narrow" w:hAnsi="Arial Narrow"/>
                                <w:b w:val="0"/>
                                <w:color w:val="002060"/>
                                <w:szCs w:val="28"/>
                                <w:lang w:val="pt-PT"/>
                              </w:rPr>
                              <w:tab/>
                              <w:t xml:space="preserve">______________________________________________________________  </w:t>
                            </w:r>
                          </w:p>
                          <w:p w14:paraId="1E050C8F" w14:textId="4115E2AD" w:rsidR="00BD1156" w:rsidRPr="00BE2C3F" w:rsidRDefault="00BD1156" w:rsidP="000D2AA9">
                            <w:pPr>
                              <w:pBdr>
                                <w:top w:val="single" w:sz="24" w:space="8" w:color="024F75" w:themeColor="accent1"/>
                                <w:bottom w:val="single" w:sz="24" w:space="8" w:color="024F75" w:themeColor="accent1"/>
                              </w:pBdr>
                              <w:spacing w:line="360" w:lineRule="auto"/>
                              <w:rPr>
                                <w:rFonts w:ascii="Arial Narrow" w:hAnsi="Arial Narrow"/>
                                <w:b w:val="0"/>
                                <w:color w:val="002060"/>
                                <w:szCs w:val="28"/>
                                <w:lang w:val="pt-PT"/>
                              </w:rPr>
                            </w:pPr>
                            <w:r w:rsidRPr="00BE2C3F">
                              <w:rPr>
                                <w:rFonts w:ascii="Arial Narrow" w:hAnsi="Arial Narrow"/>
                                <w:b w:val="0"/>
                                <w:color w:val="002060"/>
                                <w:szCs w:val="28"/>
                                <w:lang w:val="pt-PT"/>
                              </w:rPr>
                              <w:t>irrelevant</w:t>
                            </w:r>
                            <w:r>
                              <w:rPr>
                                <w:rFonts w:ascii="Arial Narrow" w:hAnsi="Arial Narrow"/>
                                <w:b w:val="0"/>
                                <w:color w:val="002060"/>
                                <w:szCs w:val="28"/>
                                <w:lang w:val="pt-PT"/>
                              </w:rPr>
                              <w:t>es</w:t>
                            </w:r>
                            <w:r w:rsidRPr="00BE2C3F">
                              <w:rPr>
                                <w:rFonts w:ascii="Arial Narrow" w:hAnsi="Arial Narrow"/>
                                <w:b w:val="0"/>
                                <w:color w:val="002060"/>
                                <w:szCs w:val="28"/>
                                <w:lang w:val="pt-PT"/>
                              </w:rPr>
                              <w:t>?</w:t>
                            </w:r>
                            <w:r w:rsidRPr="00BE2C3F">
                              <w:rPr>
                                <w:rFonts w:ascii="Arial Narrow" w:hAnsi="Arial Narrow"/>
                                <w:b w:val="0"/>
                                <w:color w:val="002060"/>
                                <w:szCs w:val="28"/>
                                <w:lang w:val="pt-PT"/>
                              </w:rPr>
                              <w:tab/>
                              <w:t xml:space="preserve">______________________________________________________________ </w:t>
                            </w:r>
                          </w:p>
                          <w:p w14:paraId="42BF9ACC" w14:textId="3DB0FDFB" w:rsidR="00BD1156" w:rsidRPr="00BE2C3F" w:rsidRDefault="00BD1156" w:rsidP="000D2AA9">
                            <w:pPr>
                              <w:pBdr>
                                <w:top w:val="single" w:sz="24" w:space="8" w:color="024F75" w:themeColor="accent1"/>
                                <w:bottom w:val="single" w:sz="24" w:space="8" w:color="024F75" w:themeColor="accent1"/>
                              </w:pBdr>
                              <w:spacing w:line="360" w:lineRule="auto"/>
                              <w:rPr>
                                <w:rFonts w:ascii="Arial Narrow" w:hAnsi="Arial Narrow"/>
                                <w:b w:val="0"/>
                                <w:color w:val="002060"/>
                                <w:szCs w:val="28"/>
                                <w:lang w:val="pt-PT"/>
                              </w:rPr>
                            </w:pPr>
                            <w:r>
                              <w:rPr>
                                <w:rFonts w:ascii="Arial Narrow" w:hAnsi="Arial Narrow"/>
                                <w:b w:val="0"/>
                                <w:color w:val="002060"/>
                                <w:szCs w:val="28"/>
                                <w:lang w:val="pt-PT"/>
                              </w:rPr>
                              <w:t>difíceis de seguir</w:t>
                            </w:r>
                            <w:r w:rsidRPr="00BE2C3F">
                              <w:rPr>
                                <w:rFonts w:ascii="Arial Narrow" w:hAnsi="Arial Narrow"/>
                                <w:b w:val="0"/>
                                <w:color w:val="002060"/>
                                <w:szCs w:val="28"/>
                                <w:lang w:val="pt-PT"/>
                              </w:rPr>
                              <w:t>? ________________________________________________________</w:t>
                            </w:r>
                          </w:p>
                          <w:p w14:paraId="4BA25D93" w14:textId="77777777" w:rsidR="00BD1156" w:rsidRPr="00E76CD8" w:rsidRDefault="00BD1156" w:rsidP="000D2AA9">
                            <w:pPr>
                              <w:pBdr>
                                <w:top w:val="single" w:sz="24" w:space="8" w:color="024F75" w:themeColor="accent1"/>
                                <w:bottom w:val="single" w:sz="24" w:space="8" w:color="024F75" w:themeColor="accent1"/>
                              </w:pBdr>
                              <w:spacing w:line="360" w:lineRule="auto"/>
                              <w:rPr>
                                <w:rFonts w:ascii="Arial Narrow" w:hAnsi="Arial Narrow"/>
                                <w:b w:val="0"/>
                                <w:color w:val="002060"/>
                                <w:szCs w:val="28"/>
                                <w:lang w:val="pt-PT"/>
                              </w:rPr>
                            </w:pPr>
                          </w:p>
                          <w:p w14:paraId="2EECA599" w14:textId="14E07205" w:rsidR="00BD1156" w:rsidRPr="00C01DB6" w:rsidRDefault="00BD1156" w:rsidP="000D2AA9">
                            <w:pPr>
                              <w:pBdr>
                                <w:top w:val="single" w:sz="24" w:space="8" w:color="024F75" w:themeColor="accent1"/>
                                <w:bottom w:val="single" w:sz="24" w:space="8" w:color="024F75" w:themeColor="accent1"/>
                              </w:pBdr>
                              <w:spacing w:line="360" w:lineRule="auto"/>
                              <w:rPr>
                                <w:rFonts w:ascii="Arial Narrow" w:hAnsi="Arial Narrow"/>
                                <w:b w:val="0"/>
                                <w:color w:val="002060"/>
                                <w:szCs w:val="28"/>
                                <w:lang w:val="pt-PT"/>
                              </w:rPr>
                            </w:pPr>
                            <w:r w:rsidRPr="00C01DB6">
                              <w:rPr>
                                <w:rFonts w:ascii="Arial Narrow" w:hAnsi="Arial Narrow"/>
                                <w:b w:val="0"/>
                                <w:color w:val="002060"/>
                                <w:szCs w:val="28"/>
                                <w:lang w:val="pt-PT"/>
                              </w:rPr>
                              <w:t>2. Adotou alguma delas quando trabalhou em equipa? Em caso afirmativo, liste o</w:t>
                            </w:r>
                            <w:r>
                              <w:rPr>
                                <w:rFonts w:ascii="Arial Narrow" w:hAnsi="Arial Narrow"/>
                                <w:b w:val="0"/>
                                <w:color w:val="002060"/>
                                <w:szCs w:val="28"/>
                                <w:lang w:val="pt-PT"/>
                              </w:rPr>
                              <w:t>(</w:t>
                            </w:r>
                            <w:r w:rsidRPr="00C01DB6">
                              <w:rPr>
                                <w:rFonts w:ascii="Arial Narrow" w:hAnsi="Arial Narrow"/>
                                <w:b w:val="0"/>
                                <w:color w:val="002060"/>
                                <w:szCs w:val="28"/>
                                <w:lang w:val="pt-PT"/>
                              </w:rPr>
                              <w:t>s</w:t>
                            </w:r>
                            <w:r>
                              <w:rPr>
                                <w:rFonts w:ascii="Arial Narrow" w:hAnsi="Arial Narrow"/>
                                <w:b w:val="0"/>
                                <w:color w:val="002060"/>
                                <w:szCs w:val="28"/>
                                <w:lang w:val="pt-PT"/>
                              </w:rPr>
                              <w:t>)</w:t>
                            </w:r>
                            <w:r w:rsidRPr="00C01DB6">
                              <w:rPr>
                                <w:rFonts w:ascii="Arial Narrow" w:hAnsi="Arial Narrow"/>
                                <w:b w:val="0"/>
                                <w:color w:val="002060"/>
                                <w:szCs w:val="28"/>
                                <w:lang w:val="pt-PT"/>
                              </w:rPr>
                              <w:t xml:space="preserve"> número</w:t>
                            </w:r>
                            <w:r>
                              <w:rPr>
                                <w:rFonts w:ascii="Arial Narrow" w:hAnsi="Arial Narrow"/>
                                <w:b w:val="0"/>
                                <w:color w:val="002060"/>
                                <w:szCs w:val="28"/>
                                <w:lang w:val="pt-PT"/>
                              </w:rPr>
                              <w:t>(</w:t>
                            </w:r>
                            <w:r w:rsidRPr="00C01DB6">
                              <w:rPr>
                                <w:rFonts w:ascii="Arial Narrow" w:hAnsi="Arial Narrow"/>
                                <w:b w:val="0"/>
                                <w:color w:val="002060"/>
                                <w:szCs w:val="28"/>
                                <w:lang w:val="pt-PT"/>
                              </w:rPr>
                              <w:t>s</w:t>
                            </w:r>
                            <w:r>
                              <w:rPr>
                                <w:rFonts w:ascii="Arial Narrow" w:hAnsi="Arial Narrow"/>
                                <w:b w:val="0"/>
                                <w:color w:val="002060"/>
                                <w:szCs w:val="28"/>
                                <w:lang w:val="pt-PT"/>
                              </w:rPr>
                              <w:t>)</w:t>
                            </w:r>
                            <w:r w:rsidRPr="00C01DB6">
                              <w:rPr>
                                <w:rFonts w:ascii="Arial Narrow" w:hAnsi="Arial Narrow"/>
                                <w:b w:val="0"/>
                                <w:color w:val="002060"/>
                                <w:szCs w:val="28"/>
                                <w:lang w:val="pt-PT"/>
                              </w:rPr>
                              <w:t xml:space="preserve"> que </w:t>
                            </w:r>
                            <w:r>
                              <w:rPr>
                                <w:rFonts w:ascii="Arial Narrow" w:hAnsi="Arial Narrow"/>
                                <w:b w:val="0"/>
                                <w:color w:val="002060"/>
                                <w:szCs w:val="28"/>
                                <w:lang w:val="pt-PT"/>
                              </w:rPr>
                              <w:t>se encontra(m)</w:t>
                            </w:r>
                            <w:r w:rsidRPr="00C01DB6">
                              <w:rPr>
                                <w:rFonts w:ascii="Arial Narrow" w:hAnsi="Arial Narrow"/>
                                <w:b w:val="0"/>
                                <w:color w:val="002060"/>
                                <w:szCs w:val="28"/>
                                <w:lang w:val="pt-PT"/>
                              </w:rPr>
                              <w:t xml:space="preserve"> ao lado das </w:t>
                            </w:r>
                            <w:r>
                              <w:rPr>
                                <w:rFonts w:ascii="Arial Narrow" w:hAnsi="Arial Narrow"/>
                                <w:b w:val="0"/>
                                <w:color w:val="002060"/>
                                <w:szCs w:val="28"/>
                                <w:lang w:val="pt-PT"/>
                              </w:rPr>
                              <w:t>afirma</w:t>
                            </w:r>
                            <w:r w:rsidRPr="00C01DB6">
                              <w:rPr>
                                <w:rFonts w:ascii="Arial Narrow" w:hAnsi="Arial Narrow"/>
                                <w:b w:val="0"/>
                                <w:color w:val="002060"/>
                                <w:szCs w:val="28"/>
                                <w:lang w:val="pt-PT"/>
                              </w:rPr>
                              <w:t>ções:</w:t>
                            </w:r>
                          </w:p>
                          <w:p w14:paraId="4799A637" w14:textId="0BB3D8B3" w:rsidR="00BD1156" w:rsidRPr="00E76CD8" w:rsidRDefault="00BD1156" w:rsidP="000D2AA9">
                            <w:pPr>
                              <w:pBdr>
                                <w:top w:val="single" w:sz="24" w:space="8" w:color="024F75" w:themeColor="accent1"/>
                                <w:bottom w:val="single" w:sz="24" w:space="8" w:color="024F75" w:themeColor="accent1"/>
                              </w:pBdr>
                              <w:spacing w:line="360" w:lineRule="auto"/>
                              <w:rPr>
                                <w:rFonts w:ascii="Arial Narrow" w:hAnsi="Arial Narrow"/>
                                <w:b w:val="0"/>
                                <w:color w:val="002060"/>
                                <w:szCs w:val="28"/>
                                <w:lang w:val="pt-PT"/>
                              </w:rPr>
                            </w:pPr>
                            <w:r w:rsidRPr="00E76CD8">
                              <w:rPr>
                                <w:rFonts w:ascii="Arial Narrow" w:hAnsi="Arial Narrow"/>
                                <w:b w:val="0"/>
                                <w:color w:val="002060"/>
                                <w:szCs w:val="28"/>
                                <w:lang w:val="pt-PT"/>
                              </w:rPr>
                              <w:t>_________________________________________________________________________</w:t>
                            </w:r>
                          </w:p>
                          <w:p w14:paraId="6C8A5854" w14:textId="0D1FED5B" w:rsidR="00BD1156" w:rsidRPr="0053484B" w:rsidRDefault="00BD1156" w:rsidP="000D2AA9">
                            <w:pPr>
                              <w:pBdr>
                                <w:top w:val="single" w:sz="24" w:space="8" w:color="024F75" w:themeColor="accent1"/>
                                <w:bottom w:val="single" w:sz="24" w:space="8" w:color="024F75" w:themeColor="accent1"/>
                              </w:pBdr>
                              <w:spacing w:line="360" w:lineRule="auto"/>
                              <w:rPr>
                                <w:rFonts w:ascii="Arial Narrow" w:hAnsi="Arial Narrow"/>
                                <w:b w:val="0"/>
                                <w:color w:val="002060"/>
                                <w:szCs w:val="28"/>
                                <w:lang w:val="pt-PT"/>
                              </w:rPr>
                            </w:pPr>
                            <w:r w:rsidRPr="0053484B">
                              <w:rPr>
                                <w:rFonts w:ascii="Arial Narrow" w:hAnsi="Arial Narrow"/>
                                <w:b w:val="0"/>
                                <w:color w:val="002060"/>
                                <w:szCs w:val="28"/>
                                <w:lang w:val="pt-PT"/>
                              </w:rPr>
                              <w:br/>
                              <w:t>3. Discorda de alguma das afirmações apresentadas anteriormente? Em caso afirmativo,</w:t>
                            </w:r>
                            <w:r>
                              <w:rPr>
                                <w:rFonts w:ascii="Arial Narrow" w:hAnsi="Arial Narrow"/>
                                <w:b w:val="0"/>
                                <w:color w:val="002060"/>
                                <w:szCs w:val="28"/>
                                <w:lang w:val="pt-PT"/>
                              </w:rPr>
                              <w:t xml:space="preserve"> mencione </w:t>
                            </w:r>
                            <w:r w:rsidRPr="0053484B">
                              <w:rPr>
                                <w:rFonts w:ascii="Arial Narrow" w:hAnsi="Arial Narrow"/>
                                <w:b w:val="0"/>
                                <w:color w:val="002060"/>
                                <w:szCs w:val="28"/>
                                <w:lang w:val="pt-PT"/>
                              </w:rPr>
                              <w:t>o</w:t>
                            </w:r>
                            <w:r>
                              <w:rPr>
                                <w:rFonts w:ascii="Arial Narrow" w:hAnsi="Arial Narrow"/>
                                <w:b w:val="0"/>
                                <w:color w:val="002060"/>
                                <w:szCs w:val="28"/>
                                <w:lang w:val="pt-PT"/>
                              </w:rPr>
                              <w:t>(s)</w:t>
                            </w:r>
                            <w:r w:rsidRPr="0053484B">
                              <w:rPr>
                                <w:rFonts w:ascii="Arial Narrow" w:hAnsi="Arial Narrow"/>
                                <w:b w:val="0"/>
                                <w:color w:val="002060"/>
                                <w:szCs w:val="28"/>
                                <w:lang w:val="pt-PT"/>
                              </w:rPr>
                              <w:t xml:space="preserve"> número</w:t>
                            </w:r>
                            <w:r>
                              <w:rPr>
                                <w:rFonts w:ascii="Arial Narrow" w:hAnsi="Arial Narrow"/>
                                <w:b w:val="0"/>
                                <w:color w:val="002060"/>
                                <w:szCs w:val="28"/>
                                <w:lang w:val="pt-PT"/>
                              </w:rPr>
                              <w:t>(s)</w:t>
                            </w:r>
                            <w:r w:rsidRPr="0053484B">
                              <w:rPr>
                                <w:rFonts w:ascii="Arial Narrow" w:hAnsi="Arial Narrow"/>
                                <w:b w:val="0"/>
                                <w:color w:val="002060"/>
                                <w:szCs w:val="28"/>
                                <w:lang w:val="pt-PT"/>
                              </w:rPr>
                              <w:t xml:space="preserve"> e explique porquê:</w:t>
                            </w:r>
                          </w:p>
                          <w:p w14:paraId="126B923E" w14:textId="7C9566E9" w:rsidR="00BD1156" w:rsidRPr="0053484B" w:rsidRDefault="00BD1156" w:rsidP="000D2AA9">
                            <w:pPr>
                              <w:pBdr>
                                <w:top w:val="single" w:sz="24" w:space="8" w:color="024F75" w:themeColor="accent1"/>
                                <w:bottom w:val="single" w:sz="24" w:space="8" w:color="024F75" w:themeColor="accent1"/>
                              </w:pBdr>
                              <w:spacing w:line="360" w:lineRule="auto"/>
                              <w:rPr>
                                <w:b w:val="0"/>
                                <w:color w:val="024F75" w:themeColor="accent1"/>
                                <w:sz w:val="24"/>
                                <w:szCs w:val="24"/>
                                <w:lang w:val="pt-PT"/>
                              </w:rPr>
                            </w:pPr>
                            <w:r w:rsidRPr="0053484B">
                              <w:rPr>
                                <w:b w:val="0"/>
                                <w:color w:val="024F75" w:themeColor="accent1"/>
                                <w:sz w:val="24"/>
                                <w:szCs w:val="24"/>
                                <w:lang w:val="pt-PT"/>
                              </w:rPr>
                              <w:t>______________________________________________________________________________</w:t>
                            </w:r>
                          </w:p>
                          <w:p w14:paraId="43D61496" w14:textId="0A99E13F" w:rsidR="00BD1156" w:rsidRPr="0053484B" w:rsidRDefault="00BD1156" w:rsidP="000D2AA9">
                            <w:pPr>
                              <w:pBdr>
                                <w:top w:val="single" w:sz="24" w:space="8" w:color="024F75" w:themeColor="accent1"/>
                                <w:bottom w:val="single" w:sz="24" w:space="8" w:color="024F75" w:themeColor="accent1"/>
                              </w:pBdr>
                              <w:spacing w:line="360" w:lineRule="auto"/>
                              <w:rPr>
                                <w:color w:val="024F75" w:themeColor="accent1"/>
                                <w:sz w:val="24"/>
                                <w:szCs w:val="24"/>
                                <w:lang w:val="pt-PT"/>
                              </w:rPr>
                            </w:pPr>
                            <w:r w:rsidRPr="0053484B">
                              <w:rPr>
                                <w:b w:val="0"/>
                                <w:color w:val="024F75" w:themeColor="accent1"/>
                                <w:sz w:val="24"/>
                                <w:szCs w:val="24"/>
                                <w:lang w:val="pt-PT"/>
                              </w:rPr>
                              <w:t>____________________________________________________________________________________________________________________________________________________________</w:t>
                            </w:r>
                          </w:p>
                        </w:txbxContent>
                      </v:textbox>
                      <w10:wrap type="topAndBottom" anchorx="page"/>
                    </v:shape>
                  </w:pict>
                </mc:Fallback>
              </mc:AlternateContent>
            </w:r>
            <w:r w:rsidR="004433E4" w:rsidRPr="00E9738C">
              <w:rPr>
                <w:rFonts w:ascii="Arial Narrow" w:hAnsi="Arial Narrow"/>
                <w:b/>
                <w:bCs/>
                <w:iCs/>
                <w:color w:val="002060"/>
                <w:sz w:val="40"/>
                <w:szCs w:val="40"/>
                <w:lang w:val="pt-PT"/>
              </w:rPr>
              <w:t xml:space="preserve"> Tarefa de Reflexão e Escrita </w:t>
            </w:r>
            <w:r w:rsidR="00F64337" w:rsidRPr="00E9738C">
              <w:rPr>
                <w:rFonts w:ascii="Arial Narrow" w:hAnsi="Arial Narrow"/>
                <w:b/>
                <w:bCs/>
                <w:iCs/>
                <w:color w:val="002060"/>
                <w:sz w:val="40"/>
                <w:szCs w:val="40"/>
                <w:lang w:val="pt-PT"/>
              </w:rPr>
              <w:t>4.</w:t>
            </w:r>
            <w:r w:rsidR="00A329E3" w:rsidRPr="00E9738C">
              <w:rPr>
                <w:rFonts w:ascii="Arial Narrow" w:hAnsi="Arial Narrow"/>
                <w:b/>
                <w:bCs/>
                <w:iCs/>
                <w:color w:val="002060"/>
                <w:sz w:val="40"/>
                <w:szCs w:val="40"/>
                <w:lang w:val="pt-PT"/>
              </w:rPr>
              <w:t>3</w:t>
            </w:r>
          </w:p>
          <w:p w14:paraId="4924E786" w14:textId="77777777" w:rsidR="000D2AA9" w:rsidRPr="00E9738C" w:rsidRDefault="000D2AA9" w:rsidP="00734072">
            <w:pPr>
              <w:spacing w:after="120" w:line="360" w:lineRule="auto"/>
              <w:jc w:val="both"/>
              <w:rPr>
                <w:rFonts w:ascii="Arial Narrow" w:hAnsi="Arial Narrow"/>
                <w:lang w:val="pt-PT"/>
              </w:rPr>
            </w:pPr>
          </w:p>
          <w:p w14:paraId="2356B150" w14:textId="77777777" w:rsidR="00362162" w:rsidRPr="00E9738C" w:rsidRDefault="00362162" w:rsidP="00734072">
            <w:pPr>
              <w:spacing w:after="120" w:line="360" w:lineRule="auto"/>
              <w:jc w:val="both"/>
              <w:rPr>
                <w:rFonts w:ascii="Arial Narrow" w:hAnsi="Arial Narrow"/>
                <w:bCs/>
                <w:iCs/>
                <w:color w:val="002060"/>
                <w:sz w:val="40"/>
                <w:szCs w:val="40"/>
                <w:lang w:val="pt-PT"/>
              </w:rPr>
            </w:pPr>
          </w:p>
          <w:p w14:paraId="3772ED5A" w14:textId="77777777" w:rsidR="00362162" w:rsidRPr="00E9738C" w:rsidRDefault="00362162" w:rsidP="00734072">
            <w:pPr>
              <w:spacing w:after="120" w:line="360" w:lineRule="auto"/>
              <w:jc w:val="both"/>
              <w:rPr>
                <w:rFonts w:ascii="Arial Narrow" w:hAnsi="Arial Narrow"/>
                <w:bCs/>
                <w:iCs/>
                <w:color w:val="002060"/>
                <w:sz w:val="32"/>
                <w:szCs w:val="32"/>
                <w:lang w:val="pt-PT"/>
              </w:rPr>
            </w:pPr>
          </w:p>
          <w:p w14:paraId="3FBEE69F" w14:textId="77777777" w:rsidR="00D74693" w:rsidRDefault="00D74693" w:rsidP="00E76CD8">
            <w:pPr>
              <w:spacing w:after="120" w:line="360" w:lineRule="auto"/>
              <w:jc w:val="both"/>
              <w:rPr>
                <w:rFonts w:ascii="Arial Narrow" w:hAnsi="Arial Narrow"/>
                <w:bCs/>
                <w:iCs/>
                <w:color w:val="002060"/>
                <w:sz w:val="32"/>
                <w:szCs w:val="32"/>
                <w:lang w:val="pt-PT"/>
              </w:rPr>
            </w:pPr>
          </w:p>
          <w:p w14:paraId="19A248A4" w14:textId="77777777" w:rsidR="00D74693" w:rsidRDefault="00D74693" w:rsidP="00E76CD8">
            <w:pPr>
              <w:spacing w:after="120" w:line="360" w:lineRule="auto"/>
              <w:jc w:val="both"/>
              <w:rPr>
                <w:rFonts w:ascii="Arial Narrow" w:hAnsi="Arial Narrow"/>
                <w:bCs/>
                <w:iCs/>
                <w:color w:val="002060"/>
                <w:sz w:val="32"/>
                <w:szCs w:val="32"/>
                <w:lang w:val="pt-PT"/>
              </w:rPr>
            </w:pPr>
          </w:p>
          <w:p w14:paraId="17D287E8" w14:textId="1475C0EA" w:rsidR="00E76CD8" w:rsidRPr="00E9738C" w:rsidRDefault="00362162" w:rsidP="00E76CD8">
            <w:pPr>
              <w:spacing w:after="120" w:line="360" w:lineRule="auto"/>
              <w:jc w:val="both"/>
              <w:rPr>
                <w:rFonts w:ascii="Arial Narrow" w:hAnsi="Arial Narrow"/>
                <w:bCs/>
                <w:iCs/>
                <w:color w:val="002060"/>
                <w:sz w:val="32"/>
                <w:szCs w:val="32"/>
                <w:lang w:val="pt-PT"/>
              </w:rPr>
            </w:pPr>
            <w:r w:rsidRPr="00E9738C">
              <w:rPr>
                <w:rFonts w:ascii="Arial Narrow" w:hAnsi="Arial Narrow"/>
                <w:bCs/>
                <w:iCs/>
                <w:color w:val="002060"/>
                <w:sz w:val="32"/>
                <w:szCs w:val="32"/>
                <w:lang w:val="pt-PT"/>
              </w:rPr>
              <w:lastRenderedPageBreak/>
              <w:t xml:space="preserve">4.4. </w:t>
            </w:r>
            <w:r w:rsidR="005636DB" w:rsidRPr="00E9738C">
              <w:rPr>
                <w:rFonts w:ascii="Arial Narrow" w:hAnsi="Arial Narrow"/>
                <w:bCs/>
                <w:iCs/>
                <w:color w:val="002060"/>
                <w:sz w:val="32"/>
                <w:szCs w:val="32"/>
                <w:lang w:val="pt-PT"/>
              </w:rPr>
              <w:t xml:space="preserve">Dinâmica de </w:t>
            </w:r>
            <w:r w:rsidR="005534B5" w:rsidRPr="00E9738C">
              <w:rPr>
                <w:rFonts w:ascii="Arial Narrow" w:hAnsi="Arial Narrow"/>
                <w:bCs/>
                <w:iCs/>
                <w:color w:val="002060"/>
                <w:sz w:val="32"/>
                <w:szCs w:val="32"/>
                <w:lang w:val="pt-PT"/>
              </w:rPr>
              <w:t>e</w:t>
            </w:r>
            <w:r w:rsidR="005636DB" w:rsidRPr="00E9738C">
              <w:rPr>
                <w:rFonts w:ascii="Arial Narrow" w:hAnsi="Arial Narrow"/>
                <w:bCs/>
                <w:iCs/>
                <w:color w:val="002060"/>
                <w:sz w:val="32"/>
                <w:szCs w:val="32"/>
                <w:lang w:val="pt-PT"/>
              </w:rPr>
              <w:t xml:space="preserve">quipa </w:t>
            </w:r>
          </w:p>
          <w:p w14:paraId="02C33288" w14:textId="4484589B" w:rsidR="00E76CD8" w:rsidRDefault="00E76CD8" w:rsidP="00734072">
            <w:pPr>
              <w:spacing w:line="360" w:lineRule="auto"/>
              <w:jc w:val="both"/>
              <w:rPr>
                <w:rFonts w:ascii="Arial Narrow" w:eastAsiaTheme="majorEastAsia" w:hAnsi="Arial Narrow" w:cstheme="majorBidi"/>
                <w:b w:val="0"/>
                <w:bCs/>
                <w:color w:val="002060"/>
                <w:kern w:val="28"/>
                <w:szCs w:val="28"/>
                <w:lang w:val="pt-PT"/>
              </w:rPr>
            </w:pPr>
            <w:r w:rsidRPr="00E9738C">
              <w:rPr>
                <w:rFonts w:ascii="Arial Narrow" w:eastAsiaTheme="majorEastAsia" w:hAnsi="Arial Narrow" w:cstheme="majorBidi"/>
                <w:b w:val="0"/>
                <w:bCs/>
                <w:color w:val="002060"/>
                <w:kern w:val="28"/>
                <w:szCs w:val="28"/>
                <w:lang w:val="pt-PT"/>
              </w:rPr>
              <w:t xml:space="preserve">Para haver trabalho de equipa, é necessária uma equipa, que na maioria das vezes é formada por indivíduos talentosos que podem não se ter conhecido até esse momento. Por conseguinte, é possível que os membros da equipa não colaborem em harmonia logo a partir da sua primeira reunião. Isto pode ser desencorajador, mas a teoria mostra que se espera que assim seja. As equipas passam por algumas fases de desenvolvimento que refletem as atitudes e comportamentos dos membros da equipa. O conhecimento destas fases pode tornar os membros da equipa preparados para possíveis conflitos, bem como formas de lidar com eles. As fases de desenvolvimento da equipa são descritas no modelo de Tuckman introduzido em 1965 e complementado por Tuckman &amp; Jensen em 1977; compreende 5 fases: formação, </w:t>
            </w:r>
            <w:r w:rsidRPr="00E9738C">
              <w:rPr>
                <w:rFonts w:ascii="Arial Narrow" w:eastAsiaTheme="majorEastAsia" w:hAnsi="Arial Narrow" w:cstheme="majorBidi"/>
                <w:b w:val="0"/>
                <w:bCs/>
                <w:i/>
                <w:iCs/>
                <w:color w:val="002060"/>
                <w:kern w:val="28"/>
                <w:szCs w:val="28"/>
                <w:lang w:val="pt-PT"/>
              </w:rPr>
              <w:t>storming/</w:t>
            </w:r>
            <w:r w:rsidRPr="00E9738C">
              <w:rPr>
                <w:rFonts w:ascii="Arial Narrow" w:eastAsiaTheme="majorEastAsia" w:hAnsi="Arial Narrow" w:cstheme="majorBidi"/>
                <w:b w:val="0"/>
                <w:bCs/>
                <w:color w:val="002060"/>
                <w:kern w:val="28"/>
                <w:szCs w:val="28"/>
                <w:lang w:val="pt-PT"/>
              </w:rPr>
              <w:t>tempestade, normalização, atuação, adiamento.</w:t>
            </w:r>
          </w:p>
          <w:p w14:paraId="10D02016" w14:textId="77777777" w:rsidR="003D38C3" w:rsidRPr="00E9738C" w:rsidRDefault="003D38C3" w:rsidP="00734072">
            <w:pPr>
              <w:spacing w:line="360" w:lineRule="auto"/>
              <w:jc w:val="both"/>
              <w:rPr>
                <w:rFonts w:ascii="Arial Narrow" w:eastAsiaTheme="majorEastAsia" w:hAnsi="Arial Narrow" w:cstheme="majorBidi"/>
                <w:b w:val="0"/>
                <w:bCs/>
                <w:color w:val="002060"/>
                <w:kern w:val="28"/>
                <w:szCs w:val="28"/>
                <w:lang w:val="pt-PT"/>
              </w:rPr>
            </w:pPr>
          </w:p>
          <w:p w14:paraId="5F26B366" w14:textId="5B2ED977" w:rsidR="000D2AA9" w:rsidRPr="00E9738C" w:rsidRDefault="001624B4" w:rsidP="001624B4">
            <w:pPr>
              <w:spacing w:line="360" w:lineRule="auto"/>
              <w:jc w:val="center"/>
              <w:rPr>
                <w:rFonts w:ascii="Arial Narrow" w:hAnsi="Arial Narrow"/>
                <w:b w:val="0"/>
                <w:bCs/>
                <w:lang w:val="pt-PT"/>
              </w:rPr>
            </w:pPr>
            <w:r w:rsidRPr="001624B4">
              <w:rPr>
                <w:rFonts w:ascii="Arial Narrow" w:hAnsi="Arial Narrow"/>
                <w:b w:val="0"/>
                <w:bCs/>
                <w:lang w:val="pt-PT"/>
              </w:rPr>
              <w:drawing>
                <wp:inline distT="0" distB="0" distL="0" distR="0" wp14:anchorId="2F59A1E4" wp14:editId="1CA484BE">
                  <wp:extent cx="6096851" cy="3429479"/>
                  <wp:effectExtent l="0" t="0" r="0" b="0"/>
                  <wp:docPr id="1032" name="Slika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096851" cy="3429479"/>
                          </a:xfrm>
                          <a:prstGeom prst="rect">
                            <a:avLst/>
                          </a:prstGeom>
                        </pic:spPr>
                      </pic:pic>
                    </a:graphicData>
                  </a:graphic>
                </wp:inline>
              </w:drawing>
            </w:r>
          </w:p>
          <w:p w14:paraId="6ABD3EA6" w14:textId="6E85297D" w:rsidR="000D2AA9" w:rsidRPr="00E9738C" w:rsidRDefault="000D2AA9" w:rsidP="00362162">
            <w:pPr>
              <w:spacing w:line="360" w:lineRule="auto"/>
              <w:jc w:val="center"/>
              <w:rPr>
                <w:rFonts w:ascii="Arial Narrow" w:hAnsi="Arial Narrow"/>
                <w:b w:val="0"/>
                <w:bCs/>
                <w:lang w:val="pt-PT"/>
              </w:rPr>
            </w:pPr>
          </w:p>
          <w:p w14:paraId="59541663" w14:textId="77777777" w:rsidR="000D2AA9" w:rsidRPr="00E9738C" w:rsidRDefault="000D2AA9" w:rsidP="00734072">
            <w:pPr>
              <w:spacing w:line="360" w:lineRule="auto"/>
              <w:jc w:val="both"/>
              <w:rPr>
                <w:rFonts w:ascii="Arial Narrow" w:hAnsi="Arial Narrow"/>
                <w:b w:val="0"/>
                <w:bCs/>
                <w:lang w:val="pt-PT"/>
              </w:rPr>
            </w:pPr>
          </w:p>
          <w:p w14:paraId="09EBBD64" w14:textId="43A75733" w:rsidR="000D2AA9" w:rsidRPr="00E9738C" w:rsidRDefault="008B72A6" w:rsidP="00734072">
            <w:pPr>
              <w:spacing w:line="360" w:lineRule="auto"/>
              <w:jc w:val="both"/>
              <w:rPr>
                <w:rFonts w:ascii="Arial Narrow" w:eastAsiaTheme="majorEastAsia" w:hAnsi="Arial Narrow" w:cstheme="majorBidi"/>
                <w:b w:val="0"/>
                <w:bCs/>
                <w:color w:val="auto"/>
                <w:kern w:val="28"/>
                <w:szCs w:val="28"/>
                <w:lang w:val="pt-PT"/>
              </w:rPr>
            </w:pPr>
            <w:r w:rsidRPr="00E9738C">
              <w:rPr>
                <w:rFonts w:ascii="Arial Narrow" w:eastAsiaTheme="majorEastAsia" w:hAnsi="Arial Narrow" w:cstheme="majorBidi"/>
                <w:b w:val="0"/>
                <w:bCs/>
                <w:color w:val="002060"/>
                <w:kern w:val="28"/>
                <w:szCs w:val="28"/>
                <w:lang w:val="pt-PT"/>
              </w:rPr>
              <w:lastRenderedPageBreak/>
              <w:t xml:space="preserve">Uma explicação resumida das cinco etapas é fornecida abaixo, citada em </w:t>
            </w:r>
            <w:r w:rsidR="000D2AA9" w:rsidRPr="00E9738C">
              <w:rPr>
                <w:rFonts w:ascii="Arial Narrow" w:eastAsiaTheme="majorEastAsia" w:hAnsi="Arial Narrow" w:cstheme="majorBidi"/>
                <w:b w:val="0"/>
                <w:bCs/>
                <w:color w:val="002060"/>
                <w:kern w:val="28"/>
                <w:szCs w:val="28"/>
                <w:lang w:val="pt-PT"/>
              </w:rPr>
              <w:t>Kasem, Sakeer, Ain, 2017:3-4</w:t>
            </w:r>
            <w:r w:rsidR="000D2AA9" w:rsidRPr="00E9738C">
              <w:rPr>
                <w:rFonts w:ascii="Arial Narrow" w:eastAsiaTheme="majorEastAsia" w:hAnsi="Arial Narrow" w:cstheme="majorBidi"/>
                <w:b w:val="0"/>
                <w:bCs/>
                <w:color w:val="auto"/>
                <w:kern w:val="28"/>
                <w:szCs w:val="28"/>
                <w:lang w:val="pt-PT"/>
              </w:rPr>
              <w:t>.</w:t>
            </w:r>
          </w:p>
          <w:p w14:paraId="28FA6B55" w14:textId="77777777" w:rsidR="008B72A6" w:rsidRPr="00E9738C" w:rsidRDefault="008B72A6" w:rsidP="008B72A6">
            <w:pPr>
              <w:spacing w:line="360" w:lineRule="auto"/>
              <w:ind w:right="682"/>
              <w:jc w:val="both"/>
              <w:rPr>
                <w:rFonts w:ascii="Arial Narrow" w:eastAsiaTheme="majorEastAsia" w:hAnsi="Arial Narrow" w:cstheme="majorBidi"/>
                <w:b w:val="0"/>
                <w:bCs/>
                <w:color w:val="002060"/>
                <w:kern w:val="28"/>
                <w:szCs w:val="28"/>
                <w:lang w:val="pt-PT"/>
              </w:rPr>
            </w:pPr>
          </w:p>
          <w:p w14:paraId="29F45AAC" w14:textId="77E4773E" w:rsidR="008B72A6" w:rsidRPr="00E9738C" w:rsidRDefault="008B72A6" w:rsidP="008B72A6">
            <w:pPr>
              <w:spacing w:line="360" w:lineRule="auto"/>
              <w:ind w:left="569" w:right="682"/>
              <w:jc w:val="both"/>
              <w:rPr>
                <w:rFonts w:ascii="Arial Narrow" w:eastAsiaTheme="majorEastAsia" w:hAnsi="Arial Narrow" w:cstheme="majorBidi"/>
                <w:b w:val="0"/>
                <w:bCs/>
                <w:color w:val="002060"/>
                <w:kern w:val="28"/>
                <w:szCs w:val="28"/>
                <w:lang w:val="pt-PT"/>
              </w:rPr>
            </w:pPr>
            <w:r w:rsidRPr="00E9738C">
              <w:rPr>
                <w:rFonts w:ascii="Arial Narrow" w:eastAsiaTheme="majorEastAsia" w:hAnsi="Arial Narrow" w:cstheme="majorBidi"/>
                <w:b w:val="0"/>
                <w:bCs/>
                <w:color w:val="002060"/>
                <w:kern w:val="28"/>
                <w:szCs w:val="28"/>
                <w:lang w:val="pt-PT"/>
              </w:rPr>
              <w:t xml:space="preserve">“Formação </w:t>
            </w:r>
          </w:p>
          <w:p w14:paraId="19CE6561" w14:textId="1E473434" w:rsidR="008B72A6" w:rsidRPr="00E9738C" w:rsidRDefault="008B72A6" w:rsidP="008B72A6">
            <w:pPr>
              <w:spacing w:line="360" w:lineRule="auto"/>
              <w:ind w:left="569" w:right="682"/>
              <w:jc w:val="both"/>
              <w:rPr>
                <w:rFonts w:ascii="Arial Narrow" w:eastAsiaTheme="majorEastAsia" w:hAnsi="Arial Narrow" w:cstheme="majorBidi"/>
                <w:b w:val="0"/>
                <w:bCs/>
                <w:color w:val="002060"/>
                <w:kern w:val="28"/>
                <w:szCs w:val="28"/>
                <w:lang w:val="pt-PT"/>
              </w:rPr>
            </w:pPr>
            <w:r w:rsidRPr="00E9738C">
              <w:rPr>
                <w:rFonts w:ascii="Arial Narrow" w:eastAsiaTheme="majorEastAsia" w:hAnsi="Arial Narrow" w:cstheme="majorBidi"/>
                <w:b w:val="0"/>
                <w:bCs/>
                <w:color w:val="002060"/>
                <w:kern w:val="28"/>
                <w:szCs w:val="28"/>
                <w:lang w:val="pt-PT"/>
              </w:rPr>
              <w:t>De acordo com Bonebright (2010), esta fase do desenvolvimento da equipa é referida como o "teste e dependência". Nesta fase, os membros da equipa orientam-se com outros colegas de equipa e a tarefa. Implica que os membros da equipa se familiarizem, estabelecendo regras básicas, planeando as tarefas, testando as competências interpessoais e estabelecendo relações. Esta era é caracterizada por expectativas positivas, ansiedade, julgamentos e nervosismo, devido a tudo ser novo (Farrell, Schmitt e Heinemann, 2001).</w:t>
            </w:r>
          </w:p>
          <w:p w14:paraId="601A12A1" w14:textId="77777777" w:rsidR="000D2AA9" w:rsidRPr="00E9738C" w:rsidRDefault="000D2AA9" w:rsidP="00734072">
            <w:pPr>
              <w:spacing w:line="360" w:lineRule="auto"/>
              <w:ind w:left="569" w:right="682"/>
              <w:jc w:val="both"/>
              <w:rPr>
                <w:rFonts w:ascii="Arial Narrow" w:hAnsi="Arial Narrow"/>
                <w:b w:val="0"/>
                <w:iCs/>
                <w:color w:val="002060"/>
                <w:szCs w:val="28"/>
                <w:lang w:val="pt-PT"/>
              </w:rPr>
            </w:pPr>
          </w:p>
          <w:p w14:paraId="63498141" w14:textId="77777777" w:rsidR="000D2AA9" w:rsidRPr="00E9738C" w:rsidRDefault="000D2AA9" w:rsidP="00734072">
            <w:pPr>
              <w:spacing w:line="360" w:lineRule="auto"/>
              <w:ind w:left="569" w:right="682"/>
              <w:jc w:val="both"/>
              <w:rPr>
                <w:rFonts w:ascii="Arial Narrow" w:eastAsiaTheme="majorEastAsia" w:hAnsi="Arial Narrow" w:cstheme="majorBidi"/>
                <w:b w:val="0"/>
                <w:bCs/>
                <w:i/>
                <w:iCs/>
                <w:color w:val="002060"/>
                <w:kern w:val="28"/>
                <w:szCs w:val="28"/>
                <w:lang w:val="pt-PT"/>
              </w:rPr>
            </w:pPr>
            <w:r w:rsidRPr="00E9738C">
              <w:rPr>
                <w:rFonts w:ascii="Arial Narrow" w:eastAsiaTheme="majorEastAsia" w:hAnsi="Arial Narrow" w:cstheme="majorBidi"/>
                <w:b w:val="0"/>
                <w:bCs/>
                <w:i/>
                <w:iCs/>
                <w:color w:val="002060"/>
                <w:kern w:val="28"/>
                <w:szCs w:val="28"/>
                <w:lang w:val="pt-PT"/>
              </w:rPr>
              <w:t>Storming</w:t>
            </w:r>
          </w:p>
          <w:p w14:paraId="09F6F178" w14:textId="45C254E1" w:rsidR="008B72A6" w:rsidRPr="00E9738C" w:rsidRDefault="008B72A6" w:rsidP="00734072">
            <w:pPr>
              <w:spacing w:line="360" w:lineRule="auto"/>
              <w:ind w:left="569" w:right="682"/>
              <w:jc w:val="both"/>
              <w:rPr>
                <w:rFonts w:ascii="Arial Narrow" w:eastAsiaTheme="majorEastAsia" w:hAnsi="Arial Narrow" w:cstheme="majorBidi"/>
                <w:b w:val="0"/>
                <w:bCs/>
                <w:color w:val="002060"/>
                <w:kern w:val="28"/>
                <w:szCs w:val="28"/>
                <w:lang w:val="pt-PT"/>
              </w:rPr>
            </w:pPr>
            <w:r w:rsidRPr="00E9738C">
              <w:rPr>
                <w:rFonts w:ascii="Arial Narrow" w:eastAsiaTheme="majorEastAsia" w:hAnsi="Arial Narrow" w:cstheme="majorBidi"/>
                <w:b w:val="0"/>
                <w:bCs/>
                <w:color w:val="002060"/>
                <w:kern w:val="28"/>
                <w:szCs w:val="28"/>
                <w:lang w:val="pt-PT"/>
              </w:rPr>
              <w:t xml:space="preserve">Esta é a segunda fase que se caracteriza por </w:t>
            </w:r>
            <w:r w:rsidR="000F0BF2" w:rsidRPr="00E9738C">
              <w:rPr>
                <w:rFonts w:ascii="Arial Narrow" w:eastAsiaTheme="majorEastAsia" w:hAnsi="Arial Narrow" w:cstheme="majorBidi"/>
                <w:b w:val="0"/>
                <w:bCs/>
                <w:color w:val="002060"/>
                <w:kern w:val="28"/>
                <w:szCs w:val="28"/>
                <w:lang w:val="pt-PT"/>
              </w:rPr>
              <w:t>conflitos</w:t>
            </w:r>
            <w:r w:rsidRPr="00E9738C">
              <w:rPr>
                <w:rFonts w:ascii="Arial Narrow" w:eastAsiaTheme="majorEastAsia" w:hAnsi="Arial Narrow" w:cstheme="majorBidi"/>
                <w:b w:val="0"/>
                <w:bCs/>
                <w:color w:val="002060"/>
                <w:kern w:val="28"/>
                <w:szCs w:val="28"/>
                <w:lang w:val="pt-PT"/>
              </w:rPr>
              <w:t xml:space="preserve"> e oposição. Os membros da equipa enfrentam questões relacionadas com o trabalho, mostram resistência à flexibilidade e são suscetíveis de se tornarem emo</w:t>
            </w:r>
            <w:r w:rsidR="000F0BF2" w:rsidRPr="00E9738C">
              <w:rPr>
                <w:rFonts w:ascii="Arial Narrow" w:eastAsiaTheme="majorEastAsia" w:hAnsi="Arial Narrow" w:cstheme="majorBidi"/>
                <w:b w:val="0"/>
                <w:bCs/>
                <w:color w:val="002060"/>
                <w:kern w:val="28"/>
                <w:szCs w:val="28"/>
                <w:lang w:val="pt-PT"/>
              </w:rPr>
              <w:t>tivo</w:t>
            </w:r>
            <w:r w:rsidRPr="00E9738C">
              <w:rPr>
                <w:rFonts w:ascii="Arial Narrow" w:eastAsiaTheme="majorEastAsia" w:hAnsi="Arial Narrow" w:cstheme="majorBidi"/>
                <w:b w:val="0"/>
                <w:bCs/>
                <w:color w:val="002060"/>
                <w:kern w:val="28"/>
                <w:szCs w:val="28"/>
                <w:lang w:val="pt-PT"/>
              </w:rPr>
              <w:t>s. A competição pode surgir entre os membros do grupo, bem como desacordos (Lacoursiere, 1974). Os membros da equipa parecem inseguros quanto às tarefas que lhes são atribuídas, o que geralmente resulta numa resposta emocional. Esta fase é altamente insatisfatória, frustrante e deprimente. (Rickards e Moger, 2000; Wilson et al., 2010).</w:t>
            </w:r>
          </w:p>
          <w:p w14:paraId="46A4814F" w14:textId="77777777" w:rsidR="000D2AA9" w:rsidRPr="00E9738C" w:rsidRDefault="000D2AA9" w:rsidP="00734072">
            <w:pPr>
              <w:spacing w:line="360" w:lineRule="auto"/>
              <w:ind w:left="569" w:right="682"/>
              <w:jc w:val="both"/>
              <w:rPr>
                <w:rFonts w:ascii="Arial Narrow" w:eastAsiaTheme="majorEastAsia" w:hAnsi="Arial Narrow" w:cstheme="majorBidi"/>
                <w:b w:val="0"/>
                <w:bCs/>
                <w:color w:val="002060"/>
                <w:kern w:val="28"/>
                <w:szCs w:val="28"/>
                <w:lang w:val="pt-PT"/>
              </w:rPr>
            </w:pPr>
          </w:p>
          <w:p w14:paraId="578685ED" w14:textId="77777777" w:rsidR="000F0BF2" w:rsidRPr="00E9738C" w:rsidRDefault="000F0BF2" w:rsidP="000F0BF2">
            <w:pPr>
              <w:spacing w:line="360" w:lineRule="auto"/>
              <w:ind w:left="569" w:right="682"/>
              <w:jc w:val="both"/>
              <w:rPr>
                <w:rFonts w:ascii="Arial Narrow" w:eastAsiaTheme="majorEastAsia" w:hAnsi="Arial Narrow" w:cstheme="majorBidi"/>
                <w:b w:val="0"/>
                <w:bCs/>
                <w:color w:val="002060"/>
                <w:kern w:val="28"/>
                <w:szCs w:val="28"/>
                <w:lang w:val="pt-PT"/>
              </w:rPr>
            </w:pPr>
            <w:r w:rsidRPr="00E9738C">
              <w:rPr>
                <w:rFonts w:ascii="Arial Narrow" w:eastAsiaTheme="majorEastAsia" w:hAnsi="Arial Narrow" w:cstheme="majorBidi"/>
                <w:b w:val="0"/>
                <w:bCs/>
                <w:color w:val="002060"/>
                <w:kern w:val="28"/>
                <w:szCs w:val="28"/>
                <w:lang w:val="pt-PT"/>
              </w:rPr>
              <w:t>Normalização</w:t>
            </w:r>
          </w:p>
          <w:p w14:paraId="4854A526" w14:textId="17B453E2" w:rsidR="000D2AA9" w:rsidRPr="00E9738C" w:rsidRDefault="000F0BF2" w:rsidP="000F0BF2">
            <w:pPr>
              <w:spacing w:line="360" w:lineRule="auto"/>
              <w:ind w:left="569" w:right="682"/>
              <w:jc w:val="both"/>
              <w:rPr>
                <w:rFonts w:ascii="Arial Narrow" w:eastAsiaTheme="majorEastAsia" w:hAnsi="Arial Narrow" w:cstheme="majorBidi"/>
                <w:b w:val="0"/>
                <w:bCs/>
                <w:color w:val="002060"/>
                <w:kern w:val="28"/>
                <w:szCs w:val="28"/>
                <w:lang w:val="pt-PT"/>
              </w:rPr>
            </w:pPr>
            <w:r w:rsidRPr="00E9738C">
              <w:rPr>
                <w:rFonts w:ascii="Arial Narrow" w:eastAsiaTheme="majorEastAsia" w:hAnsi="Arial Narrow" w:cstheme="majorBidi"/>
                <w:b w:val="0"/>
                <w:bCs/>
                <w:color w:val="002060"/>
                <w:kern w:val="28"/>
                <w:szCs w:val="28"/>
                <w:lang w:val="pt-PT"/>
              </w:rPr>
              <w:t xml:space="preserve">Nesta fase, há mais unidade e os conflitos parecem estar resolvidos. As opiniões e pontos de vista são respeitados e expressos com confiança. Além disso, os papéis e responsabilidades são atribuídos. De acordo com Maples (1998), o sentimento genuíno de uma equipa é formado nesta fase. Por outras palavras, caracteriza-se por uma </w:t>
            </w:r>
            <w:r w:rsidRPr="00E9738C">
              <w:rPr>
                <w:rFonts w:ascii="Arial Narrow" w:eastAsiaTheme="majorEastAsia" w:hAnsi="Arial Narrow" w:cstheme="majorBidi"/>
                <w:b w:val="0"/>
                <w:bCs/>
                <w:color w:val="002060"/>
                <w:kern w:val="28"/>
                <w:szCs w:val="28"/>
                <w:lang w:val="pt-PT"/>
              </w:rPr>
              <w:lastRenderedPageBreak/>
              <w:t xml:space="preserve">abordagem muito realista, no sentido da realização da tarefa, o que resulta em produtividade (Neuman e Wright; 1999; Tuckman e Jensen, 1997). </w:t>
            </w:r>
          </w:p>
          <w:p w14:paraId="7FCEBB07" w14:textId="77777777" w:rsidR="00A329E3" w:rsidRPr="00E9738C" w:rsidRDefault="00A329E3" w:rsidP="00F64337">
            <w:pPr>
              <w:spacing w:line="360" w:lineRule="auto"/>
              <w:ind w:right="682"/>
              <w:jc w:val="both"/>
              <w:rPr>
                <w:rFonts w:ascii="Arial Narrow" w:eastAsiaTheme="majorEastAsia" w:hAnsi="Arial Narrow" w:cstheme="majorBidi"/>
                <w:b w:val="0"/>
                <w:bCs/>
                <w:color w:val="FF0000"/>
                <w:kern w:val="28"/>
                <w:szCs w:val="28"/>
                <w:lang w:val="pt-PT"/>
              </w:rPr>
            </w:pPr>
          </w:p>
          <w:p w14:paraId="53B7B0FE" w14:textId="5471CB59" w:rsidR="00C77D37" w:rsidRPr="00E9738C" w:rsidRDefault="00C77D37" w:rsidP="00C77D37">
            <w:pPr>
              <w:spacing w:line="360" w:lineRule="auto"/>
              <w:ind w:left="569" w:right="682"/>
              <w:jc w:val="both"/>
              <w:rPr>
                <w:rFonts w:ascii="Arial Narrow" w:eastAsiaTheme="majorEastAsia" w:hAnsi="Arial Narrow" w:cstheme="majorBidi"/>
                <w:b w:val="0"/>
                <w:bCs/>
                <w:color w:val="002060"/>
                <w:kern w:val="28"/>
                <w:szCs w:val="28"/>
                <w:lang w:val="pt-PT"/>
              </w:rPr>
            </w:pPr>
            <w:r w:rsidRPr="00E9738C">
              <w:rPr>
                <w:rFonts w:ascii="Arial Narrow" w:eastAsiaTheme="majorEastAsia" w:hAnsi="Arial Narrow" w:cstheme="majorBidi"/>
                <w:b w:val="0"/>
                <w:bCs/>
                <w:color w:val="002060"/>
                <w:kern w:val="28"/>
                <w:szCs w:val="28"/>
                <w:lang w:val="pt-PT"/>
              </w:rPr>
              <w:t>Atuação</w:t>
            </w:r>
          </w:p>
          <w:p w14:paraId="0544699C" w14:textId="2C930B32" w:rsidR="00C77D37" w:rsidRPr="00E9738C" w:rsidRDefault="00C77D37" w:rsidP="00C77D37">
            <w:pPr>
              <w:spacing w:line="360" w:lineRule="auto"/>
              <w:ind w:left="569" w:right="682"/>
              <w:jc w:val="both"/>
              <w:rPr>
                <w:rFonts w:ascii="Arial Narrow" w:eastAsiaTheme="majorEastAsia" w:hAnsi="Arial Narrow" w:cstheme="majorBidi"/>
                <w:b w:val="0"/>
                <w:bCs/>
                <w:color w:val="002060"/>
                <w:kern w:val="28"/>
                <w:szCs w:val="28"/>
                <w:lang w:val="pt-PT"/>
              </w:rPr>
            </w:pPr>
            <w:r w:rsidRPr="00E9738C">
              <w:rPr>
                <w:rFonts w:ascii="Arial Narrow" w:eastAsiaTheme="majorEastAsia" w:hAnsi="Arial Narrow" w:cstheme="majorBidi"/>
                <w:b w:val="0"/>
                <w:bCs/>
                <w:color w:val="002060"/>
                <w:kern w:val="28"/>
                <w:szCs w:val="28"/>
                <w:lang w:val="pt-PT"/>
              </w:rPr>
              <w:t xml:space="preserve">A </w:t>
            </w:r>
            <w:r w:rsidR="00111BAE" w:rsidRPr="00E9738C">
              <w:rPr>
                <w:rFonts w:ascii="Arial Narrow" w:eastAsiaTheme="majorEastAsia" w:hAnsi="Arial Narrow" w:cstheme="majorBidi"/>
                <w:b w:val="0"/>
                <w:bCs/>
                <w:color w:val="002060"/>
                <w:kern w:val="28"/>
                <w:szCs w:val="28"/>
                <w:lang w:val="pt-PT"/>
              </w:rPr>
              <w:t>penúltima</w:t>
            </w:r>
            <w:r w:rsidRPr="00E9738C">
              <w:rPr>
                <w:rFonts w:ascii="Arial Narrow" w:eastAsiaTheme="majorEastAsia" w:hAnsi="Arial Narrow" w:cstheme="majorBidi"/>
                <w:b w:val="0"/>
                <w:bCs/>
                <w:color w:val="002060"/>
                <w:kern w:val="28"/>
                <w:szCs w:val="28"/>
                <w:lang w:val="pt-PT"/>
              </w:rPr>
              <w:t xml:space="preserve"> etapa do modelo </w:t>
            </w:r>
            <w:r w:rsidR="00111BAE" w:rsidRPr="00E9738C">
              <w:rPr>
                <w:rFonts w:ascii="Arial Narrow" w:eastAsiaTheme="majorEastAsia" w:hAnsi="Arial Narrow" w:cstheme="majorBidi"/>
                <w:b w:val="0"/>
                <w:bCs/>
                <w:color w:val="002060"/>
                <w:kern w:val="28"/>
                <w:szCs w:val="28"/>
                <w:lang w:val="pt-PT"/>
              </w:rPr>
              <w:t>introduz</w:t>
            </w:r>
            <w:r w:rsidRPr="00E9738C">
              <w:rPr>
                <w:rFonts w:ascii="Arial Narrow" w:eastAsiaTheme="majorEastAsia" w:hAnsi="Arial Narrow" w:cstheme="majorBidi"/>
                <w:b w:val="0"/>
                <w:bCs/>
                <w:color w:val="002060"/>
                <w:kern w:val="28"/>
                <w:szCs w:val="28"/>
                <w:lang w:val="pt-PT"/>
              </w:rPr>
              <w:t xml:space="preserve"> a energia. Os papéis e responsabilidades são desempenhados</w:t>
            </w:r>
            <w:r w:rsidR="00111BAE" w:rsidRPr="00E9738C">
              <w:rPr>
                <w:rFonts w:ascii="Arial Narrow" w:eastAsiaTheme="majorEastAsia" w:hAnsi="Arial Narrow" w:cstheme="majorBidi"/>
                <w:b w:val="0"/>
                <w:bCs/>
                <w:color w:val="002060"/>
                <w:kern w:val="28"/>
                <w:szCs w:val="28"/>
                <w:lang w:val="pt-PT"/>
              </w:rPr>
              <w:t xml:space="preserve"> </w:t>
            </w:r>
            <w:r w:rsidRPr="00E9738C">
              <w:rPr>
                <w:rFonts w:ascii="Arial Narrow" w:eastAsiaTheme="majorEastAsia" w:hAnsi="Arial Narrow" w:cstheme="majorBidi"/>
                <w:b w:val="0"/>
                <w:bCs/>
                <w:color w:val="002060"/>
                <w:kern w:val="28"/>
                <w:szCs w:val="28"/>
                <w:lang w:val="pt-PT"/>
              </w:rPr>
              <w:t>e a equipa trabalha para resolver o problema (Farrell, Schmitt e Heinemann, 2001). De acordo com Tuckman (1965), na fase de atuação, toda a "energia do grupo é canalizada para a tarefa" (Bonebright, 2010, p. 114). As questões existentes são resolvidas e os membros tornam-se mais flexíveis (Wilson et al., 2010).</w:t>
            </w:r>
          </w:p>
          <w:p w14:paraId="2D410F8B" w14:textId="77777777" w:rsidR="000D2AA9" w:rsidRPr="00E9738C" w:rsidRDefault="000D2AA9" w:rsidP="00734072">
            <w:pPr>
              <w:spacing w:line="360" w:lineRule="auto"/>
              <w:ind w:left="569" w:right="682"/>
              <w:jc w:val="both"/>
              <w:rPr>
                <w:rFonts w:ascii="Arial Narrow" w:eastAsiaTheme="majorEastAsia" w:hAnsi="Arial Narrow" w:cstheme="majorBidi"/>
                <w:b w:val="0"/>
                <w:bCs/>
                <w:color w:val="002060"/>
                <w:kern w:val="28"/>
                <w:szCs w:val="28"/>
                <w:lang w:val="pt-PT"/>
              </w:rPr>
            </w:pPr>
          </w:p>
          <w:p w14:paraId="44D7B4A1" w14:textId="77777777" w:rsidR="00111BAE" w:rsidRPr="00E9738C" w:rsidRDefault="00111BAE" w:rsidP="00111BAE">
            <w:pPr>
              <w:spacing w:line="360" w:lineRule="auto"/>
              <w:ind w:left="569" w:right="682"/>
              <w:jc w:val="both"/>
              <w:rPr>
                <w:rFonts w:ascii="Arial Narrow" w:eastAsiaTheme="majorEastAsia" w:hAnsi="Arial Narrow" w:cstheme="majorBidi"/>
                <w:b w:val="0"/>
                <w:bCs/>
                <w:color w:val="002060"/>
                <w:kern w:val="28"/>
                <w:szCs w:val="28"/>
                <w:lang w:val="pt-PT"/>
              </w:rPr>
            </w:pPr>
            <w:bookmarkStart w:id="0" w:name="_6954kvmhhaur" w:colFirst="0" w:colLast="0"/>
            <w:bookmarkEnd w:id="0"/>
            <w:r w:rsidRPr="00E9738C">
              <w:rPr>
                <w:rFonts w:ascii="Arial Narrow" w:eastAsiaTheme="majorEastAsia" w:hAnsi="Arial Narrow" w:cstheme="majorBidi"/>
                <w:b w:val="0"/>
                <w:bCs/>
                <w:color w:val="002060"/>
                <w:kern w:val="28"/>
                <w:szCs w:val="28"/>
                <w:lang w:val="pt-PT"/>
              </w:rPr>
              <w:t>Adiamento</w:t>
            </w:r>
          </w:p>
          <w:p w14:paraId="2828596D" w14:textId="38AA8B7D" w:rsidR="00111BAE" w:rsidRPr="00E9738C" w:rsidRDefault="00111BAE" w:rsidP="00111BAE">
            <w:pPr>
              <w:spacing w:line="360" w:lineRule="auto"/>
              <w:ind w:left="569" w:right="682"/>
              <w:jc w:val="both"/>
              <w:rPr>
                <w:rFonts w:ascii="Arial Narrow" w:eastAsiaTheme="majorEastAsia" w:hAnsi="Arial Narrow" w:cstheme="majorBidi"/>
                <w:b w:val="0"/>
                <w:bCs/>
                <w:color w:val="002060"/>
                <w:kern w:val="28"/>
                <w:szCs w:val="28"/>
                <w:lang w:val="pt-PT"/>
              </w:rPr>
            </w:pPr>
            <w:r w:rsidRPr="00E9738C">
              <w:rPr>
                <w:rFonts w:ascii="Arial Narrow" w:eastAsiaTheme="majorEastAsia" w:hAnsi="Arial Narrow" w:cstheme="majorBidi"/>
                <w:b w:val="0"/>
                <w:bCs/>
                <w:color w:val="002060"/>
                <w:kern w:val="28"/>
                <w:szCs w:val="28"/>
                <w:lang w:val="pt-PT"/>
              </w:rPr>
              <w:t>A fase final é particularmente sombreada pela tristeza e pela escuridão à medida que as equipas se separam e o projeto termina (Tuckman e Jensen, 1997; Wilson et al., 2010). Por vezes, quando uma equipa está a trabalhar num projeto extenso, alguns indivíduos tendem a apegar-se à equipa. Isto habitua-os aos seus colegas de trabalho e à sua empresa. Assim, o momento do fim do projeto deixa esses indivíduos extremamente tristes, nervosos, nostálgicos e emocionais (Graham et al., 2014)”.</w:t>
            </w:r>
          </w:p>
          <w:p w14:paraId="5093A97C" w14:textId="77777777" w:rsidR="000D2AA9" w:rsidRPr="00E9738C" w:rsidRDefault="000D2AA9" w:rsidP="00734072">
            <w:pPr>
              <w:spacing w:line="360" w:lineRule="auto"/>
              <w:ind w:left="569" w:right="682"/>
              <w:jc w:val="both"/>
              <w:rPr>
                <w:rFonts w:ascii="Arial Narrow" w:hAnsi="Arial Narrow"/>
                <w:b w:val="0"/>
                <w:bCs/>
                <w:color w:val="002060"/>
                <w:lang w:val="pt-PT"/>
              </w:rPr>
            </w:pPr>
          </w:p>
          <w:p w14:paraId="4D167524" w14:textId="5586C670" w:rsidR="00BA4AAC" w:rsidRPr="00E9738C" w:rsidRDefault="00BA4AAC" w:rsidP="00734072">
            <w:pPr>
              <w:spacing w:line="360" w:lineRule="auto"/>
              <w:jc w:val="both"/>
              <w:rPr>
                <w:rFonts w:ascii="Arial Narrow" w:eastAsiaTheme="majorEastAsia" w:hAnsi="Arial Narrow" w:cstheme="majorBidi"/>
                <w:b w:val="0"/>
                <w:bCs/>
                <w:color w:val="002060"/>
                <w:kern w:val="28"/>
                <w:szCs w:val="28"/>
                <w:lang w:val="pt-PT"/>
              </w:rPr>
            </w:pPr>
            <w:r w:rsidRPr="00E9738C">
              <w:rPr>
                <w:rFonts w:ascii="Arial Narrow" w:eastAsiaTheme="majorEastAsia" w:hAnsi="Arial Narrow" w:cstheme="majorBidi"/>
                <w:b w:val="0"/>
                <w:bCs/>
                <w:color w:val="002060"/>
                <w:kern w:val="28"/>
                <w:szCs w:val="28"/>
                <w:lang w:val="pt-PT"/>
              </w:rPr>
              <w:t>Como mencionado anteriormente, o conhecimento das fases de desenvolvimento da equipa pode melhorar a gestão adequada da dinâmica da equipa, pelo que algumas dicas e técnicas são apresentadas abaixo. Estas podem ser úteis no tratamento de cada fase e na transição para a fase seguinte:</w:t>
            </w:r>
          </w:p>
          <w:p w14:paraId="7D0D2F5E" w14:textId="77777777" w:rsidR="000D2AA9" w:rsidRPr="00E9738C" w:rsidRDefault="000D2AA9" w:rsidP="00734072">
            <w:pPr>
              <w:spacing w:line="360" w:lineRule="auto"/>
              <w:jc w:val="both"/>
              <w:rPr>
                <w:rFonts w:ascii="Arial Narrow" w:hAnsi="Arial Narrow"/>
                <w:b w:val="0"/>
                <w:iCs/>
                <w:color w:val="002060"/>
                <w:szCs w:val="28"/>
                <w:lang w:val="pt-PT"/>
              </w:rPr>
            </w:pPr>
          </w:p>
          <w:p w14:paraId="7DDF2E84" w14:textId="30C8E78D" w:rsidR="000D2AA9" w:rsidRPr="00E9738C" w:rsidRDefault="000D2AA9" w:rsidP="00734072">
            <w:pPr>
              <w:spacing w:line="360" w:lineRule="auto"/>
              <w:ind w:left="569" w:right="682"/>
              <w:jc w:val="both"/>
              <w:rPr>
                <w:rFonts w:ascii="Arial Narrow" w:eastAsiaTheme="majorEastAsia" w:hAnsi="Arial Narrow" w:cstheme="majorBidi"/>
                <w:b w:val="0"/>
                <w:bCs/>
                <w:color w:val="002060"/>
                <w:kern w:val="28"/>
                <w:szCs w:val="28"/>
                <w:lang w:val="pt-PT"/>
              </w:rPr>
            </w:pPr>
            <w:r w:rsidRPr="00E9738C">
              <w:rPr>
                <w:rFonts w:ascii="Arial Narrow" w:eastAsiaTheme="majorEastAsia" w:hAnsi="Arial Narrow" w:cstheme="majorBidi"/>
                <w:b w:val="0"/>
                <w:bCs/>
                <w:i/>
                <w:color w:val="002060"/>
                <w:kern w:val="28"/>
                <w:szCs w:val="28"/>
                <w:lang w:val="pt-PT"/>
              </w:rPr>
              <w:t>‘</w:t>
            </w:r>
            <w:r w:rsidRPr="00E9738C">
              <w:rPr>
                <w:rFonts w:ascii="Arial Narrow" w:eastAsiaTheme="majorEastAsia" w:hAnsi="Arial Narrow" w:cstheme="majorBidi"/>
                <w:b w:val="0"/>
                <w:bCs/>
                <w:i/>
                <w:color w:val="002060"/>
                <w:kern w:val="28"/>
                <w:szCs w:val="28"/>
                <w:vertAlign w:val="superscript"/>
                <w:lang w:val="pt-PT"/>
              </w:rPr>
              <w:footnoteReference w:id="6"/>
            </w:r>
            <w:r w:rsidRPr="00E9738C">
              <w:rPr>
                <w:rFonts w:ascii="Arial Narrow" w:eastAsiaTheme="majorEastAsia" w:hAnsi="Arial Narrow" w:cstheme="majorBidi"/>
                <w:b w:val="0"/>
                <w:bCs/>
                <w:color w:val="002060"/>
                <w:kern w:val="28"/>
                <w:szCs w:val="28"/>
                <w:lang w:val="pt-PT"/>
              </w:rPr>
              <w:t>1. For</w:t>
            </w:r>
            <w:r w:rsidR="00BA4AAC" w:rsidRPr="00E9738C">
              <w:rPr>
                <w:rFonts w:ascii="Arial Narrow" w:eastAsiaTheme="majorEastAsia" w:hAnsi="Arial Narrow" w:cstheme="majorBidi"/>
                <w:b w:val="0"/>
                <w:bCs/>
                <w:color w:val="002060"/>
                <w:kern w:val="28"/>
                <w:szCs w:val="28"/>
                <w:lang w:val="pt-PT"/>
              </w:rPr>
              <w:t>mação</w:t>
            </w:r>
          </w:p>
          <w:p w14:paraId="706CE3FD" w14:textId="2BECD8C6" w:rsidR="00BA4AAC" w:rsidRPr="00E9738C" w:rsidRDefault="00BA4AAC" w:rsidP="00734072">
            <w:pPr>
              <w:spacing w:line="360" w:lineRule="auto"/>
              <w:ind w:left="569" w:right="682"/>
              <w:jc w:val="both"/>
              <w:rPr>
                <w:rFonts w:ascii="Arial Narrow" w:eastAsiaTheme="majorEastAsia" w:hAnsi="Arial Narrow" w:cstheme="majorBidi"/>
                <w:b w:val="0"/>
                <w:bCs/>
                <w:color w:val="002060"/>
                <w:kern w:val="28"/>
                <w:szCs w:val="28"/>
                <w:lang w:val="pt-PT"/>
              </w:rPr>
            </w:pPr>
            <w:r w:rsidRPr="00E9738C">
              <w:rPr>
                <w:rFonts w:ascii="Arial Narrow" w:eastAsiaTheme="majorEastAsia" w:hAnsi="Arial Narrow" w:cstheme="majorBidi"/>
                <w:b w:val="0"/>
                <w:bCs/>
                <w:color w:val="002060"/>
                <w:kern w:val="28"/>
                <w:szCs w:val="28"/>
                <w:lang w:val="pt-PT"/>
              </w:rPr>
              <w:lastRenderedPageBreak/>
              <w:t>Este é um bom momento para o líder ou supervisor do grupo abrir o espaço de discussão sobre a missão da equipa. É também um bom momento para abordar as regras básicas, declarando claramente quais devem ser as normas da equipa enquanto se analisam as expectativas para a dinâmica da equipa.</w:t>
            </w:r>
          </w:p>
          <w:p w14:paraId="40B40112" w14:textId="77777777" w:rsidR="000D2AA9" w:rsidRPr="00E9738C" w:rsidRDefault="000D2AA9" w:rsidP="00734072">
            <w:pPr>
              <w:spacing w:line="360" w:lineRule="auto"/>
              <w:ind w:left="569" w:right="682"/>
              <w:jc w:val="both"/>
              <w:rPr>
                <w:rFonts w:ascii="Arial Narrow" w:eastAsiaTheme="majorEastAsia" w:hAnsi="Arial Narrow" w:cstheme="majorBidi"/>
                <w:b w:val="0"/>
                <w:bCs/>
                <w:color w:val="002060"/>
                <w:kern w:val="28"/>
                <w:szCs w:val="28"/>
                <w:lang w:val="pt-PT"/>
              </w:rPr>
            </w:pPr>
          </w:p>
          <w:p w14:paraId="2D0B9D66" w14:textId="3467D56F" w:rsidR="000D2AA9" w:rsidRPr="00E9738C" w:rsidRDefault="000D2AA9" w:rsidP="00BA4AAC">
            <w:pPr>
              <w:spacing w:line="360" w:lineRule="auto"/>
              <w:ind w:left="569" w:right="682"/>
              <w:jc w:val="both"/>
              <w:rPr>
                <w:rFonts w:ascii="Arial Narrow" w:eastAsiaTheme="majorEastAsia" w:hAnsi="Arial Narrow" w:cstheme="majorBidi"/>
                <w:b w:val="0"/>
                <w:bCs/>
                <w:color w:val="002060"/>
                <w:kern w:val="28"/>
                <w:szCs w:val="28"/>
                <w:lang w:val="pt-PT"/>
              </w:rPr>
            </w:pPr>
            <w:r w:rsidRPr="00E9738C">
              <w:rPr>
                <w:rFonts w:ascii="Arial Narrow" w:eastAsiaTheme="majorEastAsia" w:hAnsi="Arial Narrow" w:cstheme="majorBidi"/>
                <w:b w:val="0"/>
                <w:bCs/>
                <w:color w:val="002060"/>
                <w:kern w:val="28"/>
                <w:szCs w:val="28"/>
                <w:lang w:val="pt-PT"/>
              </w:rPr>
              <w:t>2.</w:t>
            </w:r>
            <w:r w:rsidRPr="00E9738C">
              <w:rPr>
                <w:rFonts w:ascii="Arial Narrow" w:eastAsiaTheme="majorEastAsia" w:hAnsi="Arial Narrow" w:cstheme="majorBidi"/>
                <w:b w:val="0"/>
                <w:bCs/>
                <w:i/>
                <w:iCs/>
                <w:color w:val="002060"/>
                <w:kern w:val="28"/>
                <w:szCs w:val="28"/>
                <w:lang w:val="pt-PT"/>
              </w:rPr>
              <w:t xml:space="preserve"> Storming</w:t>
            </w:r>
          </w:p>
          <w:p w14:paraId="516A7900" w14:textId="0E73CF3B" w:rsidR="00BA4AAC" w:rsidRPr="00E9738C" w:rsidRDefault="00BA4AAC" w:rsidP="00734072">
            <w:pPr>
              <w:spacing w:line="360" w:lineRule="auto"/>
              <w:ind w:left="569" w:right="682"/>
              <w:jc w:val="both"/>
              <w:rPr>
                <w:rFonts w:ascii="Arial Narrow" w:eastAsiaTheme="majorEastAsia" w:hAnsi="Arial Narrow" w:cstheme="majorBidi"/>
                <w:b w:val="0"/>
                <w:bCs/>
                <w:color w:val="002060"/>
                <w:kern w:val="28"/>
                <w:szCs w:val="28"/>
                <w:lang w:val="pt-PT"/>
              </w:rPr>
            </w:pPr>
            <w:r w:rsidRPr="00E9738C">
              <w:rPr>
                <w:rFonts w:ascii="Arial Narrow" w:eastAsiaTheme="majorEastAsia" w:hAnsi="Arial Narrow" w:cstheme="majorBidi"/>
                <w:b w:val="0"/>
                <w:bCs/>
                <w:color w:val="002060"/>
                <w:kern w:val="28"/>
                <w:szCs w:val="28"/>
                <w:lang w:val="pt-PT"/>
              </w:rPr>
              <w:t xml:space="preserve">Esta fase crítica é um mal necessário para a formação de uma equipa de sucesso. Os gestores e chefes de equipa precisam de enfrentar diretamente as questões. Ignorá-los poderia permitir que conflitos menores se transformassem em grandes problemas. No entanto, no final, os membros da equipa terão de chegar a um consenso sobre como avançar como uma equipa. </w:t>
            </w:r>
          </w:p>
          <w:p w14:paraId="6E42452F" w14:textId="7E45F65B" w:rsidR="00BA4AAC" w:rsidRPr="00E9738C" w:rsidRDefault="00BA4AAC" w:rsidP="00734072">
            <w:pPr>
              <w:spacing w:line="360" w:lineRule="auto"/>
              <w:ind w:left="569" w:right="682"/>
              <w:jc w:val="both"/>
              <w:rPr>
                <w:rFonts w:ascii="Arial Narrow" w:eastAsiaTheme="majorEastAsia" w:hAnsi="Arial Narrow" w:cstheme="majorBidi"/>
                <w:b w:val="0"/>
                <w:bCs/>
                <w:color w:val="002060"/>
                <w:kern w:val="28"/>
                <w:szCs w:val="28"/>
                <w:lang w:val="pt-PT"/>
              </w:rPr>
            </w:pPr>
            <w:r w:rsidRPr="00E9738C">
              <w:rPr>
                <w:rFonts w:ascii="Arial Narrow" w:eastAsiaTheme="majorEastAsia" w:hAnsi="Arial Narrow" w:cstheme="majorBidi"/>
                <w:b w:val="0"/>
                <w:bCs/>
                <w:color w:val="002060"/>
                <w:kern w:val="28"/>
                <w:szCs w:val="28"/>
                <w:lang w:val="pt-PT"/>
              </w:rPr>
              <w:t xml:space="preserve">Pode ajudar a equipa a ultrapassar a fase de </w:t>
            </w:r>
            <w:r w:rsidRPr="00E9738C">
              <w:rPr>
                <w:rFonts w:ascii="Arial Narrow" w:eastAsiaTheme="majorEastAsia" w:hAnsi="Arial Narrow" w:cstheme="majorBidi"/>
                <w:b w:val="0"/>
                <w:bCs/>
                <w:i/>
                <w:iCs/>
                <w:color w:val="002060"/>
                <w:kern w:val="28"/>
                <w:szCs w:val="28"/>
                <w:lang w:val="pt-PT"/>
              </w:rPr>
              <w:t>storming</w:t>
            </w:r>
            <w:r w:rsidRPr="00E9738C">
              <w:rPr>
                <w:rFonts w:ascii="Arial Narrow" w:eastAsiaTheme="majorEastAsia" w:hAnsi="Arial Narrow" w:cstheme="majorBidi"/>
                <w:b w:val="0"/>
                <w:bCs/>
                <w:color w:val="002060"/>
                <w:kern w:val="28"/>
                <w:szCs w:val="28"/>
                <w:lang w:val="pt-PT"/>
              </w:rPr>
              <w:t>, encorajando os membros a concentrarem-se novamente nos objetivos. Tente dividir os grandes objetivos em tarefas mais pequenas e mais fáceis de gerir. Depois, trabalhe com a equipa para redefinir papéis e ajudá-los a flexionar ou desenvolver as suas competências de gestão de tarefas, de grupo e de conflito.</w:t>
            </w:r>
          </w:p>
          <w:p w14:paraId="7D16A922" w14:textId="77777777" w:rsidR="000D2AA9" w:rsidRPr="00E9738C" w:rsidRDefault="000D2AA9" w:rsidP="00362162">
            <w:pPr>
              <w:spacing w:line="360" w:lineRule="auto"/>
              <w:ind w:right="682"/>
              <w:jc w:val="both"/>
              <w:rPr>
                <w:rFonts w:ascii="Arial Narrow" w:eastAsiaTheme="majorEastAsia" w:hAnsi="Arial Narrow" w:cstheme="majorBidi"/>
                <w:b w:val="0"/>
                <w:bCs/>
                <w:color w:val="002060"/>
                <w:kern w:val="28"/>
                <w:szCs w:val="28"/>
                <w:lang w:val="pt-PT"/>
              </w:rPr>
            </w:pPr>
          </w:p>
          <w:p w14:paraId="47C21080" w14:textId="6D9DBDBA" w:rsidR="006E1B4E" w:rsidRPr="00E9738C" w:rsidRDefault="000D2AA9" w:rsidP="005C10FD">
            <w:pPr>
              <w:spacing w:line="360" w:lineRule="auto"/>
              <w:ind w:left="569" w:right="682"/>
              <w:jc w:val="both"/>
              <w:rPr>
                <w:rFonts w:ascii="Arial Narrow" w:eastAsiaTheme="majorEastAsia" w:hAnsi="Arial Narrow" w:cstheme="majorBidi"/>
                <w:b w:val="0"/>
                <w:bCs/>
                <w:color w:val="002060"/>
                <w:kern w:val="28"/>
                <w:szCs w:val="28"/>
                <w:lang w:val="pt-PT"/>
              </w:rPr>
            </w:pPr>
            <w:r w:rsidRPr="00E9738C">
              <w:rPr>
                <w:rFonts w:ascii="Arial Narrow" w:eastAsiaTheme="majorEastAsia" w:hAnsi="Arial Narrow" w:cstheme="majorBidi"/>
                <w:b w:val="0"/>
                <w:bCs/>
                <w:color w:val="002060"/>
                <w:kern w:val="28"/>
                <w:szCs w:val="28"/>
                <w:lang w:val="pt-PT"/>
              </w:rPr>
              <w:t xml:space="preserve">3. </w:t>
            </w:r>
            <w:r w:rsidR="006E1B4E" w:rsidRPr="00E9738C">
              <w:rPr>
                <w:rFonts w:ascii="Arial Narrow" w:eastAsiaTheme="majorEastAsia" w:hAnsi="Arial Narrow" w:cstheme="majorBidi"/>
                <w:b w:val="0"/>
                <w:bCs/>
                <w:color w:val="002060"/>
                <w:kern w:val="28"/>
                <w:szCs w:val="28"/>
                <w:lang w:val="pt-PT"/>
              </w:rPr>
              <w:t>Normalização</w:t>
            </w:r>
          </w:p>
          <w:p w14:paraId="655BE10B" w14:textId="01B33B5E" w:rsidR="006E1B4E" w:rsidRPr="00E9738C" w:rsidRDefault="006E1B4E" w:rsidP="006E1B4E">
            <w:pPr>
              <w:spacing w:line="360" w:lineRule="auto"/>
              <w:ind w:left="569" w:right="682"/>
              <w:jc w:val="both"/>
              <w:rPr>
                <w:rFonts w:ascii="Arial Narrow" w:eastAsiaTheme="majorEastAsia" w:hAnsi="Arial Narrow" w:cstheme="majorBidi"/>
                <w:b w:val="0"/>
                <w:bCs/>
                <w:color w:val="002060"/>
                <w:kern w:val="28"/>
                <w:szCs w:val="28"/>
                <w:lang w:val="pt-PT"/>
              </w:rPr>
            </w:pPr>
            <w:r w:rsidRPr="00E9738C">
              <w:rPr>
                <w:rFonts w:ascii="Arial Narrow" w:eastAsiaTheme="majorEastAsia" w:hAnsi="Arial Narrow" w:cstheme="majorBidi"/>
                <w:b w:val="0"/>
                <w:bCs/>
                <w:color w:val="002060"/>
                <w:kern w:val="28"/>
                <w:szCs w:val="28"/>
                <w:lang w:val="pt-PT"/>
              </w:rPr>
              <w:t xml:space="preserve">Esperar, observar, e intervir apenas quando necessário. O grupo precisa de resolver esta dinâmica organicamente. Pode </w:t>
            </w:r>
            <w:r w:rsidR="005C10FD" w:rsidRPr="00E9738C">
              <w:rPr>
                <w:rFonts w:ascii="Arial Narrow" w:eastAsiaTheme="majorEastAsia" w:hAnsi="Arial Narrow" w:cstheme="majorBidi"/>
                <w:b w:val="0"/>
                <w:bCs/>
                <w:color w:val="002060"/>
                <w:kern w:val="28"/>
                <w:szCs w:val="28"/>
                <w:lang w:val="pt-PT"/>
              </w:rPr>
              <w:t>incentivar</w:t>
            </w:r>
            <w:r w:rsidRPr="00E9738C">
              <w:rPr>
                <w:rFonts w:ascii="Arial Narrow" w:eastAsiaTheme="majorEastAsia" w:hAnsi="Arial Narrow" w:cstheme="majorBidi"/>
                <w:b w:val="0"/>
                <w:bCs/>
                <w:color w:val="002060"/>
                <w:kern w:val="28"/>
                <w:szCs w:val="28"/>
                <w:lang w:val="pt-PT"/>
              </w:rPr>
              <w:t xml:space="preserve"> </w:t>
            </w:r>
            <w:r w:rsidR="005C10FD" w:rsidRPr="00E9738C">
              <w:rPr>
                <w:rFonts w:ascii="Arial Narrow" w:eastAsiaTheme="majorEastAsia" w:hAnsi="Arial Narrow" w:cstheme="majorBidi"/>
                <w:b w:val="0"/>
                <w:bCs/>
                <w:color w:val="002060"/>
                <w:kern w:val="28"/>
                <w:szCs w:val="28"/>
                <w:lang w:val="pt-PT"/>
              </w:rPr>
              <w:t>cuidadosa</w:t>
            </w:r>
            <w:r w:rsidRPr="00E9738C">
              <w:rPr>
                <w:rFonts w:ascii="Arial Narrow" w:eastAsiaTheme="majorEastAsia" w:hAnsi="Arial Narrow" w:cstheme="majorBidi"/>
                <w:b w:val="0"/>
                <w:bCs/>
                <w:color w:val="002060"/>
                <w:kern w:val="28"/>
                <w:szCs w:val="28"/>
                <w:lang w:val="pt-PT"/>
              </w:rPr>
              <w:t xml:space="preserve">mente os membros da equipa a empenharem-se na </w:t>
            </w:r>
            <w:r w:rsidR="005C10FD" w:rsidRPr="00E9738C">
              <w:rPr>
                <w:rFonts w:ascii="Arial Narrow" w:eastAsiaTheme="majorEastAsia" w:hAnsi="Arial Narrow" w:cstheme="majorBidi"/>
                <w:b w:val="0"/>
                <w:bCs/>
                <w:color w:val="002060"/>
                <w:kern w:val="28"/>
                <w:szCs w:val="28"/>
                <w:lang w:val="pt-PT"/>
              </w:rPr>
              <w:t>autoavaliação</w:t>
            </w:r>
            <w:r w:rsidRPr="00E9738C">
              <w:rPr>
                <w:rFonts w:ascii="Arial Narrow" w:eastAsiaTheme="majorEastAsia" w:hAnsi="Arial Narrow" w:cstheme="majorBidi"/>
                <w:b w:val="0"/>
                <w:bCs/>
                <w:color w:val="002060"/>
                <w:kern w:val="28"/>
                <w:szCs w:val="28"/>
                <w:lang w:val="pt-PT"/>
              </w:rPr>
              <w:t xml:space="preserve"> para determinar se há espaço para a melhoria do processo, mas o seu foco principal deve ser o de </w:t>
            </w:r>
            <w:r w:rsidR="005C10FD" w:rsidRPr="00E9738C">
              <w:rPr>
                <w:rFonts w:ascii="Arial Narrow" w:eastAsiaTheme="majorEastAsia" w:hAnsi="Arial Narrow" w:cstheme="majorBidi"/>
                <w:b w:val="0"/>
                <w:bCs/>
                <w:color w:val="002060"/>
                <w:kern w:val="28"/>
                <w:szCs w:val="28"/>
                <w:lang w:val="pt-PT"/>
              </w:rPr>
              <w:t>estimular</w:t>
            </w:r>
            <w:r w:rsidRPr="00E9738C">
              <w:rPr>
                <w:rFonts w:ascii="Arial Narrow" w:eastAsiaTheme="majorEastAsia" w:hAnsi="Arial Narrow" w:cstheme="majorBidi"/>
                <w:b w:val="0"/>
                <w:bCs/>
                <w:color w:val="002060"/>
                <w:kern w:val="28"/>
                <w:szCs w:val="28"/>
                <w:lang w:val="pt-PT"/>
              </w:rPr>
              <w:t xml:space="preserve"> a estabilidade.</w:t>
            </w:r>
          </w:p>
          <w:p w14:paraId="2EBF9865" w14:textId="77777777" w:rsidR="000D2AA9" w:rsidRPr="00E9738C" w:rsidRDefault="000D2AA9" w:rsidP="00734072">
            <w:pPr>
              <w:spacing w:line="360" w:lineRule="auto"/>
              <w:ind w:left="569" w:right="682"/>
              <w:jc w:val="both"/>
              <w:rPr>
                <w:rFonts w:ascii="Arial Narrow" w:eastAsiaTheme="majorEastAsia" w:hAnsi="Arial Narrow" w:cstheme="majorBidi"/>
                <w:b w:val="0"/>
                <w:bCs/>
                <w:color w:val="002060"/>
                <w:kern w:val="28"/>
                <w:szCs w:val="28"/>
                <w:lang w:val="pt-PT"/>
              </w:rPr>
            </w:pPr>
          </w:p>
          <w:p w14:paraId="69AFD766" w14:textId="664337E9" w:rsidR="00090CE4" w:rsidRPr="00E9738C" w:rsidRDefault="000D2AA9" w:rsidP="00090CE4">
            <w:pPr>
              <w:spacing w:line="360" w:lineRule="auto"/>
              <w:ind w:left="569" w:right="682"/>
              <w:jc w:val="both"/>
              <w:rPr>
                <w:rFonts w:ascii="Arial Narrow" w:eastAsiaTheme="majorEastAsia" w:hAnsi="Arial Narrow" w:cstheme="majorBidi"/>
                <w:b w:val="0"/>
                <w:bCs/>
                <w:color w:val="002060"/>
                <w:kern w:val="28"/>
                <w:szCs w:val="28"/>
                <w:lang w:val="pt-PT"/>
              </w:rPr>
            </w:pPr>
            <w:r w:rsidRPr="00E9738C">
              <w:rPr>
                <w:rFonts w:ascii="Arial Narrow" w:eastAsiaTheme="majorEastAsia" w:hAnsi="Arial Narrow" w:cstheme="majorBidi"/>
                <w:b w:val="0"/>
                <w:bCs/>
                <w:color w:val="002060"/>
                <w:kern w:val="28"/>
                <w:szCs w:val="28"/>
                <w:lang w:val="pt-PT"/>
              </w:rPr>
              <w:t xml:space="preserve">4. </w:t>
            </w:r>
            <w:r w:rsidR="00090CE4" w:rsidRPr="00E9738C">
              <w:rPr>
                <w:rFonts w:ascii="Arial Narrow" w:eastAsiaTheme="majorEastAsia" w:hAnsi="Arial Narrow" w:cstheme="majorBidi"/>
                <w:b w:val="0"/>
                <w:bCs/>
                <w:color w:val="002060"/>
                <w:kern w:val="28"/>
                <w:szCs w:val="28"/>
                <w:lang w:val="pt-PT"/>
              </w:rPr>
              <w:t>Atuação</w:t>
            </w:r>
          </w:p>
          <w:p w14:paraId="097F20DB" w14:textId="1999C1A4" w:rsidR="00090CE4" w:rsidRPr="00E9738C" w:rsidRDefault="00090CE4" w:rsidP="00090CE4">
            <w:pPr>
              <w:spacing w:line="360" w:lineRule="auto"/>
              <w:ind w:left="569" w:right="682"/>
              <w:jc w:val="both"/>
              <w:rPr>
                <w:rFonts w:ascii="Arial Narrow" w:eastAsiaTheme="majorEastAsia" w:hAnsi="Arial Narrow" w:cstheme="majorBidi"/>
                <w:b w:val="0"/>
                <w:bCs/>
                <w:color w:val="002060"/>
                <w:kern w:val="28"/>
                <w:szCs w:val="28"/>
                <w:lang w:val="pt-PT"/>
              </w:rPr>
            </w:pPr>
            <w:r w:rsidRPr="00E9738C">
              <w:rPr>
                <w:rFonts w:ascii="Arial Narrow" w:eastAsiaTheme="majorEastAsia" w:hAnsi="Arial Narrow" w:cstheme="majorBidi"/>
                <w:b w:val="0"/>
                <w:bCs/>
                <w:color w:val="002060"/>
                <w:kern w:val="28"/>
                <w:szCs w:val="28"/>
                <w:lang w:val="pt-PT"/>
              </w:rPr>
              <w:t xml:space="preserve">Este pode ser o momento perfeito para avaliar as funções da equipa para aumentar ainda mais a produtividade. Mesmo ao incentivar uma maior produtividade, deve fazer </w:t>
            </w:r>
            <w:r w:rsidRPr="00E9738C">
              <w:rPr>
                <w:rFonts w:ascii="Arial Narrow" w:eastAsiaTheme="majorEastAsia" w:hAnsi="Arial Narrow" w:cstheme="majorBidi"/>
                <w:b w:val="0"/>
                <w:bCs/>
                <w:color w:val="002060"/>
                <w:kern w:val="28"/>
                <w:szCs w:val="28"/>
                <w:lang w:val="pt-PT"/>
              </w:rPr>
              <w:lastRenderedPageBreak/>
              <w:t>questão de recompensar a equipa mostrando confiança nas suas capacidades, oferecendo apoio aos seus métodos e ideias, e celebrando os seus sucessos.</w:t>
            </w:r>
          </w:p>
          <w:p w14:paraId="44331C67" w14:textId="77777777" w:rsidR="000D2AA9" w:rsidRPr="00E9738C" w:rsidRDefault="000D2AA9" w:rsidP="00734072">
            <w:pPr>
              <w:spacing w:line="360" w:lineRule="auto"/>
              <w:ind w:left="569" w:right="682"/>
              <w:jc w:val="both"/>
              <w:rPr>
                <w:rFonts w:ascii="Arial Narrow" w:eastAsiaTheme="majorEastAsia" w:hAnsi="Arial Narrow" w:cstheme="majorBidi"/>
                <w:b w:val="0"/>
                <w:bCs/>
                <w:color w:val="002060"/>
                <w:kern w:val="28"/>
                <w:szCs w:val="28"/>
                <w:lang w:val="pt-PT"/>
              </w:rPr>
            </w:pPr>
          </w:p>
          <w:p w14:paraId="1E12E90E" w14:textId="09BFE7F1" w:rsidR="002E59D5" w:rsidRPr="00E9738C" w:rsidRDefault="000D2AA9" w:rsidP="002E59D5">
            <w:pPr>
              <w:spacing w:line="360" w:lineRule="auto"/>
              <w:ind w:left="569" w:right="682"/>
              <w:jc w:val="both"/>
              <w:rPr>
                <w:rFonts w:ascii="Arial Narrow" w:eastAsiaTheme="majorEastAsia" w:hAnsi="Arial Narrow" w:cstheme="majorBidi"/>
                <w:b w:val="0"/>
                <w:bCs/>
                <w:color w:val="002060"/>
                <w:kern w:val="28"/>
                <w:szCs w:val="28"/>
                <w:lang w:val="pt-PT"/>
              </w:rPr>
            </w:pPr>
            <w:r w:rsidRPr="00E9738C">
              <w:rPr>
                <w:rFonts w:ascii="Arial Narrow" w:eastAsiaTheme="majorEastAsia" w:hAnsi="Arial Narrow" w:cstheme="majorBidi"/>
                <w:b w:val="0"/>
                <w:bCs/>
                <w:color w:val="002060"/>
                <w:kern w:val="28"/>
                <w:szCs w:val="28"/>
                <w:lang w:val="pt-PT"/>
              </w:rPr>
              <w:t>5.</w:t>
            </w:r>
            <w:r w:rsidRPr="00E9738C">
              <w:rPr>
                <w:rFonts w:ascii="Arial Narrow" w:hAnsi="Arial Narrow"/>
                <w:b w:val="0"/>
                <w:iCs/>
                <w:color w:val="002060"/>
                <w:szCs w:val="28"/>
                <w:lang w:val="pt-PT"/>
              </w:rPr>
              <w:t xml:space="preserve"> </w:t>
            </w:r>
            <w:r w:rsidR="002E59D5" w:rsidRPr="00E9738C">
              <w:rPr>
                <w:rFonts w:ascii="Arial Narrow" w:hAnsi="Arial Narrow"/>
                <w:b w:val="0"/>
                <w:bCs/>
                <w:iCs/>
                <w:color w:val="002060"/>
                <w:lang w:val="pt-PT"/>
              </w:rPr>
              <w:t>Adiamento</w:t>
            </w:r>
          </w:p>
          <w:p w14:paraId="3CF14C2A" w14:textId="6AA70B5F" w:rsidR="002E59D5" w:rsidRPr="00E9738C" w:rsidRDefault="002E59D5" w:rsidP="002E59D5">
            <w:pPr>
              <w:spacing w:line="360" w:lineRule="auto"/>
              <w:ind w:left="569" w:right="682"/>
              <w:jc w:val="both"/>
              <w:rPr>
                <w:rFonts w:ascii="Arial Narrow" w:hAnsi="Arial Narrow"/>
                <w:b w:val="0"/>
                <w:bCs/>
                <w:iCs/>
                <w:color w:val="002060"/>
                <w:lang w:val="pt-PT"/>
              </w:rPr>
            </w:pPr>
            <w:r w:rsidRPr="00E9738C">
              <w:rPr>
                <w:rFonts w:ascii="Arial Narrow" w:hAnsi="Arial Narrow"/>
                <w:b w:val="0"/>
                <w:bCs/>
                <w:iCs/>
                <w:color w:val="002060"/>
                <w:lang w:val="pt-PT"/>
              </w:rPr>
              <w:t>A direção pode ajudar a equipa a navegar através da fase de adiamento, reconhecendo as realizações da equipa e reconhecendo as dificuldades que advêm da</w:t>
            </w:r>
            <w:r w:rsidR="00E968E8" w:rsidRPr="00E9738C">
              <w:rPr>
                <w:rFonts w:ascii="Arial Narrow" w:hAnsi="Arial Narrow"/>
                <w:b w:val="0"/>
                <w:bCs/>
                <w:iCs/>
                <w:color w:val="002060"/>
                <w:lang w:val="pt-PT"/>
              </w:rPr>
              <w:t xml:space="preserve"> resolução </w:t>
            </w:r>
            <w:r w:rsidRPr="00E9738C">
              <w:rPr>
                <w:rFonts w:ascii="Arial Narrow" w:hAnsi="Arial Narrow"/>
                <w:b w:val="0"/>
                <w:bCs/>
                <w:iCs/>
                <w:color w:val="002060"/>
                <w:lang w:val="pt-PT"/>
              </w:rPr>
              <w:t>de todas as pontas soltas”.</w:t>
            </w:r>
          </w:p>
          <w:p w14:paraId="44698E78" w14:textId="222888A9" w:rsidR="000D2AA9" w:rsidRPr="00E9738C" w:rsidRDefault="00090CE4" w:rsidP="00734072">
            <w:pPr>
              <w:pStyle w:val="Sadraj"/>
              <w:ind w:left="527" w:right="714"/>
              <w:jc w:val="both"/>
              <w:rPr>
                <w:rFonts w:ascii="Arial Narrow" w:hAnsi="Arial Narrow"/>
                <w:i/>
                <w:iCs/>
                <w:color w:val="002060"/>
                <w:szCs w:val="28"/>
                <w:lang w:val="pt-PT"/>
              </w:rPr>
            </w:pPr>
            <w:r w:rsidRPr="00E9738C">
              <w:rPr>
                <w:rFonts w:ascii="Arial Narrow" w:hAnsi="Arial Narrow"/>
                <w:color w:val="002060"/>
                <w:szCs w:val="28"/>
                <w:lang w:val="pt-PT"/>
              </w:rPr>
              <w:t>Font</w:t>
            </w:r>
            <w:r w:rsidR="00362162" w:rsidRPr="00E9738C">
              <w:rPr>
                <w:rFonts w:ascii="Arial Narrow" w:hAnsi="Arial Narrow"/>
                <w:color w:val="002060"/>
                <w:szCs w:val="28"/>
                <w:lang w:val="pt-PT"/>
              </w:rPr>
              <w:t xml:space="preserve">e: </w:t>
            </w:r>
            <w:r w:rsidR="000D2AA9" w:rsidRPr="00E9738C">
              <w:rPr>
                <w:rFonts w:ascii="Arial Narrow" w:hAnsi="Arial Narrow"/>
                <w:color w:val="002060"/>
                <w:szCs w:val="28"/>
                <w:lang w:val="pt-PT"/>
              </w:rPr>
              <w:t>https://www.upwork.com/reso</w:t>
            </w:r>
            <w:r w:rsidR="00362162" w:rsidRPr="00E9738C">
              <w:rPr>
                <w:rFonts w:ascii="Arial Narrow" w:hAnsi="Arial Narrow"/>
                <w:color w:val="002060"/>
                <w:szCs w:val="28"/>
                <w:lang w:val="pt-PT"/>
              </w:rPr>
              <w:t>urces/stages-of-team-development</w:t>
            </w:r>
          </w:p>
          <w:p w14:paraId="208B7D0B" w14:textId="77777777" w:rsidR="000D2AA9" w:rsidRPr="00E9738C" w:rsidRDefault="000D2AA9" w:rsidP="00734072">
            <w:pPr>
              <w:pStyle w:val="Sadraj"/>
              <w:pBdr>
                <w:bottom w:val="single" w:sz="12" w:space="1" w:color="auto"/>
              </w:pBdr>
              <w:jc w:val="both"/>
              <w:rPr>
                <w:rFonts w:ascii="Arial Narrow" w:hAnsi="Arial Narrow"/>
                <w:b/>
                <w:bCs/>
                <w:iCs/>
                <w:color w:val="002060"/>
                <w:sz w:val="40"/>
                <w:szCs w:val="40"/>
                <w:lang w:val="pt-PT"/>
              </w:rPr>
            </w:pPr>
          </w:p>
          <w:p w14:paraId="2248D49B" w14:textId="69393D97" w:rsidR="000D2AA9" w:rsidRPr="00E9738C" w:rsidRDefault="000D2AA9" w:rsidP="00734072">
            <w:pPr>
              <w:pStyle w:val="Sadraj"/>
              <w:pBdr>
                <w:bottom w:val="single" w:sz="12" w:space="1" w:color="auto"/>
              </w:pBdr>
              <w:jc w:val="both"/>
              <w:rPr>
                <w:rFonts w:ascii="Arial Narrow" w:hAnsi="Arial Narrow"/>
                <w:b/>
                <w:bCs/>
                <w:iCs/>
                <w:color w:val="002060"/>
                <w:sz w:val="40"/>
                <w:szCs w:val="40"/>
                <w:lang w:val="pt-PT"/>
              </w:rPr>
            </w:pPr>
            <w:r w:rsidRPr="00E9738C">
              <w:rPr>
                <w:rFonts w:ascii="Arial Narrow" w:hAnsi="Arial Narrow"/>
                <w:b/>
                <w:bCs/>
                <w:iCs/>
                <w:noProof/>
                <w:color w:val="002060"/>
                <w:sz w:val="40"/>
                <w:szCs w:val="40"/>
                <w:lang w:eastAsia="hr-HR"/>
              </w:rPr>
              <mc:AlternateContent>
                <mc:Choice Requires="wps">
                  <w:drawing>
                    <wp:anchor distT="91440" distB="91440" distL="114300" distR="114300" simplePos="0" relativeHeight="251653632" behindDoc="0" locked="0" layoutInCell="1" allowOverlap="1" wp14:anchorId="31C4D46C" wp14:editId="61F171CA">
                      <wp:simplePos x="0" y="0"/>
                      <wp:positionH relativeFrom="page">
                        <wp:posOffset>78740</wp:posOffset>
                      </wp:positionH>
                      <wp:positionV relativeFrom="paragraph">
                        <wp:posOffset>447040</wp:posOffset>
                      </wp:positionV>
                      <wp:extent cx="6019800" cy="1879600"/>
                      <wp:effectExtent l="0" t="0" r="0" b="6350"/>
                      <wp:wrapTopAndBottom/>
                      <wp:docPr id="30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879600"/>
                              </a:xfrm>
                              <a:prstGeom prst="rect">
                                <a:avLst/>
                              </a:prstGeom>
                              <a:noFill/>
                              <a:ln w="9525">
                                <a:noFill/>
                                <a:miter lim="800000"/>
                                <a:headEnd/>
                                <a:tailEnd/>
                              </a:ln>
                            </wps:spPr>
                            <wps:txbx>
                              <w:txbxContent>
                                <w:p w14:paraId="7606BAC9" w14:textId="37CF03AF" w:rsidR="00BD1156" w:rsidRPr="00F91020" w:rsidRDefault="00BD1156" w:rsidP="00362162">
                                  <w:pPr>
                                    <w:pBdr>
                                      <w:top w:val="single" w:sz="24" w:space="8" w:color="024F75" w:themeColor="accent1"/>
                                      <w:bottom w:val="single" w:sz="24" w:space="8" w:color="024F75" w:themeColor="accent1"/>
                                    </w:pBdr>
                                    <w:jc w:val="both"/>
                                    <w:rPr>
                                      <w:rFonts w:ascii="Arial Narrow" w:hAnsi="Arial Narrow"/>
                                      <w:b w:val="0"/>
                                      <w:color w:val="002060"/>
                                      <w:szCs w:val="28"/>
                                      <w:lang w:val="pt-PT"/>
                                    </w:rPr>
                                  </w:pPr>
                                  <w:r w:rsidRPr="00F91020">
                                    <w:rPr>
                                      <w:rFonts w:ascii="Arial Narrow" w:hAnsi="Arial Narrow"/>
                                      <w:b w:val="0"/>
                                      <w:color w:val="002060"/>
                                      <w:szCs w:val="28"/>
                                      <w:lang w:val="pt-PT"/>
                                    </w:rPr>
                                    <w:t>Lembre-se de um projeto de equipa em que tenha trabalhado no passado. Reflita sobre o seu desenvolvimento e progresso. Acha que a equipa passou por alguma das fases acima descritas? Em caso afirmativo, quais?</w:t>
                                  </w:r>
                                </w:p>
                                <w:p w14:paraId="21B005AB" w14:textId="77777777" w:rsidR="00BD1156" w:rsidRPr="00362162" w:rsidRDefault="00BD1156" w:rsidP="000D2AA9">
                                  <w:pPr>
                                    <w:pBdr>
                                      <w:top w:val="single" w:sz="24" w:space="8" w:color="024F75" w:themeColor="accent1"/>
                                      <w:bottom w:val="single" w:sz="24" w:space="8" w:color="024F75" w:themeColor="accent1"/>
                                    </w:pBdr>
                                    <w:spacing w:line="360" w:lineRule="auto"/>
                                    <w:rPr>
                                      <w:rFonts w:ascii="Arial Narrow" w:hAnsi="Arial Narrow"/>
                                      <w:color w:val="002060"/>
                                      <w:szCs w:val="28"/>
                                      <w:lang w:val="en-GB"/>
                                    </w:rPr>
                                  </w:pPr>
                                  <w:r w:rsidRPr="00362162">
                                    <w:rPr>
                                      <w:rFonts w:ascii="Arial Narrow" w:hAnsi="Arial Narrow"/>
                                      <w:color w:val="002060"/>
                                      <w:szCs w:val="28"/>
                                      <w:lang w:val="en-GB"/>
                                    </w:rPr>
                                    <w:t>____________________________________________________________________________________________________________________________________________________________________________________________________________________________________</w:t>
                                  </w:r>
                                </w:p>
                                <w:p w14:paraId="78D62CB0" w14:textId="77777777" w:rsidR="00BD1156" w:rsidRDefault="00BD1156" w:rsidP="000D2AA9">
                                  <w:pPr>
                                    <w:pBdr>
                                      <w:top w:val="single" w:sz="24" w:space="8" w:color="024F75" w:themeColor="accent1"/>
                                      <w:bottom w:val="single" w:sz="24" w:space="8" w:color="024F75" w:themeColor="accent1"/>
                                    </w:pBdr>
                                    <w:spacing w:line="360" w:lineRule="auto"/>
                                    <w:rPr>
                                      <w:color w:val="024F75" w:themeColor="accent1"/>
                                      <w:sz w:val="24"/>
                                      <w:lang w:val="en-GB"/>
                                    </w:rPr>
                                  </w:pPr>
                                  <w:r w:rsidRPr="00362162">
                                    <w:rPr>
                                      <w:rFonts w:ascii="Arial Narrow" w:hAnsi="Arial Narrow"/>
                                      <w:color w:val="002060"/>
                                      <w:szCs w:val="28"/>
                                      <w:lang w:val="en-GB"/>
                                    </w:rPr>
                                    <w:t>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4D46C" id="_x0000_s1029" type="#_x0000_t202" style="position:absolute;left:0;text-align:left;margin-left:6.2pt;margin-top:35.2pt;width:474pt;height:148pt;z-index:25165363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" filled="f" stroked="f">
                      <v:textbox>
                        <w:txbxContent>
                          <w:p w14:paraId="7606BAC9" w14:textId="37CF03AF" w:rsidR="00BD1156" w:rsidRPr="00F91020" w:rsidRDefault="00BD1156" w:rsidP="00362162">
                            <w:pPr>
                              <w:pBdr>
                                <w:top w:val="single" w:sz="24" w:space="8" w:color="024F75" w:themeColor="accent1"/>
                                <w:bottom w:val="single" w:sz="24" w:space="8" w:color="024F75" w:themeColor="accent1"/>
                              </w:pBdr>
                              <w:jc w:val="both"/>
                              <w:rPr>
                                <w:rFonts w:ascii="Arial Narrow" w:hAnsi="Arial Narrow"/>
                                <w:b w:val="0"/>
                                <w:color w:val="002060"/>
                                <w:szCs w:val="28"/>
                                <w:lang w:val="pt-PT"/>
                              </w:rPr>
                            </w:pPr>
                            <w:r w:rsidRPr="00F91020">
                              <w:rPr>
                                <w:rFonts w:ascii="Arial Narrow" w:hAnsi="Arial Narrow"/>
                                <w:b w:val="0"/>
                                <w:color w:val="002060"/>
                                <w:szCs w:val="28"/>
                                <w:lang w:val="pt-PT"/>
                              </w:rPr>
                              <w:t>Lembre-se de um projeto de equipa em que tenha trabalhado no passado. Reflita sobre o seu desenvolvimento e progresso. Acha que a equipa passou por alguma das fases acima descritas? Em caso afirmativo, quais?</w:t>
                            </w:r>
                          </w:p>
                          <w:p w14:paraId="21B005AB" w14:textId="77777777" w:rsidR="00BD1156" w:rsidRPr="00362162" w:rsidRDefault="00BD1156" w:rsidP="000D2AA9">
                            <w:pPr>
                              <w:pBdr>
                                <w:top w:val="single" w:sz="24" w:space="8" w:color="024F75" w:themeColor="accent1"/>
                                <w:bottom w:val="single" w:sz="24" w:space="8" w:color="024F75" w:themeColor="accent1"/>
                              </w:pBdr>
                              <w:spacing w:line="360" w:lineRule="auto"/>
                              <w:rPr>
                                <w:rFonts w:ascii="Arial Narrow" w:hAnsi="Arial Narrow"/>
                                <w:color w:val="002060"/>
                                <w:szCs w:val="28"/>
                                <w:lang w:val="en-GB"/>
                              </w:rPr>
                            </w:pPr>
                            <w:r w:rsidRPr="00362162">
                              <w:rPr>
                                <w:rFonts w:ascii="Arial Narrow" w:hAnsi="Arial Narrow"/>
                                <w:color w:val="002060"/>
                                <w:szCs w:val="28"/>
                                <w:lang w:val="en-GB"/>
                              </w:rPr>
                              <w:t>____________________________________________________________________________________________________________________________________________________________________________________________________________________________________</w:t>
                            </w:r>
                          </w:p>
                          <w:p w14:paraId="78D62CB0" w14:textId="77777777" w:rsidR="00BD1156" w:rsidRDefault="00BD1156" w:rsidP="000D2AA9">
                            <w:pPr>
                              <w:pBdr>
                                <w:top w:val="single" w:sz="24" w:space="8" w:color="024F75" w:themeColor="accent1"/>
                                <w:bottom w:val="single" w:sz="24" w:space="8" w:color="024F75" w:themeColor="accent1"/>
                              </w:pBdr>
                              <w:spacing w:line="360" w:lineRule="auto"/>
                              <w:rPr>
                                <w:color w:val="024F75" w:themeColor="accent1"/>
                                <w:sz w:val="24"/>
                                <w:lang w:val="en-GB"/>
                              </w:rPr>
                            </w:pPr>
                            <w:r w:rsidRPr="00362162">
                              <w:rPr>
                                <w:rFonts w:ascii="Arial Narrow" w:hAnsi="Arial Narrow"/>
                                <w:color w:val="002060"/>
                                <w:szCs w:val="28"/>
                                <w:lang w:val="en-GB"/>
                              </w:rPr>
                              <w:t>____________________________________________________________________________</w:t>
                            </w:r>
                          </w:p>
                        </w:txbxContent>
                      </v:textbox>
                      <w10:wrap type="topAndBottom" anchorx="page"/>
                    </v:shape>
                  </w:pict>
                </mc:Fallback>
              </mc:AlternateContent>
            </w:r>
            <w:r w:rsidR="00E968E8" w:rsidRPr="00E9738C">
              <w:rPr>
                <w:rFonts w:ascii="Arial Narrow" w:hAnsi="Arial Narrow"/>
                <w:b/>
                <w:bCs/>
                <w:iCs/>
                <w:color w:val="002060"/>
                <w:sz w:val="40"/>
                <w:szCs w:val="40"/>
                <w:lang w:val="pt-PT"/>
              </w:rPr>
              <w:t>Tarefa de Reflexão e Escrita</w:t>
            </w:r>
            <w:r w:rsidR="00A329E3" w:rsidRPr="00E9738C">
              <w:rPr>
                <w:rFonts w:ascii="Arial Narrow" w:hAnsi="Arial Narrow"/>
                <w:b/>
                <w:bCs/>
                <w:iCs/>
                <w:color w:val="002060"/>
                <w:sz w:val="40"/>
                <w:szCs w:val="40"/>
                <w:lang w:val="pt-PT"/>
              </w:rPr>
              <w:t xml:space="preserve"> </w:t>
            </w:r>
            <w:r w:rsidR="00F64337" w:rsidRPr="00E9738C">
              <w:rPr>
                <w:rFonts w:ascii="Arial Narrow" w:hAnsi="Arial Narrow"/>
                <w:b/>
                <w:bCs/>
                <w:iCs/>
                <w:color w:val="002060"/>
                <w:sz w:val="40"/>
                <w:szCs w:val="40"/>
                <w:lang w:val="pt-PT"/>
              </w:rPr>
              <w:t>4.</w:t>
            </w:r>
            <w:r w:rsidR="00A329E3" w:rsidRPr="00E9738C">
              <w:rPr>
                <w:rFonts w:ascii="Arial Narrow" w:hAnsi="Arial Narrow"/>
                <w:b/>
                <w:bCs/>
                <w:iCs/>
                <w:color w:val="002060"/>
                <w:sz w:val="40"/>
                <w:szCs w:val="40"/>
                <w:lang w:val="pt-PT"/>
              </w:rPr>
              <w:t>4</w:t>
            </w:r>
          </w:p>
          <w:p w14:paraId="5F110E55" w14:textId="77777777" w:rsidR="000D2AA9" w:rsidRDefault="000D2AA9" w:rsidP="00734072">
            <w:pPr>
              <w:pStyle w:val="Sadraj"/>
              <w:pBdr>
                <w:bottom w:val="single" w:sz="12" w:space="1" w:color="auto"/>
              </w:pBdr>
              <w:jc w:val="both"/>
              <w:rPr>
                <w:rFonts w:ascii="Arial Narrow" w:hAnsi="Arial Narrow"/>
                <w:sz w:val="40"/>
                <w:szCs w:val="40"/>
                <w:lang w:val="pt-PT"/>
              </w:rPr>
            </w:pPr>
          </w:p>
          <w:p w14:paraId="1B6B97E7" w14:textId="77777777" w:rsidR="003D38C3" w:rsidRDefault="003D38C3" w:rsidP="00734072">
            <w:pPr>
              <w:pStyle w:val="Sadraj"/>
              <w:pBdr>
                <w:bottom w:val="single" w:sz="12" w:space="1" w:color="auto"/>
              </w:pBdr>
              <w:jc w:val="both"/>
              <w:rPr>
                <w:rFonts w:ascii="Arial Narrow" w:hAnsi="Arial Narrow"/>
                <w:sz w:val="40"/>
                <w:szCs w:val="40"/>
                <w:lang w:val="pt-PT"/>
              </w:rPr>
            </w:pPr>
          </w:p>
          <w:p w14:paraId="09AF3D55" w14:textId="77777777" w:rsidR="003D38C3" w:rsidRDefault="003D38C3" w:rsidP="00734072">
            <w:pPr>
              <w:pStyle w:val="Sadraj"/>
              <w:pBdr>
                <w:bottom w:val="single" w:sz="12" w:space="1" w:color="auto"/>
              </w:pBdr>
              <w:jc w:val="both"/>
              <w:rPr>
                <w:rFonts w:ascii="Arial Narrow" w:hAnsi="Arial Narrow"/>
                <w:sz w:val="40"/>
                <w:szCs w:val="40"/>
                <w:lang w:val="pt-PT"/>
              </w:rPr>
            </w:pPr>
          </w:p>
          <w:p w14:paraId="22D09323" w14:textId="77777777" w:rsidR="003D38C3" w:rsidRDefault="003D38C3" w:rsidP="00734072">
            <w:pPr>
              <w:pStyle w:val="Sadraj"/>
              <w:pBdr>
                <w:bottom w:val="single" w:sz="12" w:space="1" w:color="auto"/>
              </w:pBdr>
              <w:jc w:val="both"/>
              <w:rPr>
                <w:rFonts w:ascii="Arial Narrow" w:hAnsi="Arial Narrow"/>
                <w:sz w:val="40"/>
                <w:szCs w:val="40"/>
                <w:lang w:val="pt-PT"/>
              </w:rPr>
            </w:pPr>
          </w:p>
          <w:p w14:paraId="36A97477" w14:textId="77777777" w:rsidR="003D38C3" w:rsidRDefault="003D38C3" w:rsidP="00734072">
            <w:pPr>
              <w:pStyle w:val="Sadraj"/>
              <w:pBdr>
                <w:bottom w:val="single" w:sz="12" w:space="1" w:color="auto"/>
              </w:pBdr>
              <w:jc w:val="both"/>
              <w:rPr>
                <w:rFonts w:ascii="Arial Narrow" w:hAnsi="Arial Narrow"/>
                <w:sz w:val="40"/>
                <w:szCs w:val="40"/>
                <w:lang w:val="pt-PT"/>
              </w:rPr>
            </w:pPr>
          </w:p>
          <w:p w14:paraId="1DE5CF67" w14:textId="77777777" w:rsidR="003D38C3" w:rsidRDefault="003D38C3" w:rsidP="00734072">
            <w:pPr>
              <w:pStyle w:val="Sadraj"/>
              <w:pBdr>
                <w:bottom w:val="single" w:sz="12" w:space="1" w:color="auto"/>
              </w:pBdr>
              <w:jc w:val="both"/>
              <w:rPr>
                <w:rFonts w:ascii="Arial Narrow" w:hAnsi="Arial Narrow"/>
                <w:sz w:val="40"/>
                <w:szCs w:val="40"/>
                <w:lang w:val="pt-PT"/>
              </w:rPr>
            </w:pPr>
          </w:p>
          <w:p w14:paraId="1452518D" w14:textId="77777777" w:rsidR="003D38C3" w:rsidRDefault="003D38C3" w:rsidP="00734072">
            <w:pPr>
              <w:pStyle w:val="Sadraj"/>
              <w:pBdr>
                <w:bottom w:val="single" w:sz="12" w:space="1" w:color="auto"/>
              </w:pBdr>
              <w:jc w:val="both"/>
              <w:rPr>
                <w:rFonts w:ascii="Arial Narrow" w:hAnsi="Arial Narrow"/>
                <w:sz w:val="40"/>
                <w:szCs w:val="40"/>
                <w:lang w:val="pt-PT"/>
              </w:rPr>
            </w:pPr>
          </w:p>
          <w:p w14:paraId="350F4B5D" w14:textId="77777777" w:rsidR="003D38C3" w:rsidRPr="00E9738C" w:rsidRDefault="003D38C3" w:rsidP="00734072">
            <w:pPr>
              <w:pStyle w:val="Sadraj"/>
              <w:pBdr>
                <w:bottom w:val="single" w:sz="12" w:space="1" w:color="auto"/>
              </w:pBdr>
              <w:jc w:val="both"/>
              <w:rPr>
                <w:rFonts w:ascii="Arial Narrow" w:hAnsi="Arial Narrow"/>
                <w:sz w:val="40"/>
                <w:szCs w:val="40"/>
                <w:lang w:val="pt-PT"/>
              </w:rPr>
            </w:pPr>
          </w:p>
          <w:p w14:paraId="0BA559C9" w14:textId="5758A550" w:rsidR="000D2AA9" w:rsidRPr="003D38C3" w:rsidRDefault="000D2AA9" w:rsidP="003D38C3">
            <w:pPr>
              <w:pBdr>
                <w:bottom w:val="single" w:sz="12" w:space="1" w:color="auto"/>
              </w:pBdr>
              <w:spacing w:after="120" w:line="360" w:lineRule="auto"/>
              <w:jc w:val="both"/>
              <w:rPr>
                <w:rFonts w:ascii="Arial Narrow" w:hAnsi="Arial Narrow"/>
                <w:bCs/>
                <w:iCs/>
                <w:color w:val="002060"/>
                <w:sz w:val="32"/>
                <w:szCs w:val="32"/>
                <w:lang w:val="pt-PT"/>
              </w:rPr>
            </w:pPr>
            <w:r w:rsidRPr="00E9738C">
              <w:rPr>
                <w:rFonts w:ascii="Arial Narrow" w:hAnsi="Arial Narrow"/>
                <w:bCs/>
                <w:iCs/>
                <w:color w:val="002060"/>
                <w:sz w:val="32"/>
                <w:szCs w:val="32"/>
                <w:lang w:val="pt-PT"/>
              </w:rPr>
              <w:lastRenderedPageBreak/>
              <w:t>4.5</w:t>
            </w:r>
            <w:r w:rsidR="00362162" w:rsidRPr="00E9738C">
              <w:rPr>
                <w:rFonts w:ascii="Arial Narrow" w:hAnsi="Arial Narrow"/>
                <w:bCs/>
                <w:iCs/>
                <w:color w:val="002060"/>
                <w:sz w:val="32"/>
                <w:szCs w:val="32"/>
                <w:lang w:val="pt-PT"/>
              </w:rPr>
              <w:t xml:space="preserve">. </w:t>
            </w:r>
            <w:r w:rsidR="00B579CF" w:rsidRPr="00E9738C">
              <w:rPr>
                <w:rFonts w:ascii="Arial Narrow" w:hAnsi="Arial Narrow"/>
                <w:bCs/>
                <w:iCs/>
                <w:color w:val="002060"/>
                <w:sz w:val="32"/>
                <w:szCs w:val="32"/>
                <w:lang w:val="pt-PT"/>
              </w:rPr>
              <w:t>Desafios do trabalh</w:t>
            </w:r>
            <w:r w:rsidR="003D38C3">
              <w:rPr>
                <w:rFonts w:ascii="Arial Narrow" w:hAnsi="Arial Narrow"/>
                <w:bCs/>
                <w:iCs/>
                <w:color w:val="002060"/>
                <w:sz w:val="32"/>
                <w:szCs w:val="32"/>
                <w:lang w:val="pt-PT"/>
              </w:rPr>
              <w:t xml:space="preserve">o de equipa e como resolvê-los </w:t>
            </w:r>
          </w:p>
          <w:p w14:paraId="2F383CC1" w14:textId="652DC9DA" w:rsidR="006464F8" w:rsidRPr="00E9738C" w:rsidRDefault="00BD1156" w:rsidP="00BD1156">
            <w:pPr>
              <w:pStyle w:val="Sadraj"/>
              <w:pBdr>
                <w:bottom w:val="single" w:sz="12" w:space="1" w:color="auto"/>
              </w:pBdr>
              <w:spacing w:line="360" w:lineRule="auto"/>
              <w:jc w:val="center"/>
              <w:rPr>
                <w:rFonts w:ascii="Arial Narrow" w:hAnsi="Arial Narrow"/>
                <w:lang w:val="pt-PT"/>
              </w:rPr>
            </w:pPr>
            <w:r w:rsidRPr="00BD1156">
              <w:rPr>
                <w:rFonts w:ascii="Arial Narrow" w:hAnsi="Arial Narrow"/>
                <w:lang w:val="pt-PT"/>
              </w:rPr>
              <w:drawing>
                <wp:inline distT="0" distB="0" distL="0" distR="0" wp14:anchorId="28A5AE9A" wp14:editId="77280DD4">
                  <wp:extent cx="6096851" cy="3429479"/>
                  <wp:effectExtent l="0" t="0" r="0" b="0"/>
                  <wp:docPr id="1033" name="Slika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096851" cy="3429479"/>
                          </a:xfrm>
                          <a:prstGeom prst="rect">
                            <a:avLst/>
                          </a:prstGeom>
                        </pic:spPr>
                      </pic:pic>
                    </a:graphicData>
                  </a:graphic>
                </wp:inline>
              </w:drawing>
            </w:r>
          </w:p>
          <w:p w14:paraId="01DD3C35" w14:textId="07983425" w:rsidR="007B00B0" w:rsidRDefault="007B00B0" w:rsidP="00734072">
            <w:pPr>
              <w:pStyle w:val="Sadraj"/>
              <w:pBdr>
                <w:bottom w:val="single" w:sz="12" w:space="1" w:color="auto"/>
              </w:pBdr>
              <w:spacing w:line="360" w:lineRule="auto"/>
              <w:jc w:val="both"/>
              <w:rPr>
                <w:rFonts w:ascii="Arial Narrow" w:eastAsiaTheme="majorEastAsia" w:hAnsi="Arial Narrow" w:cstheme="majorBidi"/>
                <w:bCs/>
                <w:color w:val="002060"/>
                <w:kern w:val="28"/>
                <w:szCs w:val="28"/>
                <w:lang w:val="pt-PT"/>
              </w:rPr>
            </w:pPr>
            <w:r w:rsidRPr="00E9738C">
              <w:rPr>
                <w:rFonts w:ascii="Arial Narrow" w:eastAsiaTheme="majorEastAsia" w:hAnsi="Arial Narrow" w:cstheme="majorBidi"/>
                <w:bCs/>
                <w:color w:val="002060"/>
                <w:kern w:val="28"/>
                <w:szCs w:val="28"/>
                <w:lang w:val="pt-PT"/>
              </w:rPr>
              <w:t>O trabalho de equipa - como qualquer colaboração - é dinâmico com aspetos positivos e negativos. Estar ciente deles torna os membros da equipa preparados para lidar com eles.</w:t>
            </w:r>
          </w:p>
          <w:p w14:paraId="1C4F4F93" w14:textId="31765E4C" w:rsidR="00BD1156" w:rsidRPr="00E9738C" w:rsidRDefault="00BD1156" w:rsidP="00BD1156">
            <w:pPr>
              <w:pStyle w:val="Sadraj"/>
              <w:pBdr>
                <w:bottom w:val="single" w:sz="12" w:space="1" w:color="auto"/>
              </w:pBdr>
              <w:spacing w:line="360" w:lineRule="auto"/>
              <w:jc w:val="center"/>
              <w:rPr>
                <w:rFonts w:ascii="Arial Narrow" w:eastAsiaTheme="majorEastAsia" w:hAnsi="Arial Narrow" w:cstheme="majorBidi"/>
                <w:bCs/>
                <w:color w:val="002060"/>
                <w:kern w:val="28"/>
                <w:szCs w:val="28"/>
                <w:lang w:val="pt-PT"/>
              </w:rPr>
            </w:pPr>
            <w:r w:rsidRPr="00BD1156">
              <w:rPr>
                <w:rFonts w:ascii="Arial Narrow" w:eastAsiaTheme="majorEastAsia" w:hAnsi="Arial Narrow" w:cstheme="majorBidi"/>
                <w:bCs/>
                <w:color w:val="002060"/>
                <w:kern w:val="28"/>
                <w:szCs w:val="28"/>
                <w:lang w:val="pt-PT"/>
              </w:rPr>
              <w:drawing>
                <wp:inline distT="0" distB="0" distL="0" distR="0" wp14:anchorId="250C4E05" wp14:editId="6419E96F">
                  <wp:extent cx="6096851" cy="3429479"/>
                  <wp:effectExtent l="0" t="0" r="0" b="0"/>
                  <wp:docPr id="1034" name="Slika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096851" cy="3429479"/>
                          </a:xfrm>
                          <a:prstGeom prst="rect">
                            <a:avLst/>
                          </a:prstGeom>
                        </pic:spPr>
                      </pic:pic>
                    </a:graphicData>
                  </a:graphic>
                </wp:inline>
              </w:drawing>
            </w:r>
          </w:p>
          <w:p w14:paraId="0A908851" w14:textId="1DD2D373" w:rsidR="00E53ACD" w:rsidRPr="00E9738C" w:rsidRDefault="00E53ACD" w:rsidP="00734072">
            <w:pPr>
              <w:pStyle w:val="Sadraj"/>
              <w:pBdr>
                <w:bottom w:val="single" w:sz="12" w:space="1" w:color="auto"/>
              </w:pBdr>
              <w:spacing w:line="360" w:lineRule="auto"/>
              <w:jc w:val="both"/>
              <w:rPr>
                <w:rFonts w:ascii="Arial Narrow" w:eastAsiaTheme="majorEastAsia" w:hAnsi="Arial Narrow" w:cstheme="majorBidi"/>
                <w:bCs/>
                <w:color w:val="002060"/>
                <w:kern w:val="28"/>
                <w:szCs w:val="28"/>
                <w:lang w:val="pt-PT"/>
              </w:rPr>
            </w:pPr>
            <w:bookmarkStart w:id="1" w:name="_GoBack"/>
            <w:bookmarkEnd w:id="1"/>
            <w:r w:rsidRPr="00E9738C">
              <w:rPr>
                <w:rFonts w:ascii="Arial Narrow" w:eastAsiaTheme="majorEastAsia" w:hAnsi="Arial Narrow" w:cstheme="majorBidi"/>
                <w:bCs/>
                <w:color w:val="002060"/>
                <w:kern w:val="28"/>
                <w:szCs w:val="28"/>
                <w:lang w:val="pt-PT"/>
              </w:rPr>
              <w:lastRenderedPageBreak/>
              <w:t>Apresenta-se a seguir uma lista de algumas situações desafiantes:</w:t>
            </w:r>
          </w:p>
          <w:p w14:paraId="1B0948E4" w14:textId="0ACCFF11" w:rsidR="00E53ACD" w:rsidRPr="00E9738C" w:rsidRDefault="00E53ACD" w:rsidP="00536242">
            <w:pPr>
              <w:pStyle w:val="Odlomakpopisa"/>
              <w:numPr>
                <w:ilvl w:val="0"/>
                <w:numId w:val="7"/>
              </w:numPr>
              <w:spacing w:line="360" w:lineRule="auto"/>
              <w:jc w:val="both"/>
              <w:rPr>
                <w:rFonts w:ascii="Arial Narrow" w:eastAsiaTheme="majorEastAsia" w:hAnsi="Arial Narrow" w:cstheme="majorBidi"/>
                <w:b w:val="0"/>
                <w:bCs/>
                <w:color w:val="002060"/>
                <w:kern w:val="28"/>
                <w:szCs w:val="28"/>
                <w:lang w:val="pt-PT"/>
              </w:rPr>
            </w:pPr>
            <w:r w:rsidRPr="00E9738C">
              <w:rPr>
                <w:rFonts w:ascii="Arial Narrow" w:eastAsiaTheme="majorEastAsia" w:hAnsi="Arial Narrow" w:cstheme="majorBidi"/>
                <w:b w:val="0"/>
                <w:bCs/>
                <w:color w:val="002060"/>
                <w:kern w:val="28"/>
                <w:szCs w:val="28"/>
                <w:lang w:val="pt-PT"/>
              </w:rPr>
              <w:t xml:space="preserve">A equipa não tem um </w:t>
            </w:r>
            <w:r w:rsidR="002F03F3" w:rsidRPr="00E9738C">
              <w:rPr>
                <w:rFonts w:ascii="Arial Narrow" w:eastAsiaTheme="majorEastAsia" w:hAnsi="Arial Narrow" w:cstheme="majorBidi"/>
                <w:b w:val="0"/>
                <w:bCs/>
                <w:color w:val="002060"/>
                <w:kern w:val="28"/>
                <w:szCs w:val="28"/>
                <w:lang w:val="pt-PT"/>
              </w:rPr>
              <w:t>objetivo</w:t>
            </w:r>
            <w:r w:rsidRPr="00E9738C">
              <w:rPr>
                <w:rFonts w:ascii="Arial Narrow" w:eastAsiaTheme="majorEastAsia" w:hAnsi="Arial Narrow" w:cstheme="majorBidi"/>
                <w:b w:val="0"/>
                <w:bCs/>
                <w:color w:val="002060"/>
                <w:kern w:val="28"/>
                <w:szCs w:val="28"/>
                <w:lang w:val="pt-PT"/>
              </w:rPr>
              <w:t xml:space="preserve"> claro</w:t>
            </w:r>
          </w:p>
          <w:p w14:paraId="2B4C578C" w14:textId="460070C2" w:rsidR="00E53ACD" w:rsidRPr="00E9738C" w:rsidRDefault="00E53ACD" w:rsidP="00536242">
            <w:pPr>
              <w:pStyle w:val="Odlomakpopisa"/>
              <w:numPr>
                <w:ilvl w:val="0"/>
                <w:numId w:val="7"/>
              </w:numPr>
              <w:spacing w:line="360" w:lineRule="auto"/>
              <w:jc w:val="both"/>
              <w:rPr>
                <w:rFonts w:ascii="Arial Narrow" w:eastAsiaTheme="majorEastAsia" w:hAnsi="Arial Narrow" w:cstheme="majorBidi"/>
                <w:b w:val="0"/>
                <w:bCs/>
                <w:color w:val="002060"/>
                <w:kern w:val="28"/>
                <w:szCs w:val="28"/>
                <w:lang w:val="pt-PT"/>
              </w:rPr>
            </w:pPr>
            <w:r w:rsidRPr="00E9738C">
              <w:rPr>
                <w:rFonts w:ascii="Arial Narrow" w:eastAsiaTheme="majorEastAsia" w:hAnsi="Arial Narrow" w:cstheme="majorBidi"/>
                <w:b w:val="0"/>
                <w:bCs/>
                <w:color w:val="002060"/>
                <w:kern w:val="28"/>
                <w:szCs w:val="28"/>
                <w:lang w:val="pt-PT"/>
              </w:rPr>
              <w:t xml:space="preserve">Nem todos partilham o </w:t>
            </w:r>
            <w:r w:rsidR="002F03F3" w:rsidRPr="00E9738C">
              <w:rPr>
                <w:rFonts w:ascii="Arial Narrow" w:eastAsiaTheme="majorEastAsia" w:hAnsi="Arial Narrow" w:cstheme="majorBidi"/>
                <w:b w:val="0"/>
                <w:bCs/>
                <w:color w:val="002060"/>
                <w:kern w:val="28"/>
                <w:szCs w:val="28"/>
                <w:lang w:val="pt-PT"/>
              </w:rPr>
              <w:t>objetivo</w:t>
            </w:r>
          </w:p>
          <w:p w14:paraId="0FD8716A" w14:textId="00508008" w:rsidR="00E53ACD" w:rsidRPr="00E9738C" w:rsidRDefault="00E53ACD" w:rsidP="00536242">
            <w:pPr>
              <w:pStyle w:val="Odlomakpopisa"/>
              <w:numPr>
                <w:ilvl w:val="0"/>
                <w:numId w:val="7"/>
              </w:numPr>
              <w:spacing w:line="360" w:lineRule="auto"/>
              <w:jc w:val="both"/>
              <w:rPr>
                <w:rFonts w:ascii="Arial Narrow" w:eastAsiaTheme="majorEastAsia" w:hAnsi="Arial Narrow" w:cstheme="majorBidi"/>
                <w:b w:val="0"/>
                <w:bCs/>
                <w:color w:val="002060"/>
                <w:kern w:val="28"/>
                <w:szCs w:val="28"/>
                <w:lang w:val="pt-PT"/>
              </w:rPr>
            </w:pPr>
            <w:r w:rsidRPr="00E9738C">
              <w:rPr>
                <w:rFonts w:ascii="Arial Narrow" w:eastAsiaTheme="majorEastAsia" w:hAnsi="Arial Narrow" w:cstheme="majorBidi"/>
                <w:b w:val="0"/>
                <w:bCs/>
                <w:color w:val="002060"/>
                <w:kern w:val="28"/>
                <w:szCs w:val="28"/>
                <w:lang w:val="pt-PT"/>
              </w:rPr>
              <w:t>Não cumprir as suas tarefas a tempo</w:t>
            </w:r>
          </w:p>
          <w:p w14:paraId="7D83B4BD" w14:textId="4E8FAA89" w:rsidR="00E53ACD" w:rsidRPr="00E9738C" w:rsidRDefault="00E53ACD" w:rsidP="00536242">
            <w:pPr>
              <w:pStyle w:val="Odlomakpopisa"/>
              <w:numPr>
                <w:ilvl w:val="0"/>
                <w:numId w:val="7"/>
              </w:numPr>
              <w:spacing w:line="360" w:lineRule="auto"/>
              <w:jc w:val="both"/>
              <w:rPr>
                <w:rFonts w:ascii="Arial Narrow" w:eastAsiaTheme="majorEastAsia" w:hAnsi="Arial Narrow" w:cstheme="majorBidi"/>
                <w:b w:val="0"/>
                <w:bCs/>
                <w:color w:val="002060"/>
                <w:kern w:val="28"/>
                <w:szCs w:val="28"/>
                <w:lang w:val="pt-PT"/>
              </w:rPr>
            </w:pPr>
            <w:r w:rsidRPr="00E9738C">
              <w:rPr>
                <w:rFonts w:ascii="Arial Narrow" w:eastAsiaTheme="majorEastAsia" w:hAnsi="Arial Narrow" w:cstheme="majorBidi"/>
                <w:b w:val="0"/>
                <w:bCs/>
                <w:color w:val="002060"/>
                <w:kern w:val="28"/>
                <w:szCs w:val="28"/>
                <w:lang w:val="pt-PT"/>
              </w:rPr>
              <w:t>Não ter uma voz ativa na equipa</w:t>
            </w:r>
          </w:p>
          <w:p w14:paraId="40B9B092" w14:textId="0E158210" w:rsidR="00E53ACD" w:rsidRPr="00E9738C" w:rsidRDefault="00E53ACD" w:rsidP="00536242">
            <w:pPr>
              <w:pStyle w:val="Odlomakpopisa"/>
              <w:numPr>
                <w:ilvl w:val="0"/>
                <w:numId w:val="7"/>
              </w:numPr>
              <w:spacing w:line="360" w:lineRule="auto"/>
              <w:jc w:val="both"/>
              <w:rPr>
                <w:rFonts w:ascii="Arial Narrow" w:eastAsiaTheme="majorEastAsia" w:hAnsi="Arial Narrow" w:cstheme="majorBidi"/>
                <w:b w:val="0"/>
                <w:bCs/>
                <w:color w:val="002060"/>
                <w:kern w:val="28"/>
                <w:szCs w:val="28"/>
                <w:lang w:val="pt-PT"/>
              </w:rPr>
            </w:pPr>
            <w:r w:rsidRPr="00E9738C">
              <w:rPr>
                <w:rFonts w:ascii="Arial Narrow" w:eastAsiaTheme="majorEastAsia" w:hAnsi="Arial Narrow" w:cstheme="majorBidi"/>
                <w:b w:val="0"/>
                <w:bCs/>
                <w:color w:val="002060"/>
                <w:kern w:val="28"/>
                <w:szCs w:val="28"/>
                <w:lang w:val="pt-PT"/>
              </w:rPr>
              <w:t xml:space="preserve">Evitar comunicar de forma clara e </w:t>
            </w:r>
            <w:r w:rsidR="002F03F3" w:rsidRPr="00E9738C">
              <w:rPr>
                <w:rFonts w:ascii="Arial Narrow" w:eastAsiaTheme="majorEastAsia" w:hAnsi="Arial Narrow" w:cstheme="majorBidi"/>
                <w:b w:val="0"/>
                <w:bCs/>
                <w:color w:val="002060"/>
                <w:kern w:val="28"/>
                <w:szCs w:val="28"/>
                <w:lang w:val="pt-PT"/>
              </w:rPr>
              <w:t>direta</w:t>
            </w:r>
            <w:r w:rsidRPr="00E9738C">
              <w:rPr>
                <w:rFonts w:ascii="Arial Narrow" w:eastAsiaTheme="majorEastAsia" w:hAnsi="Arial Narrow" w:cstheme="majorBidi"/>
                <w:b w:val="0"/>
                <w:bCs/>
                <w:color w:val="002060"/>
                <w:kern w:val="28"/>
                <w:szCs w:val="28"/>
                <w:lang w:val="pt-PT"/>
              </w:rPr>
              <w:t>; as mensagens estão implícitas</w:t>
            </w:r>
          </w:p>
          <w:p w14:paraId="2EB798E6" w14:textId="6307E7D5" w:rsidR="00E53ACD" w:rsidRPr="00E9738C" w:rsidRDefault="00E53ACD" w:rsidP="00536242">
            <w:pPr>
              <w:pStyle w:val="Odlomakpopisa"/>
              <w:numPr>
                <w:ilvl w:val="0"/>
                <w:numId w:val="7"/>
              </w:numPr>
              <w:spacing w:line="360" w:lineRule="auto"/>
              <w:jc w:val="both"/>
              <w:rPr>
                <w:rFonts w:ascii="Arial Narrow" w:eastAsiaTheme="majorEastAsia" w:hAnsi="Arial Narrow" w:cstheme="majorBidi"/>
                <w:b w:val="0"/>
                <w:bCs/>
                <w:color w:val="002060"/>
                <w:kern w:val="28"/>
                <w:szCs w:val="28"/>
                <w:lang w:val="pt-PT"/>
              </w:rPr>
            </w:pPr>
            <w:r w:rsidRPr="00E9738C">
              <w:rPr>
                <w:rFonts w:ascii="Arial Narrow" w:eastAsiaTheme="majorEastAsia" w:hAnsi="Arial Narrow" w:cstheme="majorBidi"/>
                <w:b w:val="0"/>
                <w:bCs/>
                <w:color w:val="002060"/>
                <w:kern w:val="28"/>
                <w:szCs w:val="28"/>
                <w:lang w:val="pt-PT"/>
              </w:rPr>
              <w:t>Comunicar de forma indelicada</w:t>
            </w:r>
          </w:p>
          <w:p w14:paraId="54716A73" w14:textId="6A2B5B3A" w:rsidR="00E53ACD" w:rsidRPr="00E9738C" w:rsidRDefault="00E53ACD" w:rsidP="00536242">
            <w:pPr>
              <w:pStyle w:val="Odlomakpopisa"/>
              <w:numPr>
                <w:ilvl w:val="0"/>
                <w:numId w:val="7"/>
              </w:numPr>
              <w:spacing w:line="360" w:lineRule="auto"/>
              <w:jc w:val="both"/>
              <w:rPr>
                <w:rFonts w:ascii="Arial Narrow" w:eastAsiaTheme="majorEastAsia" w:hAnsi="Arial Narrow" w:cstheme="majorBidi"/>
                <w:b w:val="0"/>
                <w:bCs/>
                <w:color w:val="002060"/>
                <w:kern w:val="28"/>
                <w:szCs w:val="28"/>
                <w:lang w:val="pt-PT"/>
              </w:rPr>
            </w:pPr>
            <w:r w:rsidRPr="00E9738C">
              <w:rPr>
                <w:rFonts w:ascii="Arial Narrow" w:eastAsiaTheme="majorEastAsia" w:hAnsi="Arial Narrow" w:cstheme="majorBidi"/>
                <w:b w:val="0"/>
                <w:bCs/>
                <w:color w:val="002060"/>
                <w:kern w:val="28"/>
                <w:szCs w:val="28"/>
                <w:lang w:val="pt-PT"/>
              </w:rPr>
              <w:t>Ter um membro que atue como líder de equipa a toda a hora</w:t>
            </w:r>
          </w:p>
          <w:p w14:paraId="1E0D8EC7" w14:textId="26F3D7D4" w:rsidR="00E53ACD" w:rsidRPr="00E9738C" w:rsidRDefault="00E53ACD" w:rsidP="00536242">
            <w:pPr>
              <w:pStyle w:val="Odlomakpopisa"/>
              <w:numPr>
                <w:ilvl w:val="0"/>
                <w:numId w:val="7"/>
              </w:numPr>
              <w:spacing w:line="360" w:lineRule="auto"/>
              <w:jc w:val="both"/>
              <w:rPr>
                <w:rFonts w:ascii="Arial Narrow" w:eastAsiaTheme="majorEastAsia" w:hAnsi="Arial Narrow" w:cstheme="majorBidi"/>
                <w:b w:val="0"/>
                <w:bCs/>
                <w:color w:val="002060"/>
                <w:kern w:val="28"/>
                <w:szCs w:val="28"/>
                <w:lang w:val="pt-PT"/>
              </w:rPr>
            </w:pPr>
            <w:r w:rsidRPr="00E9738C">
              <w:rPr>
                <w:rFonts w:ascii="Arial Narrow" w:eastAsiaTheme="majorEastAsia" w:hAnsi="Arial Narrow" w:cstheme="majorBidi"/>
                <w:b w:val="0"/>
                <w:bCs/>
                <w:color w:val="002060"/>
                <w:kern w:val="28"/>
                <w:szCs w:val="28"/>
                <w:lang w:val="pt-PT"/>
              </w:rPr>
              <w:t>Carga de trabalho desequilibrada</w:t>
            </w:r>
          </w:p>
          <w:p w14:paraId="76B6464C" w14:textId="6DB46C62" w:rsidR="00E53ACD" w:rsidRPr="00E9738C" w:rsidRDefault="00E53ACD" w:rsidP="00536242">
            <w:pPr>
              <w:pStyle w:val="Odlomakpopisa"/>
              <w:numPr>
                <w:ilvl w:val="0"/>
                <w:numId w:val="7"/>
              </w:numPr>
              <w:spacing w:line="360" w:lineRule="auto"/>
              <w:jc w:val="both"/>
              <w:rPr>
                <w:rFonts w:ascii="Arial Narrow" w:eastAsiaTheme="majorEastAsia" w:hAnsi="Arial Narrow" w:cstheme="majorBidi"/>
                <w:b w:val="0"/>
                <w:bCs/>
                <w:color w:val="002060"/>
                <w:kern w:val="28"/>
                <w:szCs w:val="28"/>
                <w:lang w:val="pt-PT"/>
              </w:rPr>
            </w:pPr>
            <w:r w:rsidRPr="00E9738C">
              <w:rPr>
                <w:rFonts w:ascii="Arial Narrow" w:eastAsiaTheme="majorEastAsia" w:hAnsi="Arial Narrow" w:cstheme="majorBidi"/>
                <w:b w:val="0"/>
                <w:bCs/>
                <w:color w:val="002060"/>
                <w:kern w:val="28"/>
                <w:szCs w:val="28"/>
                <w:lang w:val="pt-PT"/>
              </w:rPr>
              <w:t xml:space="preserve">O interesse próprio é mais importante do que o </w:t>
            </w:r>
            <w:r w:rsidR="002F03F3" w:rsidRPr="00E9738C">
              <w:rPr>
                <w:rFonts w:ascii="Arial Narrow" w:eastAsiaTheme="majorEastAsia" w:hAnsi="Arial Narrow" w:cstheme="majorBidi"/>
                <w:b w:val="0"/>
                <w:bCs/>
                <w:color w:val="002060"/>
                <w:kern w:val="28"/>
                <w:szCs w:val="28"/>
                <w:lang w:val="pt-PT"/>
              </w:rPr>
              <w:t>objetivo</w:t>
            </w:r>
            <w:r w:rsidRPr="00E9738C">
              <w:rPr>
                <w:rFonts w:ascii="Arial Narrow" w:eastAsiaTheme="majorEastAsia" w:hAnsi="Arial Narrow" w:cstheme="majorBidi"/>
                <w:b w:val="0"/>
                <w:bCs/>
                <w:color w:val="002060"/>
                <w:kern w:val="28"/>
                <w:szCs w:val="28"/>
                <w:lang w:val="pt-PT"/>
              </w:rPr>
              <w:t xml:space="preserve"> da equipa</w:t>
            </w:r>
          </w:p>
          <w:p w14:paraId="4C8B99B0" w14:textId="77777777" w:rsidR="000D2AA9" w:rsidRPr="00E9738C" w:rsidRDefault="000D2AA9" w:rsidP="00734072">
            <w:pPr>
              <w:pStyle w:val="Sadraj"/>
              <w:pBdr>
                <w:bottom w:val="single" w:sz="12" w:space="1" w:color="auto"/>
              </w:pBdr>
              <w:spacing w:line="360" w:lineRule="auto"/>
              <w:jc w:val="both"/>
              <w:rPr>
                <w:rFonts w:ascii="Arial Narrow" w:hAnsi="Arial Narrow"/>
                <w:iCs/>
                <w:color w:val="002060"/>
                <w:szCs w:val="28"/>
                <w:lang w:val="pt-PT"/>
              </w:rPr>
            </w:pPr>
          </w:p>
          <w:p w14:paraId="45E8080A" w14:textId="6EB42434" w:rsidR="00500733" w:rsidRPr="00E9738C" w:rsidRDefault="00500733" w:rsidP="00500733">
            <w:pPr>
              <w:pStyle w:val="Sadraj"/>
              <w:pBdr>
                <w:bottom w:val="single" w:sz="12" w:space="1" w:color="auto"/>
              </w:pBdr>
              <w:spacing w:line="360" w:lineRule="auto"/>
              <w:jc w:val="both"/>
              <w:rPr>
                <w:rFonts w:ascii="Arial Narrow" w:eastAsiaTheme="majorEastAsia" w:hAnsi="Arial Narrow" w:cstheme="majorBidi"/>
                <w:bCs/>
                <w:color w:val="002060"/>
                <w:kern w:val="28"/>
                <w:szCs w:val="28"/>
                <w:lang w:val="pt-PT"/>
              </w:rPr>
            </w:pPr>
            <w:r w:rsidRPr="00E9738C">
              <w:rPr>
                <w:rFonts w:ascii="Arial Narrow" w:eastAsiaTheme="majorEastAsia" w:hAnsi="Arial Narrow" w:cstheme="majorBidi"/>
                <w:bCs/>
                <w:color w:val="002060"/>
                <w:kern w:val="28"/>
                <w:szCs w:val="28"/>
                <w:lang w:val="pt-PT"/>
              </w:rPr>
              <w:t>No entanto, os desafios podem ser enfrentados de forma a suavizar os comportamentos perturbadores. Para ultrapassar tais situações problemáticas, são apresentadas abaixo técnicas específicas juntamente com exemplos. Apresentam-se as seguintes:</w:t>
            </w:r>
          </w:p>
          <w:p w14:paraId="71895361" w14:textId="3031724C" w:rsidR="00500733" w:rsidRPr="00E9738C" w:rsidRDefault="00500733" w:rsidP="00500733">
            <w:pPr>
              <w:pStyle w:val="Sadraj"/>
              <w:pBdr>
                <w:bottom w:val="single" w:sz="12" w:space="1" w:color="auto"/>
              </w:pBdr>
              <w:spacing w:line="360" w:lineRule="auto"/>
              <w:jc w:val="both"/>
              <w:rPr>
                <w:rFonts w:ascii="Arial Narrow" w:eastAsiaTheme="majorEastAsia" w:hAnsi="Arial Narrow" w:cstheme="majorBidi"/>
                <w:bCs/>
                <w:color w:val="002060"/>
                <w:kern w:val="28"/>
                <w:szCs w:val="28"/>
                <w:lang w:val="pt-PT"/>
              </w:rPr>
            </w:pPr>
            <w:r w:rsidRPr="00E9738C">
              <w:rPr>
                <w:rFonts w:ascii="Arial Narrow" w:eastAsiaTheme="majorEastAsia" w:hAnsi="Arial Narrow" w:cstheme="majorBidi"/>
                <w:bCs/>
                <w:color w:val="002060"/>
                <w:kern w:val="28"/>
                <w:szCs w:val="28"/>
                <w:lang w:val="pt-PT"/>
              </w:rPr>
              <w:t>a)</w:t>
            </w:r>
            <w:r w:rsidR="00DD5103">
              <w:rPr>
                <w:rFonts w:ascii="Arial Narrow" w:eastAsiaTheme="majorEastAsia" w:hAnsi="Arial Narrow" w:cstheme="majorBidi"/>
                <w:bCs/>
                <w:color w:val="002060"/>
                <w:kern w:val="28"/>
                <w:szCs w:val="28"/>
                <w:lang w:val="pt-PT"/>
              </w:rPr>
              <w:t xml:space="preserve"> A(s</w:t>
            </w:r>
            <w:r w:rsidRPr="00E9738C">
              <w:rPr>
                <w:rFonts w:ascii="Arial Narrow" w:eastAsiaTheme="majorEastAsia" w:hAnsi="Arial Narrow" w:cstheme="majorBidi"/>
                <w:bCs/>
                <w:color w:val="002060"/>
                <w:kern w:val="28"/>
                <w:szCs w:val="28"/>
                <w:lang w:val="pt-PT"/>
              </w:rPr>
              <w:t>) situação(ões) problemática(s),</w:t>
            </w:r>
          </w:p>
          <w:p w14:paraId="3C5091B8" w14:textId="727252E3" w:rsidR="00500733" w:rsidRPr="00E9738C" w:rsidRDefault="00500733" w:rsidP="00500733">
            <w:pPr>
              <w:pStyle w:val="Sadraj"/>
              <w:pBdr>
                <w:bottom w:val="single" w:sz="12" w:space="1" w:color="auto"/>
              </w:pBdr>
              <w:spacing w:line="360" w:lineRule="auto"/>
              <w:jc w:val="both"/>
              <w:rPr>
                <w:rFonts w:ascii="Arial Narrow" w:eastAsiaTheme="majorEastAsia" w:hAnsi="Arial Narrow" w:cstheme="majorBidi"/>
                <w:bCs/>
                <w:color w:val="002060"/>
                <w:kern w:val="28"/>
                <w:szCs w:val="28"/>
                <w:lang w:val="pt-PT"/>
              </w:rPr>
            </w:pPr>
            <w:r w:rsidRPr="00E9738C">
              <w:rPr>
                <w:rFonts w:ascii="Arial Narrow" w:eastAsiaTheme="majorEastAsia" w:hAnsi="Arial Narrow" w:cstheme="majorBidi"/>
                <w:bCs/>
                <w:color w:val="002060"/>
                <w:kern w:val="28"/>
                <w:szCs w:val="28"/>
                <w:lang w:val="pt-PT"/>
              </w:rPr>
              <w:t xml:space="preserve">b) </w:t>
            </w:r>
            <w:r w:rsidR="00DD5103">
              <w:rPr>
                <w:rFonts w:ascii="Arial Narrow" w:eastAsiaTheme="majorEastAsia" w:hAnsi="Arial Narrow" w:cstheme="majorBidi"/>
                <w:bCs/>
                <w:color w:val="002060"/>
                <w:kern w:val="28"/>
                <w:szCs w:val="28"/>
                <w:lang w:val="pt-PT"/>
              </w:rPr>
              <w:t>A</w:t>
            </w:r>
            <w:r w:rsidRPr="00E9738C">
              <w:rPr>
                <w:rFonts w:ascii="Arial Narrow" w:eastAsiaTheme="majorEastAsia" w:hAnsi="Arial Narrow" w:cstheme="majorBidi"/>
                <w:bCs/>
                <w:color w:val="002060"/>
                <w:kern w:val="28"/>
                <w:szCs w:val="28"/>
                <w:lang w:val="pt-PT"/>
              </w:rPr>
              <w:t>(s) técnica(s) a ser(em) utilizada(s),</w:t>
            </w:r>
          </w:p>
          <w:p w14:paraId="1E45D35F" w14:textId="6281B182" w:rsidR="000D2AA9" w:rsidRPr="00E9738C" w:rsidRDefault="00500733" w:rsidP="0073731E">
            <w:pPr>
              <w:pStyle w:val="Sadraj"/>
              <w:pBdr>
                <w:bottom w:val="single" w:sz="12" w:space="1" w:color="auto"/>
              </w:pBdr>
              <w:spacing w:line="360" w:lineRule="auto"/>
              <w:jc w:val="both"/>
              <w:rPr>
                <w:rFonts w:ascii="Arial Narrow" w:eastAsiaTheme="majorEastAsia" w:hAnsi="Arial Narrow" w:cstheme="majorBidi"/>
                <w:bCs/>
                <w:color w:val="002060"/>
                <w:kern w:val="28"/>
                <w:szCs w:val="28"/>
                <w:lang w:val="pt-PT"/>
              </w:rPr>
            </w:pPr>
            <w:r w:rsidRPr="00E9738C">
              <w:rPr>
                <w:rFonts w:ascii="Arial Narrow" w:eastAsiaTheme="majorEastAsia" w:hAnsi="Arial Narrow" w:cstheme="majorBidi"/>
                <w:bCs/>
                <w:color w:val="002060"/>
                <w:kern w:val="28"/>
                <w:szCs w:val="28"/>
                <w:lang w:val="pt-PT"/>
              </w:rPr>
              <w:t xml:space="preserve">c) </w:t>
            </w:r>
            <w:r w:rsidR="00DD5103">
              <w:rPr>
                <w:rFonts w:ascii="Arial Narrow" w:eastAsiaTheme="majorEastAsia" w:hAnsi="Arial Narrow" w:cstheme="majorBidi"/>
                <w:bCs/>
                <w:color w:val="002060"/>
                <w:kern w:val="28"/>
                <w:szCs w:val="28"/>
                <w:lang w:val="pt-PT"/>
              </w:rPr>
              <w:t>E</w:t>
            </w:r>
            <w:r w:rsidRPr="00E9738C">
              <w:rPr>
                <w:rFonts w:ascii="Arial Narrow" w:eastAsiaTheme="majorEastAsia" w:hAnsi="Arial Narrow" w:cstheme="majorBidi"/>
                <w:bCs/>
                <w:color w:val="002060"/>
                <w:kern w:val="28"/>
                <w:szCs w:val="28"/>
                <w:lang w:val="pt-PT"/>
              </w:rPr>
              <w:t>xemplos verbalizados da(s) técnica(s).</w:t>
            </w:r>
          </w:p>
          <w:p w14:paraId="77CA95DC" w14:textId="77777777" w:rsidR="000D2AA9" w:rsidRPr="00E9738C" w:rsidRDefault="000D2AA9" w:rsidP="00734072">
            <w:pPr>
              <w:pStyle w:val="Sadraj"/>
              <w:pBdr>
                <w:bottom w:val="single" w:sz="12" w:space="1" w:color="auto"/>
              </w:pBdr>
              <w:spacing w:line="360" w:lineRule="auto"/>
              <w:jc w:val="both"/>
              <w:rPr>
                <w:rFonts w:ascii="Arial Narrow" w:hAnsi="Arial Narrow"/>
                <w:iCs/>
                <w:lang w:val="pt-PT"/>
              </w:rPr>
            </w:pPr>
          </w:p>
          <w:p w14:paraId="31E41B86" w14:textId="28CF0D77" w:rsidR="000D2AA9" w:rsidRPr="00E9738C" w:rsidRDefault="000D2AA9" w:rsidP="00F64337">
            <w:pPr>
              <w:pStyle w:val="Sadraj"/>
              <w:pBdr>
                <w:bottom w:val="single" w:sz="12" w:space="1" w:color="auto"/>
              </w:pBdr>
              <w:jc w:val="center"/>
              <w:rPr>
                <w:rFonts w:ascii="Arial Narrow" w:hAnsi="Arial Narrow"/>
                <w:iCs/>
                <w:color w:val="002060"/>
                <w:sz w:val="40"/>
                <w:szCs w:val="40"/>
                <w:lang w:val="pt-PT"/>
              </w:rPr>
            </w:pPr>
          </w:p>
          <w:p w14:paraId="722C00EB" w14:textId="77777777" w:rsidR="001D3D04" w:rsidRDefault="001D3D04" w:rsidP="00F64337">
            <w:pPr>
              <w:pStyle w:val="Sadraj"/>
              <w:pBdr>
                <w:bottom w:val="single" w:sz="12" w:space="1" w:color="auto"/>
              </w:pBdr>
              <w:jc w:val="center"/>
              <w:rPr>
                <w:rFonts w:ascii="Arial Narrow" w:hAnsi="Arial Narrow"/>
                <w:iCs/>
                <w:color w:val="002060"/>
                <w:szCs w:val="28"/>
                <w:lang w:val="pt-PT"/>
              </w:rPr>
            </w:pPr>
          </w:p>
          <w:p w14:paraId="5F331EEB" w14:textId="6A1CF520" w:rsidR="00A628A3" w:rsidRPr="00E9738C" w:rsidRDefault="00A628A3" w:rsidP="00F64337">
            <w:pPr>
              <w:pStyle w:val="Sadraj"/>
              <w:pBdr>
                <w:bottom w:val="single" w:sz="12" w:space="1" w:color="auto"/>
              </w:pBdr>
              <w:jc w:val="center"/>
              <w:rPr>
                <w:rFonts w:ascii="Arial Narrow" w:hAnsi="Arial Narrow"/>
                <w:iCs/>
                <w:color w:val="002060"/>
                <w:szCs w:val="28"/>
                <w:lang w:val="pt-PT"/>
              </w:rPr>
            </w:pPr>
            <w:r w:rsidRPr="00A628A3">
              <w:rPr>
                <w:rFonts w:ascii="Arial Narrow" w:hAnsi="Arial Narrow"/>
                <w:iCs/>
                <w:color w:val="002060"/>
                <w:szCs w:val="28"/>
                <w:lang w:val="pt-PT"/>
              </w:rPr>
              <w:lastRenderedPageBreak/>
              <w:drawing>
                <wp:inline distT="0" distB="0" distL="0" distR="0" wp14:anchorId="73F4B00D" wp14:editId="0D12E45A">
                  <wp:extent cx="6096851" cy="3429479"/>
                  <wp:effectExtent l="0" t="0" r="0" b="0"/>
                  <wp:docPr id="1037" name="Slika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096851" cy="3429479"/>
                          </a:xfrm>
                          <a:prstGeom prst="rect">
                            <a:avLst/>
                          </a:prstGeom>
                        </pic:spPr>
                      </pic:pic>
                    </a:graphicData>
                  </a:graphic>
                </wp:inline>
              </w:drawing>
            </w:r>
          </w:p>
          <w:p w14:paraId="3B57B9DF" w14:textId="77777777" w:rsidR="001D3D04" w:rsidRPr="00E9738C" w:rsidRDefault="001D3D04" w:rsidP="00F64337">
            <w:pPr>
              <w:pStyle w:val="Sadraj"/>
              <w:pBdr>
                <w:bottom w:val="single" w:sz="12" w:space="1" w:color="auto"/>
              </w:pBdr>
              <w:jc w:val="center"/>
              <w:rPr>
                <w:rFonts w:ascii="Arial Narrow" w:hAnsi="Arial Narrow"/>
                <w:iCs/>
                <w:color w:val="002060"/>
                <w:szCs w:val="28"/>
                <w:lang w:val="pt-PT"/>
              </w:rPr>
            </w:pPr>
          </w:p>
          <w:p w14:paraId="35DBB5A9" w14:textId="01134560" w:rsidR="001D3D04" w:rsidRPr="00E9738C" w:rsidRDefault="00A628A3" w:rsidP="00A628A3">
            <w:pPr>
              <w:pStyle w:val="Sadraj"/>
              <w:pBdr>
                <w:bottom w:val="single" w:sz="12" w:space="1" w:color="auto"/>
              </w:pBdr>
              <w:jc w:val="center"/>
              <w:rPr>
                <w:rFonts w:ascii="Arial Narrow" w:hAnsi="Arial Narrow"/>
                <w:iCs/>
                <w:color w:val="002060"/>
                <w:sz w:val="40"/>
                <w:szCs w:val="40"/>
                <w:lang w:val="pt-PT"/>
              </w:rPr>
            </w:pPr>
            <w:r w:rsidRPr="00A628A3">
              <w:rPr>
                <w:rFonts w:ascii="Arial Narrow" w:hAnsi="Arial Narrow"/>
                <w:iCs/>
                <w:color w:val="002060"/>
                <w:sz w:val="40"/>
                <w:szCs w:val="40"/>
                <w:lang w:val="pt-PT"/>
              </w:rPr>
              <w:drawing>
                <wp:inline distT="0" distB="0" distL="0" distR="0" wp14:anchorId="5B59233A" wp14:editId="05A9607C">
                  <wp:extent cx="6096851" cy="3429479"/>
                  <wp:effectExtent l="0" t="0" r="0" b="0"/>
                  <wp:docPr id="1038" name="Slika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096851" cy="3429479"/>
                          </a:xfrm>
                          <a:prstGeom prst="rect">
                            <a:avLst/>
                          </a:prstGeom>
                        </pic:spPr>
                      </pic:pic>
                    </a:graphicData>
                  </a:graphic>
                </wp:inline>
              </w:drawing>
            </w:r>
          </w:p>
          <w:p w14:paraId="10290360" w14:textId="4DE73004" w:rsidR="000D2AA9" w:rsidRPr="00E9738C" w:rsidRDefault="000D2AA9" w:rsidP="00362162">
            <w:pPr>
              <w:pStyle w:val="Sadraj"/>
              <w:pBdr>
                <w:bottom w:val="single" w:sz="12" w:space="1" w:color="auto"/>
              </w:pBdr>
              <w:jc w:val="center"/>
              <w:rPr>
                <w:rFonts w:ascii="Arial Narrow" w:hAnsi="Arial Narrow"/>
                <w:iCs/>
                <w:color w:val="002060"/>
                <w:sz w:val="40"/>
                <w:szCs w:val="40"/>
                <w:lang w:val="pt-PT"/>
              </w:rPr>
            </w:pPr>
          </w:p>
          <w:p w14:paraId="1073299C" w14:textId="31613F9B" w:rsidR="000D2AA9" w:rsidRPr="00E9738C" w:rsidRDefault="000D2AA9" w:rsidP="00362162">
            <w:pPr>
              <w:pStyle w:val="Sadraj"/>
              <w:pBdr>
                <w:bottom w:val="single" w:sz="12" w:space="1" w:color="auto"/>
              </w:pBdr>
              <w:jc w:val="center"/>
              <w:rPr>
                <w:rFonts w:ascii="Arial Narrow" w:hAnsi="Arial Narrow"/>
                <w:iCs/>
                <w:color w:val="002060"/>
                <w:sz w:val="40"/>
                <w:szCs w:val="40"/>
                <w:lang w:val="pt-PT"/>
              </w:rPr>
            </w:pPr>
          </w:p>
          <w:p w14:paraId="2D0FEDD6" w14:textId="0CCDD09A" w:rsidR="000D2AA9" w:rsidRPr="00E9738C" w:rsidRDefault="00A628A3" w:rsidP="00A628A3">
            <w:pPr>
              <w:pStyle w:val="Sadraj"/>
              <w:pBdr>
                <w:bottom w:val="single" w:sz="12" w:space="1" w:color="auto"/>
              </w:pBdr>
              <w:jc w:val="center"/>
              <w:rPr>
                <w:rFonts w:ascii="Arial Narrow" w:hAnsi="Arial Narrow"/>
                <w:iCs/>
                <w:color w:val="002060"/>
                <w:sz w:val="40"/>
                <w:szCs w:val="40"/>
                <w:lang w:val="pt-PT"/>
              </w:rPr>
            </w:pPr>
            <w:r w:rsidRPr="00A628A3">
              <w:rPr>
                <w:rFonts w:ascii="Arial Narrow" w:hAnsi="Arial Narrow"/>
                <w:iCs/>
                <w:color w:val="002060"/>
                <w:sz w:val="40"/>
                <w:szCs w:val="40"/>
                <w:lang w:val="pt-PT"/>
              </w:rPr>
              <w:lastRenderedPageBreak/>
              <w:drawing>
                <wp:inline distT="0" distB="0" distL="0" distR="0" wp14:anchorId="4EC864AF" wp14:editId="78CB7C02">
                  <wp:extent cx="6096851" cy="3429479"/>
                  <wp:effectExtent l="0" t="0" r="0" b="0"/>
                  <wp:docPr id="1039" name="Slika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096851" cy="3429479"/>
                          </a:xfrm>
                          <a:prstGeom prst="rect">
                            <a:avLst/>
                          </a:prstGeom>
                        </pic:spPr>
                      </pic:pic>
                    </a:graphicData>
                  </a:graphic>
                </wp:inline>
              </w:drawing>
            </w:r>
          </w:p>
          <w:p w14:paraId="256C75ED" w14:textId="2194A964" w:rsidR="009421CB" w:rsidRPr="00E9738C" w:rsidRDefault="009421CB" w:rsidP="00972F45">
            <w:pPr>
              <w:pStyle w:val="Odlomakpopisa"/>
              <w:spacing w:line="360" w:lineRule="auto"/>
              <w:ind w:left="1080"/>
              <w:jc w:val="both"/>
              <w:rPr>
                <w:rFonts w:ascii="Arial Narrow" w:eastAsiaTheme="majorEastAsia" w:hAnsi="Arial Narrow" w:cstheme="majorBidi"/>
                <w:b w:val="0"/>
                <w:bCs/>
                <w:color w:val="002060"/>
                <w:kern w:val="28"/>
                <w:szCs w:val="28"/>
                <w:lang w:val="pt-PT"/>
              </w:rPr>
            </w:pPr>
          </w:p>
          <w:p w14:paraId="4C63CE2B" w14:textId="77777777" w:rsidR="00967F6C" w:rsidRPr="00E9738C" w:rsidRDefault="00967F6C" w:rsidP="00362162">
            <w:pPr>
              <w:pStyle w:val="Sadraj"/>
              <w:pBdr>
                <w:bottom w:val="single" w:sz="12" w:space="1" w:color="auto"/>
              </w:pBdr>
              <w:jc w:val="both"/>
              <w:rPr>
                <w:rFonts w:ascii="Arial Narrow" w:hAnsi="Arial Narrow"/>
                <w:iCs/>
                <w:color w:val="002060"/>
                <w:szCs w:val="28"/>
                <w:lang w:val="pt-PT"/>
              </w:rPr>
            </w:pPr>
          </w:p>
          <w:p w14:paraId="1821C439" w14:textId="29EF4A5D" w:rsidR="000D2AA9" w:rsidRPr="00E9738C" w:rsidRDefault="00972F45" w:rsidP="00362162">
            <w:pPr>
              <w:pStyle w:val="Sadraj"/>
              <w:pBdr>
                <w:bottom w:val="single" w:sz="12" w:space="1" w:color="auto"/>
              </w:pBdr>
              <w:jc w:val="both"/>
              <w:rPr>
                <w:rFonts w:ascii="Arial Narrow" w:hAnsi="Arial Narrow"/>
                <w:iCs/>
                <w:color w:val="002060"/>
                <w:szCs w:val="28"/>
                <w:lang w:val="pt-PT"/>
              </w:rPr>
            </w:pPr>
            <w:r w:rsidRPr="00E9738C">
              <w:rPr>
                <w:rFonts w:ascii="Arial Narrow" w:hAnsi="Arial Narrow"/>
                <w:iCs/>
                <w:color w:val="002060"/>
                <w:szCs w:val="28"/>
                <w:lang w:val="pt-PT"/>
              </w:rPr>
              <w:t>Para rever algumas situações e técnicas, veja o vídeo "Como superar situações problemáticas de trabalho de equipa" disponível entre os recursos do INCLUDE.</w:t>
            </w:r>
          </w:p>
          <w:p w14:paraId="602AB5F7" w14:textId="77777777" w:rsidR="00972F45" w:rsidRPr="00E9738C" w:rsidRDefault="00972F45" w:rsidP="00362162">
            <w:pPr>
              <w:pStyle w:val="Sadraj"/>
              <w:pBdr>
                <w:bottom w:val="single" w:sz="12" w:space="1" w:color="auto"/>
              </w:pBdr>
              <w:jc w:val="both"/>
              <w:rPr>
                <w:rFonts w:ascii="Arial Narrow" w:hAnsi="Arial Narrow"/>
                <w:iCs/>
                <w:color w:val="FF0000"/>
                <w:sz w:val="20"/>
                <w:szCs w:val="20"/>
                <w:lang w:val="pt-PT"/>
              </w:rPr>
            </w:pPr>
          </w:p>
          <w:p w14:paraId="59FC3D05" w14:textId="77777777" w:rsidR="00ED5204" w:rsidRPr="00E9738C" w:rsidRDefault="00ED5204" w:rsidP="00734072">
            <w:pPr>
              <w:pStyle w:val="Sadraj"/>
              <w:pBdr>
                <w:bottom w:val="single" w:sz="12" w:space="1" w:color="auto"/>
              </w:pBdr>
              <w:jc w:val="both"/>
              <w:rPr>
                <w:rFonts w:ascii="Arial Narrow" w:hAnsi="Arial Narrow"/>
                <w:iCs/>
                <w:color w:val="002060"/>
                <w:sz w:val="40"/>
                <w:szCs w:val="40"/>
                <w:lang w:val="pt-PT"/>
              </w:rPr>
            </w:pPr>
          </w:p>
          <w:p w14:paraId="1688CE02" w14:textId="28289A70" w:rsidR="00D07E4B" w:rsidRPr="00E9738C" w:rsidRDefault="00ED5204" w:rsidP="00D07E4B">
            <w:pPr>
              <w:pStyle w:val="Sadraj"/>
              <w:pBdr>
                <w:bottom w:val="single" w:sz="12" w:space="1" w:color="auto"/>
              </w:pBdr>
              <w:jc w:val="both"/>
              <w:rPr>
                <w:rFonts w:ascii="Arial Narrow" w:hAnsi="Arial Narrow"/>
                <w:b/>
                <w:iCs/>
                <w:color w:val="002060"/>
                <w:szCs w:val="28"/>
                <w:lang w:val="pt-PT"/>
              </w:rPr>
            </w:pPr>
            <w:r w:rsidRPr="00E9738C">
              <w:rPr>
                <w:rFonts w:ascii="Arial Narrow" w:hAnsi="Arial Narrow"/>
                <w:b/>
                <w:iCs/>
                <w:color w:val="002060"/>
                <w:szCs w:val="28"/>
                <w:lang w:val="pt-PT"/>
              </w:rPr>
              <w:t>4.5.1.</w:t>
            </w:r>
            <w:r w:rsidR="00D07E4B" w:rsidRPr="00E9738C">
              <w:rPr>
                <w:rFonts w:ascii="Arial Narrow" w:hAnsi="Arial Narrow"/>
                <w:b/>
                <w:iCs/>
                <w:color w:val="002060"/>
                <w:szCs w:val="28"/>
                <w:lang w:val="pt-PT"/>
              </w:rPr>
              <w:t xml:space="preserve"> </w:t>
            </w:r>
            <w:r w:rsidR="00D07E4B" w:rsidRPr="00E9738C">
              <w:rPr>
                <w:rFonts w:ascii="Arial Narrow" w:eastAsiaTheme="majorEastAsia" w:hAnsi="Arial Narrow" w:cstheme="majorBidi"/>
                <w:b/>
                <w:color w:val="002060"/>
                <w:kern w:val="28"/>
                <w:szCs w:val="28"/>
                <w:lang w:val="pt-PT"/>
              </w:rPr>
              <w:t>Estratégias para trabalhar como membro de uma equipa</w:t>
            </w:r>
          </w:p>
          <w:p w14:paraId="1953E198" w14:textId="77777777" w:rsidR="00D07E4B" w:rsidRPr="00E9738C" w:rsidRDefault="00D07E4B" w:rsidP="00D07E4B">
            <w:pPr>
              <w:pStyle w:val="Sadraj"/>
              <w:pBdr>
                <w:bottom w:val="single" w:sz="12" w:space="1" w:color="auto"/>
              </w:pBdr>
              <w:spacing w:line="360" w:lineRule="auto"/>
              <w:jc w:val="both"/>
              <w:rPr>
                <w:rFonts w:ascii="Arial Narrow" w:eastAsiaTheme="majorEastAsia" w:hAnsi="Arial Narrow" w:cstheme="majorBidi"/>
                <w:bCs/>
                <w:color w:val="002060"/>
                <w:kern w:val="28"/>
                <w:szCs w:val="28"/>
                <w:lang w:val="pt-PT"/>
              </w:rPr>
            </w:pPr>
          </w:p>
          <w:p w14:paraId="19A00E50" w14:textId="229ACCB0" w:rsidR="000D2AA9" w:rsidRPr="00E9738C" w:rsidRDefault="00D07E4B" w:rsidP="007D0C8E">
            <w:pPr>
              <w:pStyle w:val="Sadraj"/>
              <w:pBdr>
                <w:bottom w:val="single" w:sz="12" w:space="1" w:color="auto"/>
              </w:pBdr>
              <w:spacing w:line="360" w:lineRule="auto"/>
              <w:jc w:val="both"/>
              <w:rPr>
                <w:rFonts w:ascii="Arial Narrow" w:eastAsiaTheme="majorEastAsia" w:hAnsi="Arial Narrow" w:cstheme="majorBidi"/>
                <w:bCs/>
                <w:color w:val="002060"/>
                <w:kern w:val="28"/>
                <w:szCs w:val="28"/>
                <w:lang w:val="pt-PT"/>
              </w:rPr>
            </w:pPr>
            <w:r w:rsidRPr="00E9738C">
              <w:rPr>
                <w:rFonts w:ascii="Arial Narrow" w:eastAsiaTheme="majorEastAsia" w:hAnsi="Arial Narrow" w:cstheme="majorBidi"/>
                <w:bCs/>
                <w:color w:val="002060"/>
                <w:kern w:val="28"/>
                <w:szCs w:val="28"/>
                <w:lang w:val="pt-PT"/>
              </w:rPr>
              <w:t xml:space="preserve">Muito frequentemente, o recurso a estratégias que refletem uma atitude de trabalho de equipa pode suavizar situações difíceis e criar uma relação entre os membros da equipa. Tais estratégias, complementadas com exemplos, são ilustradas abaixo:  </w:t>
            </w:r>
            <w:r w:rsidR="000D2AA9" w:rsidRPr="00E9738C">
              <w:rPr>
                <w:rFonts w:ascii="Arial Narrow" w:eastAsiaTheme="majorEastAsia" w:hAnsi="Arial Narrow" w:cstheme="majorBidi"/>
                <w:bCs/>
                <w:color w:val="002060"/>
                <w:kern w:val="28"/>
                <w:szCs w:val="28"/>
                <w:lang w:val="pt-PT"/>
              </w:rPr>
              <w:t xml:space="preserve">  </w:t>
            </w:r>
          </w:p>
          <w:p w14:paraId="2C51E5A3" w14:textId="7E42492D" w:rsidR="000D2AA9" w:rsidRPr="00E9738C" w:rsidRDefault="000D2AA9" w:rsidP="00ED5204">
            <w:pPr>
              <w:pStyle w:val="Sadraj"/>
              <w:pBdr>
                <w:bottom w:val="single" w:sz="12" w:space="1" w:color="auto"/>
              </w:pBdr>
              <w:spacing w:line="360" w:lineRule="auto"/>
              <w:jc w:val="center"/>
              <w:rPr>
                <w:rFonts w:ascii="Arial Narrow" w:hAnsi="Arial Narrow"/>
                <w:iCs/>
                <w:color w:val="002060"/>
                <w:szCs w:val="28"/>
                <w:lang w:val="pt-PT"/>
              </w:rPr>
            </w:pPr>
          </w:p>
          <w:p w14:paraId="4FFE3936" w14:textId="71C67A5E" w:rsidR="00A628A3" w:rsidRDefault="00A628A3" w:rsidP="00A628A3">
            <w:pPr>
              <w:pStyle w:val="Sadraj"/>
              <w:pBdr>
                <w:bottom w:val="single" w:sz="12" w:space="1" w:color="auto"/>
              </w:pBdr>
              <w:jc w:val="center"/>
              <w:rPr>
                <w:rFonts w:ascii="Arial Narrow" w:hAnsi="Arial Narrow"/>
                <w:iCs/>
                <w:color w:val="002060"/>
                <w:sz w:val="40"/>
                <w:szCs w:val="40"/>
                <w:lang w:val="pt-PT"/>
              </w:rPr>
            </w:pPr>
            <w:r w:rsidRPr="00A628A3">
              <w:rPr>
                <w:rFonts w:ascii="Arial Narrow" w:hAnsi="Arial Narrow"/>
                <w:iCs/>
                <w:color w:val="002060"/>
                <w:sz w:val="40"/>
                <w:szCs w:val="40"/>
                <w:lang w:val="pt-PT"/>
              </w:rPr>
              <w:lastRenderedPageBreak/>
              <w:drawing>
                <wp:inline distT="0" distB="0" distL="0" distR="0" wp14:anchorId="6651668D" wp14:editId="5BD8198B">
                  <wp:extent cx="4992000" cy="2808000"/>
                  <wp:effectExtent l="0" t="0" r="0" b="0"/>
                  <wp:docPr id="1035" name="Slika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992000" cy="2808000"/>
                          </a:xfrm>
                          <a:prstGeom prst="rect">
                            <a:avLst/>
                          </a:prstGeom>
                        </pic:spPr>
                      </pic:pic>
                    </a:graphicData>
                  </a:graphic>
                </wp:inline>
              </w:drawing>
            </w:r>
          </w:p>
          <w:p w14:paraId="422853F7" w14:textId="3494D016" w:rsidR="00CE6751" w:rsidRDefault="00CE6751" w:rsidP="00A628A3">
            <w:pPr>
              <w:pStyle w:val="Sadraj"/>
              <w:pBdr>
                <w:bottom w:val="single" w:sz="12" w:space="1" w:color="auto"/>
              </w:pBdr>
              <w:jc w:val="center"/>
              <w:rPr>
                <w:rFonts w:ascii="Arial Narrow" w:hAnsi="Arial Narrow"/>
                <w:iCs/>
                <w:color w:val="002060"/>
                <w:sz w:val="40"/>
                <w:szCs w:val="40"/>
                <w:lang w:val="pt-PT"/>
              </w:rPr>
            </w:pPr>
          </w:p>
          <w:p w14:paraId="08069AD1" w14:textId="609630AF" w:rsidR="00CE6751" w:rsidRDefault="00A628A3" w:rsidP="00A628A3">
            <w:pPr>
              <w:pStyle w:val="Sadraj"/>
              <w:pBdr>
                <w:bottom w:val="single" w:sz="12" w:space="1" w:color="auto"/>
              </w:pBdr>
              <w:jc w:val="center"/>
              <w:rPr>
                <w:rFonts w:ascii="Arial Narrow" w:hAnsi="Arial Narrow"/>
                <w:iCs/>
                <w:color w:val="002060"/>
                <w:sz w:val="40"/>
                <w:szCs w:val="40"/>
                <w:lang w:val="pt-PT"/>
              </w:rPr>
            </w:pPr>
            <w:r w:rsidRPr="00A628A3">
              <w:rPr>
                <w:rFonts w:ascii="Arial Narrow" w:hAnsi="Arial Narrow"/>
                <w:iCs/>
                <w:color w:val="002060"/>
                <w:sz w:val="40"/>
                <w:szCs w:val="40"/>
                <w:lang w:val="pt-PT"/>
              </w:rPr>
              <w:drawing>
                <wp:inline distT="0" distB="0" distL="0" distR="0" wp14:anchorId="7CD69BFD" wp14:editId="502B20C3">
                  <wp:extent cx="4992000" cy="2808000"/>
                  <wp:effectExtent l="0" t="0" r="0" b="0"/>
                  <wp:docPr id="1036" name="Slika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992000" cy="2808000"/>
                          </a:xfrm>
                          <a:prstGeom prst="rect">
                            <a:avLst/>
                          </a:prstGeom>
                        </pic:spPr>
                      </pic:pic>
                    </a:graphicData>
                  </a:graphic>
                </wp:inline>
              </w:drawing>
            </w:r>
          </w:p>
          <w:p w14:paraId="1654351C" w14:textId="7EFFCDC4" w:rsidR="00CE6751" w:rsidRDefault="00CE6751" w:rsidP="00734072">
            <w:pPr>
              <w:pStyle w:val="Sadraj"/>
              <w:pBdr>
                <w:bottom w:val="single" w:sz="12" w:space="1" w:color="auto"/>
              </w:pBdr>
              <w:jc w:val="both"/>
              <w:rPr>
                <w:rFonts w:ascii="Arial Narrow" w:hAnsi="Arial Narrow"/>
                <w:iCs/>
                <w:color w:val="002060"/>
                <w:sz w:val="40"/>
                <w:szCs w:val="40"/>
                <w:lang w:val="pt-PT"/>
              </w:rPr>
            </w:pPr>
          </w:p>
          <w:p w14:paraId="7AF60D7E" w14:textId="65C02A7B" w:rsidR="000D2AA9" w:rsidRPr="00E9738C" w:rsidRDefault="000D2AA9" w:rsidP="00734072">
            <w:pPr>
              <w:pStyle w:val="Sadraj"/>
              <w:pBdr>
                <w:bottom w:val="single" w:sz="12" w:space="1" w:color="auto"/>
              </w:pBdr>
              <w:jc w:val="both"/>
              <w:rPr>
                <w:rFonts w:ascii="Arial Narrow" w:hAnsi="Arial Narrow"/>
                <w:iCs/>
                <w:color w:val="002060"/>
                <w:sz w:val="40"/>
                <w:szCs w:val="40"/>
                <w:lang w:val="pt-PT"/>
              </w:rPr>
            </w:pPr>
          </w:p>
          <w:p w14:paraId="4C7090EF" w14:textId="00F34300" w:rsidR="000D2AA9" w:rsidRPr="00E9738C" w:rsidRDefault="000D2AA9" w:rsidP="00734072">
            <w:pPr>
              <w:pStyle w:val="Sadraj"/>
              <w:pBdr>
                <w:bottom w:val="single" w:sz="12" w:space="1" w:color="auto"/>
              </w:pBdr>
              <w:jc w:val="both"/>
              <w:rPr>
                <w:rFonts w:ascii="Arial Narrow" w:hAnsi="Arial Narrow"/>
                <w:b/>
                <w:bCs/>
                <w:iCs/>
                <w:color w:val="002060"/>
                <w:sz w:val="40"/>
                <w:szCs w:val="40"/>
                <w:lang w:val="pt-PT"/>
              </w:rPr>
            </w:pPr>
            <w:r w:rsidRPr="00E9738C">
              <w:rPr>
                <w:rFonts w:ascii="Arial Narrow" w:hAnsi="Arial Narrow"/>
                <w:b/>
                <w:bCs/>
                <w:iCs/>
                <w:noProof/>
                <w:color w:val="002060"/>
                <w:sz w:val="40"/>
                <w:szCs w:val="40"/>
                <w:lang w:eastAsia="hr-HR"/>
              </w:rPr>
              <w:lastRenderedPageBreak/>
              <mc:AlternateContent>
                <mc:Choice Requires="wps">
                  <w:drawing>
                    <wp:anchor distT="91440" distB="91440" distL="114300" distR="114300" simplePos="0" relativeHeight="251657728" behindDoc="0" locked="0" layoutInCell="1" allowOverlap="1" wp14:anchorId="067D5782" wp14:editId="4C4EB94A">
                      <wp:simplePos x="0" y="0"/>
                      <wp:positionH relativeFrom="page">
                        <wp:posOffset>77470</wp:posOffset>
                      </wp:positionH>
                      <wp:positionV relativeFrom="paragraph">
                        <wp:posOffset>451485</wp:posOffset>
                      </wp:positionV>
                      <wp:extent cx="6019800" cy="3352800"/>
                      <wp:effectExtent l="0" t="0" r="0" b="0"/>
                      <wp:wrapTopAndBottom/>
                      <wp:docPr id="3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3352800"/>
                              </a:xfrm>
                              <a:prstGeom prst="rect">
                                <a:avLst/>
                              </a:prstGeom>
                              <a:noFill/>
                              <a:ln w="9525">
                                <a:noFill/>
                                <a:miter lim="800000"/>
                                <a:headEnd/>
                                <a:tailEnd/>
                              </a:ln>
                            </wps:spPr>
                            <wps:txbx>
                              <w:txbxContent>
                                <w:p w14:paraId="1FD7EA59" w14:textId="02764A43" w:rsidR="00BD1156" w:rsidRPr="00FD7965" w:rsidRDefault="00BD1156" w:rsidP="000D2AA9">
                                  <w:pPr>
                                    <w:pBdr>
                                      <w:top w:val="single" w:sz="24" w:space="8" w:color="024F75" w:themeColor="accent1"/>
                                      <w:bottom w:val="single" w:sz="24" w:space="8" w:color="024F75" w:themeColor="accent1"/>
                                    </w:pBdr>
                                    <w:spacing w:line="360" w:lineRule="auto"/>
                                    <w:rPr>
                                      <w:rFonts w:ascii="Arial Narrow" w:hAnsi="Arial Narrow"/>
                                      <w:b w:val="0"/>
                                      <w:color w:val="002060"/>
                                      <w:szCs w:val="28"/>
                                      <w:lang w:val="pt-PT"/>
                                    </w:rPr>
                                  </w:pPr>
                                  <w:r>
                                    <w:rPr>
                                      <w:rFonts w:ascii="Arial Narrow" w:hAnsi="Arial Narrow"/>
                                      <w:b w:val="0"/>
                                      <w:color w:val="002060"/>
                                      <w:szCs w:val="28"/>
                                      <w:lang w:val="pt-PT"/>
                                    </w:rPr>
                                    <w:t>A</w:t>
                                  </w:r>
                                  <w:r w:rsidRPr="00FD7965">
                                    <w:rPr>
                                      <w:rFonts w:ascii="Arial Narrow" w:hAnsi="Arial Narrow"/>
                                      <w:b w:val="0"/>
                                      <w:color w:val="002060"/>
                                      <w:szCs w:val="28"/>
                                      <w:lang w:val="pt-PT"/>
                                    </w:rPr>
                                    <w:t xml:space="preserve">cha que as técnicas e estratégias delineadas anteriormente são úteis para </w:t>
                                  </w:r>
                                  <w:r>
                                    <w:rPr>
                                      <w:rFonts w:ascii="Arial Narrow" w:hAnsi="Arial Narrow"/>
                                      <w:b w:val="0"/>
                                      <w:color w:val="002060"/>
                                      <w:szCs w:val="28"/>
                                      <w:lang w:val="pt-PT"/>
                                    </w:rPr>
                                    <w:t>trabalhar</w:t>
                                  </w:r>
                                  <w:r w:rsidRPr="00FD7965">
                                    <w:rPr>
                                      <w:rFonts w:ascii="Arial Narrow" w:hAnsi="Arial Narrow"/>
                                      <w:b w:val="0"/>
                                      <w:color w:val="002060"/>
                                      <w:szCs w:val="28"/>
                                      <w:lang w:val="pt-PT"/>
                                    </w:rPr>
                                    <w:t xml:space="preserve"> em equipa?</w:t>
                                  </w:r>
                                </w:p>
                                <w:p w14:paraId="3946103B" w14:textId="4B72D28C" w:rsidR="00BD1156" w:rsidRPr="00642C57" w:rsidRDefault="00BD1156" w:rsidP="000D2AA9">
                                  <w:pPr>
                                    <w:pBdr>
                                      <w:top w:val="single" w:sz="24" w:space="8" w:color="024F75" w:themeColor="accent1"/>
                                      <w:bottom w:val="single" w:sz="24" w:space="8" w:color="024F75" w:themeColor="accent1"/>
                                    </w:pBdr>
                                    <w:spacing w:line="360" w:lineRule="auto"/>
                                    <w:rPr>
                                      <w:rFonts w:ascii="Arial Narrow" w:hAnsi="Arial Narrow"/>
                                      <w:b w:val="0"/>
                                      <w:color w:val="002060"/>
                                      <w:szCs w:val="28"/>
                                      <w:lang w:val="pt-PT"/>
                                    </w:rPr>
                                  </w:pPr>
                                  <w:r w:rsidRPr="00642C57">
                                    <w:rPr>
                                      <w:rFonts w:ascii="Arial Narrow" w:hAnsi="Arial Narrow"/>
                                      <w:b w:val="0"/>
                                      <w:color w:val="002060"/>
                                      <w:szCs w:val="28"/>
                                      <w:lang w:val="pt-PT"/>
                                    </w:rPr>
                                    <w:t>______________________________________________________________________________________________________________________________________________</w:t>
                                  </w:r>
                                </w:p>
                                <w:p w14:paraId="4FE96E3D" w14:textId="3E322F40" w:rsidR="00BD1156" w:rsidRPr="00FD7965" w:rsidRDefault="00BD1156" w:rsidP="000D2AA9">
                                  <w:pPr>
                                    <w:pBdr>
                                      <w:top w:val="single" w:sz="24" w:space="8" w:color="024F75" w:themeColor="accent1"/>
                                      <w:bottom w:val="single" w:sz="24" w:space="8" w:color="024F75" w:themeColor="accent1"/>
                                    </w:pBdr>
                                    <w:spacing w:line="360" w:lineRule="auto"/>
                                    <w:rPr>
                                      <w:rFonts w:ascii="Arial Narrow" w:hAnsi="Arial Narrow"/>
                                      <w:b w:val="0"/>
                                      <w:color w:val="002060"/>
                                      <w:szCs w:val="28"/>
                                      <w:lang w:val="pt-PT"/>
                                    </w:rPr>
                                  </w:pPr>
                                  <w:r w:rsidRPr="00FD7965">
                                    <w:rPr>
                                      <w:rFonts w:ascii="Arial Narrow" w:hAnsi="Arial Narrow"/>
                                      <w:b w:val="0"/>
                                      <w:color w:val="002060"/>
                                      <w:szCs w:val="28"/>
                                      <w:lang w:val="pt-PT"/>
                                    </w:rPr>
                                    <w:t>Em caso afirmativo, quais empregaria?</w:t>
                                  </w:r>
                                </w:p>
                                <w:p w14:paraId="49370CF3" w14:textId="2C85E056" w:rsidR="00BD1156" w:rsidRPr="00FD7965" w:rsidRDefault="00BD1156" w:rsidP="000D2AA9">
                                  <w:pPr>
                                    <w:pBdr>
                                      <w:top w:val="single" w:sz="24" w:space="8" w:color="024F75" w:themeColor="accent1"/>
                                      <w:bottom w:val="single" w:sz="24" w:space="8" w:color="024F75" w:themeColor="accent1"/>
                                    </w:pBdr>
                                    <w:spacing w:line="360" w:lineRule="auto"/>
                                    <w:rPr>
                                      <w:rFonts w:ascii="Arial Narrow" w:hAnsi="Arial Narrow"/>
                                      <w:b w:val="0"/>
                                      <w:color w:val="002060"/>
                                      <w:szCs w:val="28"/>
                                      <w:lang w:val="pt-PT"/>
                                    </w:rPr>
                                  </w:pPr>
                                  <w:r w:rsidRPr="00FD7965">
                                    <w:rPr>
                                      <w:rFonts w:ascii="Arial Narrow" w:hAnsi="Arial Narrow"/>
                                      <w:b w:val="0"/>
                                      <w:color w:val="002060"/>
                                      <w:szCs w:val="28"/>
                                      <w:lang w:val="pt-PT"/>
                                    </w:rPr>
                                    <w:t>______________________________________________________________________________________________________________________________________________</w:t>
                                  </w:r>
                                </w:p>
                                <w:p w14:paraId="5FF8AA9B" w14:textId="251C641A" w:rsidR="00BD1156" w:rsidRPr="00FD7965" w:rsidRDefault="00BD1156" w:rsidP="000D2AA9">
                                  <w:pPr>
                                    <w:pBdr>
                                      <w:top w:val="single" w:sz="24" w:space="8" w:color="024F75" w:themeColor="accent1"/>
                                      <w:bottom w:val="single" w:sz="24" w:space="8" w:color="024F75" w:themeColor="accent1"/>
                                    </w:pBdr>
                                    <w:spacing w:line="360" w:lineRule="auto"/>
                                    <w:rPr>
                                      <w:rFonts w:ascii="Arial Narrow" w:hAnsi="Arial Narrow"/>
                                      <w:b w:val="0"/>
                                      <w:color w:val="002060"/>
                                      <w:szCs w:val="28"/>
                                      <w:lang w:val="pt-PT"/>
                                    </w:rPr>
                                  </w:pPr>
                                  <w:r w:rsidRPr="00FD7965">
                                    <w:rPr>
                                      <w:rFonts w:ascii="Arial Narrow" w:hAnsi="Arial Narrow"/>
                                      <w:b w:val="0"/>
                                      <w:color w:val="002060"/>
                                      <w:szCs w:val="28"/>
                                      <w:lang w:val="pt-PT"/>
                                    </w:rPr>
                                    <w:t>Se não, qual</w:t>
                                  </w:r>
                                  <w:r>
                                    <w:rPr>
                                      <w:rFonts w:ascii="Arial Narrow" w:hAnsi="Arial Narrow"/>
                                      <w:b w:val="0"/>
                                      <w:color w:val="002060"/>
                                      <w:szCs w:val="28"/>
                                      <w:lang w:val="pt-PT"/>
                                    </w:rPr>
                                    <w:t xml:space="preserve">/quais não </w:t>
                                  </w:r>
                                  <w:r w:rsidRPr="00FD7965">
                                    <w:rPr>
                                      <w:rFonts w:ascii="Arial Narrow" w:hAnsi="Arial Narrow"/>
                                      <w:b w:val="0"/>
                                      <w:color w:val="002060"/>
                                      <w:szCs w:val="28"/>
                                      <w:lang w:val="pt-PT"/>
                                    </w:rPr>
                                    <w:t>é(são) útil(eis) e porquê?</w:t>
                                  </w:r>
                                </w:p>
                                <w:p w14:paraId="61B5DE77" w14:textId="3B886D89" w:rsidR="00BD1156" w:rsidRPr="00ED5204" w:rsidRDefault="00BD1156" w:rsidP="000D2AA9">
                                  <w:pPr>
                                    <w:pBdr>
                                      <w:top w:val="single" w:sz="24" w:space="8" w:color="024F75" w:themeColor="accent1"/>
                                      <w:bottom w:val="single" w:sz="24" w:space="8" w:color="024F75" w:themeColor="accent1"/>
                                    </w:pBdr>
                                    <w:spacing w:line="360" w:lineRule="auto"/>
                                    <w:rPr>
                                      <w:rFonts w:ascii="Arial Narrow" w:hAnsi="Arial Narrow"/>
                                      <w:b w:val="0"/>
                                      <w:color w:val="024F75" w:themeColor="accent1"/>
                                      <w:szCs w:val="28"/>
                                      <w:lang w:val="en-GB"/>
                                    </w:rPr>
                                  </w:pPr>
                                  <w:r w:rsidRPr="00ED5204">
                                    <w:rPr>
                                      <w:rFonts w:ascii="Arial Narrow" w:hAnsi="Arial Narrow"/>
                                      <w:b w:val="0"/>
                                      <w:color w:val="002060"/>
                                      <w:szCs w:val="28"/>
                                      <w:lang w:val="en-GB"/>
                                    </w:rPr>
                                    <w:t>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7D5782" id="_x0000_s1030" type="#_x0000_t202" style="position:absolute;left:0;text-align:left;margin-left:6.1pt;margin-top:35.55pt;width:474pt;height:264pt;z-index:25165772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" filled="f" stroked="f">
                      <v:textbox>
                        <w:txbxContent>
                          <w:p w14:paraId="1FD7EA59" w14:textId="02764A43" w:rsidR="00BD1156" w:rsidRPr="00FD7965" w:rsidRDefault="00BD1156" w:rsidP="000D2AA9">
                            <w:pPr>
                              <w:pBdr>
                                <w:top w:val="single" w:sz="24" w:space="8" w:color="024F75" w:themeColor="accent1"/>
                                <w:bottom w:val="single" w:sz="24" w:space="8" w:color="024F75" w:themeColor="accent1"/>
                              </w:pBdr>
                              <w:spacing w:line="360" w:lineRule="auto"/>
                              <w:rPr>
                                <w:rFonts w:ascii="Arial Narrow" w:hAnsi="Arial Narrow"/>
                                <w:b w:val="0"/>
                                <w:color w:val="002060"/>
                                <w:szCs w:val="28"/>
                                <w:lang w:val="pt-PT"/>
                              </w:rPr>
                            </w:pPr>
                            <w:r>
                              <w:rPr>
                                <w:rFonts w:ascii="Arial Narrow" w:hAnsi="Arial Narrow"/>
                                <w:b w:val="0"/>
                                <w:color w:val="002060"/>
                                <w:szCs w:val="28"/>
                                <w:lang w:val="pt-PT"/>
                              </w:rPr>
                              <w:t>A</w:t>
                            </w:r>
                            <w:r w:rsidRPr="00FD7965">
                              <w:rPr>
                                <w:rFonts w:ascii="Arial Narrow" w:hAnsi="Arial Narrow"/>
                                <w:b w:val="0"/>
                                <w:color w:val="002060"/>
                                <w:szCs w:val="28"/>
                                <w:lang w:val="pt-PT"/>
                              </w:rPr>
                              <w:t xml:space="preserve">cha que as técnicas e estratégias delineadas anteriormente são úteis para </w:t>
                            </w:r>
                            <w:r>
                              <w:rPr>
                                <w:rFonts w:ascii="Arial Narrow" w:hAnsi="Arial Narrow"/>
                                <w:b w:val="0"/>
                                <w:color w:val="002060"/>
                                <w:szCs w:val="28"/>
                                <w:lang w:val="pt-PT"/>
                              </w:rPr>
                              <w:t>trabalhar</w:t>
                            </w:r>
                            <w:r w:rsidRPr="00FD7965">
                              <w:rPr>
                                <w:rFonts w:ascii="Arial Narrow" w:hAnsi="Arial Narrow"/>
                                <w:b w:val="0"/>
                                <w:color w:val="002060"/>
                                <w:szCs w:val="28"/>
                                <w:lang w:val="pt-PT"/>
                              </w:rPr>
                              <w:t xml:space="preserve"> em equipa?</w:t>
                            </w:r>
                          </w:p>
                          <w:p w14:paraId="3946103B" w14:textId="4B72D28C" w:rsidR="00BD1156" w:rsidRPr="00642C57" w:rsidRDefault="00BD1156" w:rsidP="000D2AA9">
                            <w:pPr>
                              <w:pBdr>
                                <w:top w:val="single" w:sz="24" w:space="8" w:color="024F75" w:themeColor="accent1"/>
                                <w:bottom w:val="single" w:sz="24" w:space="8" w:color="024F75" w:themeColor="accent1"/>
                              </w:pBdr>
                              <w:spacing w:line="360" w:lineRule="auto"/>
                              <w:rPr>
                                <w:rFonts w:ascii="Arial Narrow" w:hAnsi="Arial Narrow"/>
                                <w:b w:val="0"/>
                                <w:color w:val="002060"/>
                                <w:szCs w:val="28"/>
                                <w:lang w:val="pt-PT"/>
                              </w:rPr>
                            </w:pPr>
                            <w:r w:rsidRPr="00642C57">
                              <w:rPr>
                                <w:rFonts w:ascii="Arial Narrow" w:hAnsi="Arial Narrow"/>
                                <w:b w:val="0"/>
                                <w:color w:val="002060"/>
                                <w:szCs w:val="28"/>
                                <w:lang w:val="pt-PT"/>
                              </w:rPr>
                              <w:t>______________________________________________________________________________________________________________________________________________</w:t>
                            </w:r>
                          </w:p>
                          <w:p w14:paraId="4FE96E3D" w14:textId="3E322F40" w:rsidR="00BD1156" w:rsidRPr="00FD7965" w:rsidRDefault="00BD1156" w:rsidP="000D2AA9">
                            <w:pPr>
                              <w:pBdr>
                                <w:top w:val="single" w:sz="24" w:space="8" w:color="024F75" w:themeColor="accent1"/>
                                <w:bottom w:val="single" w:sz="24" w:space="8" w:color="024F75" w:themeColor="accent1"/>
                              </w:pBdr>
                              <w:spacing w:line="360" w:lineRule="auto"/>
                              <w:rPr>
                                <w:rFonts w:ascii="Arial Narrow" w:hAnsi="Arial Narrow"/>
                                <w:b w:val="0"/>
                                <w:color w:val="002060"/>
                                <w:szCs w:val="28"/>
                                <w:lang w:val="pt-PT"/>
                              </w:rPr>
                            </w:pPr>
                            <w:r w:rsidRPr="00FD7965">
                              <w:rPr>
                                <w:rFonts w:ascii="Arial Narrow" w:hAnsi="Arial Narrow"/>
                                <w:b w:val="0"/>
                                <w:color w:val="002060"/>
                                <w:szCs w:val="28"/>
                                <w:lang w:val="pt-PT"/>
                              </w:rPr>
                              <w:t>Em caso afirmativo, quais empregaria?</w:t>
                            </w:r>
                          </w:p>
                          <w:p w14:paraId="49370CF3" w14:textId="2C85E056" w:rsidR="00BD1156" w:rsidRPr="00FD7965" w:rsidRDefault="00BD1156" w:rsidP="000D2AA9">
                            <w:pPr>
                              <w:pBdr>
                                <w:top w:val="single" w:sz="24" w:space="8" w:color="024F75" w:themeColor="accent1"/>
                                <w:bottom w:val="single" w:sz="24" w:space="8" w:color="024F75" w:themeColor="accent1"/>
                              </w:pBdr>
                              <w:spacing w:line="360" w:lineRule="auto"/>
                              <w:rPr>
                                <w:rFonts w:ascii="Arial Narrow" w:hAnsi="Arial Narrow"/>
                                <w:b w:val="0"/>
                                <w:color w:val="002060"/>
                                <w:szCs w:val="28"/>
                                <w:lang w:val="pt-PT"/>
                              </w:rPr>
                            </w:pPr>
                            <w:r w:rsidRPr="00FD7965">
                              <w:rPr>
                                <w:rFonts w:ascii="Arial Narrow" w:hAnsi="Arial Narrow"/>
                                <w:b w:val="0"/>
                                <w:color w:val="002060"/>
                                <w:szCs w:val="28"/>
                                <w:lang w:val="pt-PT"/>
                              </w:rPr>
                              <w:t>______________________________________________________________________________________________________________________________________________</w:t>
                            </w:r>
                          </w:p>
                          <w:p w14:paraId="5FF8AA9B" w14:textId="251C641A" w:rsidR="00BD1156" w:rsidRPr="00FD7965" w:rsidRDefault="00BD1156" w:rsidP="000D2AA9">
                            <w:pPr>
                              <w:pBdr>
                                <w:top w:val="single" w:sz="24" w:space="8" w:color="024F75" w:themeColor="accent1"/>
                                <w:bottom w:val="single" w:sz="24" w:space="8" w:color="024F75" w:themeColor="accent1"/>
                              </w:pBdr>
                              <w:spacing w:line="360" w:lineRule="auto"/>
                              <w:rPr>
                                <w:rFonts w:ascii="Arial Narrow" w:hAnsi="Arial Narrow"/>
                                <w:b w:val="0"/>
                                <w:color w:val="002060"/>
                                <w:szCs w:val="28"/>
                                <w:lang w:val="pt-PT"/>
                              </w:rPr>
                            </w:pPr>
                            <w:r w:rsidRPr="00FD7965">
                              <w:rPr>
                                <w:rFonts w:ascii="Arial Narrow" w:hAnsi="Arial Narrow"/>
                                <w:b w:val="0"/>
                                <w:color w:val="002060"/>
                                <w:szCs w:val="28"/>
                                <w:lang w:val="pt-PT"/>
                              </w:rPr>
                              <w:t>Se não, qual</w:t>
                            </w:r>
                            <w:r>
                              <w:rPr>
                                <w:rFonts w:ascii="Arial Narrow" w:hAnsi="Arial Narrow"/>
                                <w:b w:val="0"/>
                                <w:color w:val="002060"/>
                                <w:szCs w:val="28"/>
                                <w:lang w:val="pt-PT"/>
                              </w:rPr>
                              <w:t xml:space="preserve">/quais não </w:t>
                            </w:r>
                            <w:r w:rsidRPr="00FD7965">
                              <w:rPr>
                                <w:rFonts w:ascii="Arial Narrow" w:hAnsi="Arial Narrow"/>
                                <w:b w:val="0"/>
                                <w:color w:val="002060"/>
                                <w:szCs w:val="28"/>
                                <w:lang w:val="pt-PT"/>
                              </w:rPr>
                              <w:t>é(são) útil(eis) e porquê?</w:t>
                            </w:r>
                          </w:p>
                          <w:p w14:paraId="61B5DE77" w14:textId="3B886D89" w:rsidR="00BD1156" w:rsidRPr="00ED5204" w:rsidRDefault="00BD1156" w:rsidP="000D2AA9">
                            <w:pPr>
                              <w:pBdr>
                                <w:top w:val="single" w:sz="24" w:space="8" w:color="024F75" w:themeColor="accent1"/>
                                <w:bottom w:val="single" w:sz="24" w:space="8" w:color="024F75" w:themeColor="accent1"/>
                              </w:pBdr>
                              <w:spacing w:line="360" w:lineRule="auto"/>
                              <w:rPr>
                                <w:rFonts w:ascii="Arial Narrow" w:hAnsi="Arial Narrow"/>
                                <w:b w:val="0"/>
                                <w:color w:val="024F75" w:themeColor="accent1"/>
                                <w:szCs w:val="28"/>
                                <w:lang w:val="en-GB"/>
                              </w:rPr>
                            </w:pPr>
                            <w:r w:rsidRPr="00ED5204">
                              <w:rPr>
                                <w:rFonts w:ascii="Arial Narrow" w:hAnsi="Arial Narrow"/>
                                <w:b w:val="0"/>
                                <w:color w:val="002060"/>
                                <w:szCs w:val="28"/>
                                <w:lang w:val="en-GB"/>
                              </w:rPr>
                              <w:t>______________________________________________________________________________________________________________________________________________</w:t>
                            </w:r>
                          </w:p>
                        </w:txbxContent>
                      </v:textbox>
                      <w10:wrap type="topAndBottom" anchorx="page"/>
                    </v:shape>
                  </w:pict>
                </mc:Fallback>
              </mc:AlternateContent>
            </w:r>
            <w:r w:rsidR="00FD7965" w:rsidRPr="00E9738C">
              <w:rPr>
                <w:rFonts w:ascii="Arial Narrow" w:hAnsi="Arial Narrow"/>
                <w:b/>
                <w:bCs/>
                <w:iCs/>
                <w:color w:val="002060"/>
                <w:sz w:val="40"/>
                <w:szCs w:val="40"/>
                <w:lang w:val="pt-PT"/>
              </w:rPr>
              <w:t>Tarefa de Reflexão e Escrita</w:t>
            </w:r>
            <w:r w:rsidR="00A329E3" w:rsidRPr="00E9738C">
              <w:rPr>
                <w:rFonts w:ascii="Arial Narrow" w:hAnsi="Arial Narrow"/>
                <w:b/>
                <w:bCs/>
                <w:iCs/>
                <w:color w:val="002060"/>
                <w:sz w:val="40"/>
                <w:szCs w:val="40"/>
                <w:lang w:val="pt-PT"/>
              </w:rPr>
              <w:t xml:space="preserve"> </w:t>
            </w:r>
            <w:r w:rsidR="00F64337" w:rsidRPr="00E9738C">
              <w:rPr>
                <w:rFonts w:ascii="Arial Narrow" w:hAnsi="Arial Narrow"/>
                <w:b/>
                <w:bCs/>
                <w:iCs/>
                <w:color w:val="002060"/>
                <w:sz w:val="40"/>
                <w:szCs w:val="40"/>
                <w:lang w:val="pt-PT"/>
              </w:rPr>
              <w:t>4.</w:t>
            </w:r>
            <w:r w:rsidR="00A329E3" w:rsidRPr="00E9738C">
              <w:rPr>
                <w:rFonts w:ascii="Arial Narrow" w:hAnsi="Arial Narrow"/>
                <w:b/>
                <w:bCs/>
                <w:iCs/>
                <w:color w:val="002060"/>
                <w:sz w:val="40"/>
                <w:szCs w:val="40"/>
                <w:lang w:val="pt-PT"/>
              </w:rPr>
              <w:t>5</w:t>
            </w:r>
          </w:p>
          <w:p w14:paraId="15750BE6" w14:textId="77777777" w:rsidR="000D2AA9" w:rsidRPr="00E9738C" w:rsidRDefault="000D2AA9" w:rsidP="00734072">
            <w:pPr>
              <w:pStyle w:val="Sadraj"/>
              <w:jc w:val="both"/>
              <w:rPr>
                <w:rFonts w:ascii="Arial Narrow" w:hAnsi="Arial Narrow"/>
                <w:iCs/>
                <w:color w:val="002060"/>
                <w:sz w:val="40"/>
                <w:szCs w:val="40"/>
                <w:lang w:val="pt-PT"/>
              </w:rPr>
            </w:pPr>
          </w:p>
        </w:tc>
      </w:tr>
    </w:tbl>
    <w:p w14:paraId="75D60133" w14:textId="77777777" w:rsidR="000D2AA9" w:rsidRPr="00E9738C" w:rsidRDefault="000D2AA9" w:rsidP="000D2AA9">
      <w:pPr>
        <w:pStyle w:val="Naslov1"/>
        <w:jc w:val="both"/>
        <w:rPr>
          <w:rFonts w:ascii="Arial Narrow" w:hAnsi="Arial Narrow"/>
          <w:b w:val="0"/>
          <w:color w:val="002060"/>
          <w:lang w:val="pt-PT" w:bidi="hr-HR"/>
        </w:rPr>
      </w:pPr>
      <w:r w:rsidRPr="00E9738C">
        <w:rPr>
          <w:rFonts w:ascii="Arial Narrow" w:hAnsi="Arial Narrow"/>
          <w:b w:val="0"/>
          <w:color w:val="002060"/>
          <w:lang w:val="pt-PT" w:bidi="hr-HR"/>
        </w:rPr>
        <w:lastRenderedPageBreak/>
        <w:br w:type="page"/>
      </w:r>
    </w:p>
    <w:p w14:paraId="2DF8FF8F" w14:textId="291EBAB6" w:rsidR="000D2AA9" w:rsidRPr="00E9738C" w:rsidRDefault="00EF3667" w:rsidP="000D2AA9">
      <w:pPr>
        <w:pStyle w:val="Naslov1"/>
        <w:jc w:val="both"/>
        <w:rPr>
          <w:rFonts w:ascii="Arial Narrow" w:hAnsi="Arial Narrow"/>
          <w:color w:val="002060"/>
          <w:sz w:val="40"/>
          <w:szCs w:val="40"/>
          <w:lang w:val="pt-PT" w:bidi="hr-HR"/>
        </w:rPr>
      </w:pPr>
      <w:r w:rsidRPr="00E9738C">
        <w:rPr>
          <w:rFonts w:ascii="Arial Narrow" w:hAnsi="Arial Narrow"/>
          <w:color w:val="002060"/>
          <w:sz w:val="40"/>
          <w:szCs w:val="40"/>
          <w:lang w:val="pt-PT" w:bidi="hr-HR"/>
        </w:rPr>
        <w:lastRenderedPageBreak/>
        <w:t xml:space="preserve">Conceitos-chave do </w:t>
      </w:r>
      <w:r w:rsidR="006E426B" w:rsidRPr="00E9738C">
        <w:rPr>
          <w:rFonts w:ascii="Arial Narrow" w:hAnsi="Arial Narrow"/>
          <w:color w:val="002060"/>
          <w:sz w:val="40"/>
          <w:szCs w:val="40"/>
          <w:lang w:val="pt-PT" w:bidi="hr-HR"/>
        </w:rPr>
        <w:t>C</w:t>
      </w:r>
      <w:r w:rsidRPr="00E9738C">
        <w:rPr>
          <w:rFonts w:ascii="Arial Narrow" w:hAnsi="Arial Narrow"/>
          <w:color w:val="002060"/>
          <w:sz w:val="40"/>
          <w:szCs w:val="40"/>
          <w:lang w:val="pt-PT" w:bidi="hr-HR"/>
        </w:rPr>
        <w:t>apítulo 4</w:t>
      </w:r>
    </w:p>
    <w:p w14:paraId="4470D881" w14:textId="77777777" w:rsidR="000D2AA9" w:rsidRPr="00E9738C" w:rsidRDefault="000D2AA9" w:rsidP="000D2AA9">
      <w:pPr>
        <w:spacing w:after="200"/>
        <w:jc w:val="both"/>
        <w:rPr>
          <w:rFonts w:ascii="Arial Narrow" w:eastAsiaTheme="majorEastAsia" w:hAnsi="Arial Narrow" w:cstheme="majorBidi"/>
          <w:b w:val="0"/>
          <w:color w:val="002060"/>
          <w:kern w:val="28"/>
          <w:szCs w:val="28"/>
          <w:lang w:val="pt-PT" w:bidi="hr-HR"/>
        </w:rPr>
      </w:pPr>
    </w:p>
    <w:p w14:paraId="389A80AD" w14:textId="4C525CD7" w:rsidR="00BC2B38" w:rsidRPr="00E9738C" w:rsidRDefault="00BC2B38" w:rsidP="00536242">
      <w:pPr>
        <w:pStyle w:val="Odlomakpopisa"/>
        <w:numPr>
          <w:ilvl w:val="0"/>
          <w:numId w:val="8"/>
        </w:numPr>
        <w:spacing w:before="200" w:after="200" w:line="360" w:lineRule="auto"/>
        <w:jc w:val="both"/>
        <w:rPr>
          <w:rFonts w:ascii="Arial Narrow" w:eastAsiaTheme="majorEastAsia" w:hAnsi="Arial Narrow" w:cstheme="majorBidi"/>
          <w:b w:val="0"/>
          <w:bCs/>
          <w:color w:val="002060"/>
          <w:kern w:val="28"/>
          <w:szCs w:val="28"/>
          <w:lang w:val="pt-PT"/>
        </w:rPr>
      </w:pPr>
      <w:r w:rsidRPr="00E9738C">
        <w:rPr>
          <w:rFonts w:ascii="Arial Narrow" w:eastAsiaTheme="majorEastAsia" w:hAnsi="Arial Narrow" w:cstheme="majorBidi"/>
          <w:b w:val="0"/>
          <w:bCs/>
          <w:color w:val="002060"/>
          <w:kern w:val="28"/>
          <w:szCs w:val="28"/>
          <w:lang w:val="pt-PT"/>
        </w:rPr>
        <w:t>Definição de trabalho em equipa</w:t>
      </w:r>
    </w:p>
    <w:p w14:paraId="1A47323C" w14:textId="77777777" w:rsidR="00BC2B38" w:rsidRPr="00E9738C" w:rsidRDefault="00BC2B38" w:rsidP="00536242">
      <w:pPr>
        <w:pStyle w:val="Odlomakpopisa"/>
        <w:numPr>
          <w:ilvl w:val="0"/>
          <w:numId w:val="8"/>
        </w:numPr>
        <w:spacing w:before="200" w:after="200" w:line="360" w:lineRule="auto"/>
        <w:jc w:val="both"/>
        <w:rPr>
          <w:rFonts w:ascii="Arial Narrow" w:eastAsiaTheme="majorEastAsia" w:hAnsi="Arial Narrow" w:cstheme="majorBidi"/>
          <w:b w:val="0"/>
          <w:bCs/>
          <w:color w:val="002060"/>
          <w:kern w:val="28"/>
          <w:szCs w:val="28"/>
          <w:lang w:val="pt-PT"/>
        </w:rPr>
      </w:pPr>
      <w:r w:rsidRPr="00E9738C">
        <w:rPr>
          <w:rFonts w:ascii="Arial Narrow" w:eastAsiaTheme="majorEastAsia" w:hAnsi="Arial Narrow" w:cstheme="majorBidi"/>
          <w:b w:val="0"/>
          <w:bCs/>
          <w:color w:val="002060"/>
          <w:kern w:val="28"/>
          <w:szCs w:val="28"/>
          <w:lang w:val="pt-PT"/>
        </w:rPr>
        <w:t>A Equipa Ideal: uma síntese dos atributos positivos dos membros</w:t>
      </w:r>
    </w:p>
    <w:p w14:paraId="385EE2EB" w14:textId="463F3D3E" w:rsidR="00BC2B38" w:rsidRPr="00E9738C" w:rsidRDefault="00BC2B38" w:rsidP="00536242">
      <w:pPr>
        <w:pStyle w:val="Odlomakpopisa"/>
        <w:numPr>
          <w:ilvl w:val="0"/>
          <w:numId w:val="8"/>
        </w:numPr>
        <w:spacing w:before="200" w:after="200" w:line="360" w:lineRule="auto"/>
        <w:jc w:val="both"/>
        <w:rPr>
          <w:rFonts w:ascii="Arial Narrow" w:eastAsiaTheme="majorEastAsia" w:hAnsi="Arial Narrow" w:cstheme="majorBidi"/>
          <w:b w:val="0"/>
          <w:bCs/>
          <w:color w:val="002060"/>
          <w:kern w:val="28"/>
          <w:szCs w:val="28"/>
          <w:lang w:val="pt-PT"/>
        </w:rPr>
      </w:pPr>
      <w:r w:rsidRPr="00E9738C">
        <w:rPr>
          <w:rFonts w:ascii="Arial Narrow" w:eastAsiaTheme="majorEastAsia" w:hAnsi="Arial Narrow" w:cstheme="majorBidi"/>
          <w:b w:val="0"/>
          <w:bCs/>
          <w:color w:val="002060"/>
          <w:kern w:val="28"/>
          <w:szCs w:val="28"/>
          <w:lang w:val="pt-PT"/>
        </w:rPr>
        <w:t xml:space="preserve">Trabalho </w:t>
      </w:r>
      <w:r w:rsidR="00D80E6C" w:rsidRPr="00E9738C">
        <w:rPr>
          <w:rFonts w:ascii="Arial Narrow" w:eastAsiaTheme="majorEastAsia" w:hAnsi="Arial Narrow" w:cstheme="majorBidi"/>
          <w:b w:val="0"/>
          <w:bCs/>
          <w:color w:val="002060"/>
          <w:kern w:val="28"/>
          <w:szCs w:val="28"/>
          <w:lang w:val="pt-PT"/>
        </w:rPr>
        <w:t>individual</w:t>
      </w:r>
      <w:r w:rsidRPr="00E9738C">
        <w:rPr>
          <w:rFonts w:ascii="Arial Narrow" w:eastAsiaTheme="majorEastAsia" w:hAnsi="Arial Narrow" w:cstheme="majorBidi"/>
          <w:b w:val="0"/>
          <w:bCs/>
          <w:color w:val="002060"/>
          <w:kern w:val="28"/>
          <w:szCs w:val="28"/>
          <w:lang w:val="pt-PT"/>
        </w:rPr>
        <w:t xml:space="preserve"> </w:t>
      </w:r>
      <w:r w:rsidRPr="00E9738C">
        <w:rPr>
          <w:rFonts w:ascii="Arial Narrow" w:eastAsiaTheme="majorEastAsia" w:hAnsi="Arial Narrow" w:cstheme="majorBidi"/>
          <w:b w:val="0"/>
          <w:bCs/>
          <w:i/>
          <w:iCs/>
          <w:color w:val="002060"/>
          <w:kern w:val="28"/>
          <w:szCs w:val="28"/>
          <w:lang w:val="pt-PT"/>
        </w:rPr>
        <w:t>versus</w:t>
      </w:r>
      <w:r w:rsidRPr="00E9738C">
        <w:rPr>
          <w:rFonts w:ascii="Arial Narrow" w:eastAsiaTheme="majorEastAsia" w:hAnsi="Arial Narrow" w:cstheme="majorBidi"/>
          <w:b w:val="0"/>
          <w:bCs/>
          <w:color w:val="002060"/>
          <w:kern w:val="28"/>
          <w:szCs w:val="28"/>
          <w:lang w:val="pt-PT"/>
        </w:rPr>
        <w:t xml:space="preserve"> trabalho </w:t>
      </w:r>
      <w:r w:rsidR="00D80E6C" w:rsidRPr="00E9738C">
        <w:rPr>
          <w:rFonts w:ascii="Arial Narrow" w:eastAsiaTheme="majorEastAsia" w:hAnsi="Arial Narrow" w:cstheme="majorBidi"/>
          <w:b w:val="0"/>
          <w:bCs/>
          <w:color w:val="002060"/>
          <w:kern w:val="28"/>
          <w:szCs w:val="28"/>
          <w:lang w:val="pt-PT"/>
        </w:rPr>
        <w:t>em</w:t>
      </w:r>
      <w:r w:rsidRPr="00E9738C">
        <w:rPr>
          <w:rFonts w:ascii="Arial Narrow" w:eastAsiaTheme="majorEastAsia" w:hAnsi="Arial Narrow" w:cstheme="majorBidi"/>
          <w:b w:val="0"/>
          <w:bCs/>
          <w:color w:val="002060"/>
          <w:kern w:val="28"/>
          <w:szCs w:val="28"/>
          <w:lang w:val="pt-PT"/>
        </w:rPr>
        <w:t xml:space="preserve"> equipa</w:t>
      </w:r>
    </w:p>
    <w:p w14:paraId="2B3410E9" w14:textId="46C3689E" w:rsidR="00BC2B38" w:rsidRPr="00E9738C" w:rsidRDefault="00D80E6C" w:rsidP="00536242">
      <w:pPr>
        <w:pStyle w:val="Odlomakpopisa"/>
        <w:numPr>
          <w:ilvl w:val="0"/>
          <w:numId w:val="8"/>
        </w:numPr>
        <w:spacing w:before="200" w:after="200" w:line="360" w:lineRule="auto"/>
        <w:jc w:val="both"/>
        <w:rPr>
          <w:rFonts w:ascii="Arial Narrow" w:eastAsiaTheme="majorEastAsia" w:hAnsi="Arial Narrow" w:cstheme="majorBidi"/>
          <w:b w:val="0"/>
          <w:bCs/>
          <w:color w:val="002060"/>
          <w:kern w:val="28"/>
          <w:szCs w:val="28"/>
          <w:lang w:val="pt-PT"/>
        </w:rPr>
      </w:pPr>
      <w:r w:rsidRPr="00E9738C">
        <w:rPr>
          <w:rFonts w:ascii="Arial Narrow" w:eastAsiaTheme="majorEastAsia" w:hAnsi="Arial Narrow" w:cstheme="majorBidi"/>
          <w:b w:val="0"/>
          <w:bCs/>
          <w:color w:val="002060"/>
          <w:kern w:val="28"/>
          <w:szCs w:val="28"/>
          <w:lang w:val="pt-PT"/>
        </w:rPr>
        <w:t>Espírito</w:t>
      </w:r>
      <w:r w:rsidR="00BC2B38" w:rsidRPr="00E9738C">
        <w:rPr>
          <w:rFonts w:ascii="Arial Narrow" w:eastAsiaTheme="majorEastAsia" w:hAnsi="Arial Narrow" w:cstheme="majorBidi"/>
          <w:b w:val="0"/>
          <w:bCs/>
          <w:color w:val="002060"/>
          <w:kern w:val="28"/>
          <w:szCs w:val="28"/>
          <w:lang w:val="pt-PT"/>
        </w:rPr>
        <w:t xml:space="preserve"> de trabalho em equipa</w:t>
      </w:r>
    </w:p>
    <w:p w14:paraId="077995B0" w14:textId="7AA98A3F" w:rsidR="00BC2B38" w:rsidRPr="00E9738C" w:rsidRDefault="00BC2B38" w:rsidP="00536242">
      <w:pPr>
        <w:pStyle w:val="Odlomakpopisa"/>
        <w:numPr>
          <w:ilvl w:val="0"/>
          <w:numId w:val="8"/>
        </w:numPr>
        <w:spacing w:before="200" w:after="200" w:line="360" w:lineRule="auto"/>
        <w:jc w:val="both"/>
        <w:rPr>
          <w:rFonts w:ascii="Arial Narrow" w:eastAsiaTheme="majorEastAsia" w:hAnsi="Arial Narrow" w:cstheme="majorBidi"/>
          <w:b w:val="0"/>
          <w:bCs/>
          <w:color w:val="002060"/>
          <w:kern w:val="28"/>
          <w:szCs w:val="28"/>
          <w:lang w:val="pt-PT"/>
        </w:rPr>
      </w:pPr>
      <w:r w:rsidRPr="00E9738C">
        <w:rPr>
          <w:rFonts w:ascii="Arial Narrow" w:eastAsiaTheme="majorEastAsia" w:hAnsi="Arial Narrow" w:cstheme="majorBidi"/>
          <w:b w:val="0"/>
          <w:bCs/>
          <w:color w:val="002060"/>
          <w:kern w:val="28"/>
          <w:szCs w:val="28"/>
          <w:lang w:val="pt-PT"/>
        </w:rPr>
        <w:t xml:space="preserve">Etapas de desenvolvimento da equipa: formação, </w:t>
      </w:r>
      <w:r w:rsidR="009802D4" w:rsidRPr="00E9738C">
        <w:rPr>
          <w:rFonts w:ascii="Arial Narrow" w:eastAsiaTheme="majorEastAsia" w:hAnsi="Arial Narrow" w:cstheme="majorBidi"/>
          <w:b w:val="0"/>
          <w:bCs/>
          <w:i/>
          <w:iCs/>
          <w:color w:val="002060"/>
          <w:kern w:val="28"/>
          <w:szCs w:val="28"/>
          <w:lang w:val="pt-PT"/>
        </w:rPr>
        <w:t>storming</w:t>
      </w:r>
      <w:r w:rsidRPr="00E9738C">
        <w:rPr>
          <w:rFonts w:ascii="Arial Narrow" w:eastAsiaTheme="majorEastAsia" w:hAnsi="Arial Narrow" w:cstheme="majorBidi"/>
          <w:b w:val="0"/>
          <w:bCs/>
          <w:color w:val="002060"/>
          <w:kern w:val="28"/>
          <w:szCs w:val="28"/>
          <w:lang w:val="pt-PT"/>
        </w:rPr>
        <w:t>, normalização, execução, adiamento</w:t>
      </w:r>
    </w:p>
    <w:p w14:paraId="5E7028A6" w14:textId="77777777" w:rsidR="00BC2B38" w:rsidRPr="00E9738C" w:rsidRDefault="00BC2B38" w:rsidP="00536242">
      <w:pPr>
        <w:pStyle w:val="Odlomakpopisa"/>
        <w:numPr>
          <w:ilvl w:val="0"/>
          <w:numId w:val="8"/>
        </w:numPr>
        <w:spacing w:before="200" w:after="200" w:line="360" w:lineRule="auto"/>
        <w:jc w:val="both"/>
        <w:rPr>
          <w:rFonts w:ascii="Arial Narrow" w:eastAsiaTheme="majorEastAsia" w:hAnsi="Arial Narrow" w:cstheme="majorBidi"/>
          <w:b w:val="0"/>
          <w:bCs/>
          <w:color w:val="002060"/>
          <w:kern w:val="28"/>
          <w:szCs w:val="28"/>
          <w:lang w:val="pt-PT"/>
        </w:rPr>
      </w:pPr>
      <w:r w:rsidRPr="00E9738C">
        <w:rPr>
          <w:rFonts w:ascii="Arial Narrow" w:eastAsiaTheme="majorEastAsia" w:hAnsi="Arial Narrow" w:cstheme="majorBidi"/>
          <w:b w:val="0"/>
          <w:bCs/>
          <w:color w:val="002060"/>
          <w:kern w:val="28"/>
          <w:szCs w:val="28"/>
          <w:lang w:val="pt-PT"/>
        </w:rPr>
        <w:t>Desafios do trabalho de equipa</w:t>
      </w:r>
    </w:p>
    <w:p w14:paraId="0FD44C7D" w14:textId="4DEE2675" w:rsidR="00BC2B38" w:rsidRPr="00E9738C" w:rsidRDefault="00BC2B38" w:rsidP="00536242">
      <w:pPr>
        <w:pStyle w:val="Odlomakpopisa"/>
        <w:numPr>
          <w:ilvl w:val="0"/>
          <w:numId w:val="8"/>
        </w:numPr>
        <w:spacing w:before="200" w:after="200" w:line="360" w:lineRule="auto"/>
        <w:jc w:val="both"/>
        <w:rPr>
          <w:rFonts w:ascii="Arial Narrow" w:eastAsiaTheme="majorEastAsia" w:hAnsi="Arial Narrow" w:cstheme="majorBidi"/>
          <w:b w:val="0"/>
          <w:bCs/>
          <w:color w:val="002060"/>
          <w:kern w:val="28"/>
          <w:szCs w:val="28"/>
          <w:lang w:val="pt-PT"/>
        </w:rPr>
      </w:pPr>
      <w:r w:rsidRPr="00E9738C">
        <w:rPr>
          <w:rFonts w:ascii="Arial Narrow" w:eastAsiaTheme="majorEastAsia" w:hAnsi="Arial Narrow" w:cstheme="majorBidi"/>
          <w:b w:val="0"/>
          <w:bCs/>
          <w:color w:val="002060"/>
          <w:kern w:val="28"/>
          <w:szCs w:val="28"/>
          <w:lang w:val="pt-PT"/>
        </w:rPr>
        <w:t>Técnicas para superar situações problemáticas d</w:t>
      </w:r>
      <w:r w:rsidR="00D80E6C" w:rsidRPr="00E9738C">
        <w:rPr>
          <w:rFonts w:ascii="Arial Narrow" w:eastAsiaTheme="majorEastAsia" w:hAnsi="Arial Narrow" w:cstheme="majorBidi"/>
          <w:b w:val="0"/>
          <w:bCs/>
          <w:color w:val="002060"/>
          <w:kern w:val="28"/>
          <w:szCs w:val="28"/>
          <w:lang w:val="pt-PT"/>
        </w:rPr>
        <w:t>o</w:t>
      </w:r>
      <w:r w:rsidRPr="00E9738C">
        <w:rPr>
          <w:rFonts w:ascii="Arial Narrow" w:eastAsiaTheme="majorEastAsia" w:hAnsi="Arial Narrow" w:cstheme="majorBidi"/>
          <w:b w:val="0"/>
          <w:bCs/>
          <w:color w:val="002060"/>
          <w:kern w:val="28"/>
          <w:szCs w:val="28"/>
          <w:lang w:val="pt-PT"/>
        </w:rPr>
        <w:t xml:space="preserve"> trabalho de equipa</w:t>
      </w:r>
    </w:p>
    <w:p w14:paraId="3B913012" w14:textId="2974E4C5" w:rsidR="000D2AA9" w:rsidRPr="00E9738C" w:rsidRDefault="00BC2B38" w:rsidP="00536242">
      <w:pPr>
        <w:pStyle w:val="Odlomakpopisa"/>
        <w:numPr>
          <w:ilvl w:val="0"/>
          <w:numId w:val="8"/>
        </w:numPr>
        <w:spacing w:before="200" w:after="200" w:line="360" w:lineRule="auto"/>
        <w:jc w:val="both"/>
        <w:rPr>
          <w:rFonts w:ascii="Arial Narrow" w:eastAsiaTheme="majorEastAsia" w:hAnsi="Arial Narrow" w:cstheme="majorBidi"/>
          <w:b w:val="0"/>
          <w:bCs/>
          <w:color w:val="002060"/>
          <w:kern w:val="28"/>
          <w:szCs w:val="28"/>
          <w:lang w:val="pt-PT"/>
        </w:rPr>
      </w:pPr>
      <w:r w:rsidRPr="00E9738C">
        <w:rPr>
          <w:rFonts w:ascii="Arial Narrow" w:eastAsiaTheme="majorEastAsia" w:hAnsi="Arial Narrow" w:cstheme="majorBidi"/>
          <w:b w:val="0"/>
          <w:bCs/>
          <w:color w:val="002060"/>
          <w:kern w:val="28"/>
          <w:szCs w:val="28"/>
          <w:lang w:val="pt-PT"/>
        </w:rPr>
        <w:t>Estratégias para trabalhar como membro de uma equipa</w:t>
      </w:r>
    </w:p>
    <w:p w14:paraId="1CD7D6CC" w14:textId="3C718E8D" w:rsidR="000D2AA9" w:rsidRPr="00E9738C" w:rsidRDefault="000D2AA9" w:rsidP="007F7276">
      <w:pPr>
        <w:spacing w:before="200" w:after="200" w:line="360" w:lineRule="auto"/>
        <w:jc w:val="both"/>
        <w:rPr>
          <w:rFonts w:ascii="Arial Narrow" w:eastAsiaTheme="majorEastAsia" w:hAnsi="Arial Narrow" w:cstheme="majorBidi"/>
          <w:b w:val="0"/>
          <w:bCs/>
          <w:color w:val="002060"/>
          <w:kern w:val="28"/>
          <w:szCs w:val="28"/>
          <w:lang w:val="pt-PT"/>
        </w:rPr>
      </w:pPr>
    </w:p>
    <w:p w14:paraId="1F580550" w14:textId="77777777" w:rsidR="000D2AA9" w:rsidRPr="00E9738C" w:rsidRDefault="000D2AA9" w:rsidP="000D2AA9">
      <w:pPr>
        <w:spacing w:after="200"/>
        <w:jc w:val="both"/>
        <w:rPr>
          <w:rFonts w:ascii="Arial Narrow" w:eastAsiaTheme="majorEastAsia" w:hAnsi="Arial Narrow" w:cstheme="majorBidi"/>
          <w:b w:val="0"/>
          <w:color w:val="002060"/>
          <w:kern w:val="28"/>
          <w:szCs w:val="28"/>
          <w:lang w:val="pt-PT" w:bidi="hr-HR"/>
        </w:rPr>
      </w:pPr>
      <w:r w:rsidRPr="00E9738C">
        <w:rPr>
          <w:rFonts w:ascii="Arial Narrow" w:eastAsiaTheme="majorEastAsia" w:hAnsi="Arial Narrow" w:cstheme="majorBidi"/>
          <w:b w:val="0"/>
          <w:color w:val="002060"/>
          <w:kern w:val="28"/>
          <w:szCs w:val="28"/>
          <w:lang w:val="pt-PT" w:bidi="hr-HR"/>
        </w:rPr>
        <w:br w:type="page"/>
      </w:r>
    </w:p>
    <w:p w14:paraId="6FD29F21" w14:textId="50B7FB6C" w:rsidR="000D2AA9" w:rsidRPr="00E9738C" w:rsidRDefault="000D2AA9" w:rsidP="000D2AA9">
      <w:pPr>
        <w:pStyle w:val="Naslov1"/>
        <w:jc w:val="both"/>
        <w:rPr>
          <w:rFonts w:ascii="Arial Narrow" w:hAnsi="Arial Narrow"/>
          <w:color w:val="002060"/>
          <w:sz w:val="40"/>
          <w:szCs w:val="40"/>
          <w:lang w:val="pt-PT" w:bidi="hr-HR"/>
        </w:rPr>
      </w:pPr>
      <w:r w:rsidRPr="00E9738C">
        <w:rPr>
          <w:rFonts w:ascii="Arial Narrow" w:hAnsi="Arial Narrow"/>
          <w:color w:val="002060"/>
          <w:sz w:val="40"/>
          <w:szCs w:val="40"/>
          <w:lang w:val="pt-PT" w:bidi="hr-HR"/>
        </w:rPr>
        <w:lastRenderedPageBreak/>
        <w:t>Bibliogra</w:t>
      </w:r>
      <w:r w:rsidR="007748C4" w:rsidRPr="00E9738C">
        <w:rPr>
          <w:rFonts w:ascii="Arial Narrow" w:hAnsi="Arial Narrow"/>
          <w:color w:val="002060"/>
          <w:sz w:val="40"/>
          <w:szCs w:val="40"/>
          <w:lang w:val="pt-PT" w:bidi="hr-HR"/>
        </w:rPr>
        <w:t xml:space="preserve">fia </w:t>
      </w:r>
    </w:p>
    <w:p w14:paraId="7E2FB231" w14:textId="77777777" w:rsidR="000D2AA9" w:rsidRPr="00E9738C" w:rsidRDefault="000D2AA9" w:rsidP="000D2AA9">
      <w:pPr>
        <w:pStyle w:val="Naslov1"/>
        <w:shd w:val="clear" w:color="auto" w:fill="FFFFFF"/>
        <w:spacing w:before="120" w:after="120" w:line="360" w:lineRule="auto"/>
        <w:jc w:val="both"/>
        <w:rPr>
          <w:rFonts w:ascii="Arial Narrow" w:eastAsia="Times New Roman" w:hAnsi="Arial Narrow"/>
          <w:b w:val="0"/>
          <w:color w:val="auto"/>
          <w:sz w:val="28"/>
          <w:szCs w:val="28"/>
          <w:lang w:val="pt-PT"/>
        </w:rPr>
      </w:pPr>
    </w:p>
    <w:p w14:paraId="06D3EFB9" w14:textId="1539FC22" w:rsidR="000D2AA9" w:rsidRPr="00F83851" w:rsidRDefault="00812EBF" w:rsidP="00C20305">
      <w:pPr>
        <w:pStyle w:val="Naslov1"/>
        <w:shd w:val="clear" w:color="auto" w:fill="FFFFFF"/>
        <w:spacing w:before="120" w:after="120" w:line="360" w:lineRule="auto"/>
        <w:ind w:left="567" w:hanging="567"/>
        <w:jc w:val="both"/>
        <w:rPr>
          <w:rFonts w:ascii="Arial Narrow" w:eastAsia="Times New Roman" w:hAnsi="Arial Narrow"/>
          <w:b w:val="0"/>
          <w:color w:val="002060"/>
          <w:sz w:val="28"/>
          <w:szCs w:val="28"/>
          <w:lang w:val="en-US"/>
        </w:rPr>
      </w:pPr>
      <w:r w:rsidRPr="00E9738C">
        <w:rPr>
          <w:rFonts w:ascii="Arial Narrow" w:eastAsia="Times New Roman" w:hAnsi="Arial Narrow"/>
          <w:b w:val="0"/>
          <w:color w:val="002060"/>
          <w:sz w:val="28"/>
          <w:szCs w:val="28"/>
          <w:lang w:val="pt-PT"/>
        </w:rPr>
        <w:t xml:space="preserve">Allum, V., </w:t>
      </w:r>
      <w:r w:rsidR="000D2AA9" w:rsidRPr="00E9738C">
        <w:rPr>
          <w:rFonts w:ascii="Arial Narrow" w:eastAsia="Times New Roman" w:hAnsi="Arial Narrow"/>
          <w:b w:val="0"/>
          <w:color w:val="002060"/>
          <w:sz w:val="28"/>
          <w:szCs w:val="28"/>
          <w:lang w:val="pt-PT"/>
        </w:rPr>
        <w:t xml:space="preserve">McGarr, P. </w:t>
      </w:r>
      <w:r w:rsidRPr="00E9738C">
        <w:rPr>
          <w:rFonts w:ascii="Arial Narrow" w:eastAsia="Times New Roman" w:hAnsi="Arial Narrow"/>
          <w:b w:val="0"/>
          <w:color w:val="002060"/>
          <w:sz w:val="28"/>
          <w:szCs w:val="28"/>
          <w:lang w:val="pt-PT"/>
        </w:rPr>
        <w:t>(</w:t>
      </w:r>
      <w:r w:rsidR="000D2AA9" w:rsidRPr="00E9738C">
        <w:rPr>
          <w:rFonts w:ascii="Arial Narrow" w:eastAsia="Times New Roman" w:hAnsi="Arial Narrow"/>
          <w:b w:val="0"/>
          <w:color w:val="002060"/>
          <w:sz w:val="28"/>
          <w:szCs w:val="28"/>
          <w:lang w:val="pt-PT"/>
        </w:rPr>
        <w:t>2008</w:t>
      </w:r>
      <w:r w:rsidRPr="00E9738C">
        <w:rPr>
          <w:rFonts w:ascii="Arial Narrow" w:eastAsia="Times New Roman" w:hAnsi="Arial Narrow"/>
          <w:b w:val="0"/>
          <w:color w:val="002060"/>
          <w:sz w:val="28"/>
          <w:szCs w:val="28"/>
          <w:lang w:val="pt-PT"/>
        </w:rPr>
        <w:t>)</w:t>
      </w:r>
      <w:r w:rsidR="000D2AA9" w:rsidRPr="00E9738C">
        <w:rPr>
          <w:rFonts w:ascii="Arial Narrow" w:eastAsia="Times New Roman" w:hAnsi="Arial Narrow"/>
          <w:b w:val="0"/>
          <w:color w:val="002060"/>
          <w:sz w:val="28"/>
          <w:szCs w:val="28"/>
          <w:lang w:val="pt-PT"/>
        </w:rPr>
        <w:t xml:space="preserve">. </w:t>
      </w:r>
      <w:r w:rsidR="000D2AA9" w:rsidRPr="00F83851">
        <w:rPr>
          <w:rFonts w:ascii="Arial Narrow" w:eastAsia="Times New Roman" w:hAnsi="Arial Narrow"/>
          <w:b w:val="0"/>
          <w:i/>
          <w:color w:val="002060"/>
          <w:sz w:val="28"/>
          <w:szCs w:val="28"/>
          <w:lang w:val="en-US"/>
        </w:rPr>
        <w:t>Cambridge English for Nursing</w:t>
      </w:r>
      <w:r w:rsidR="000D2AA9" w:rsidRPr="00F83851">
        <w:rPr>
          <w:rFonts w:ascii="Arial Narrow" w:eastAsia="Times New Roman" w:hAnsi="Arial Narrow"/>
          <w:b w:val="0"/>
          <w:color w:val="002060"/>
          <w:sz w:val="28"/>
          <w:szCs w:val="28"/>
          <w:lang w:val="en-US"/>
        </w:rPr>
        <w:t xml:space="preserve">. Cambridge: Cambridge University Press. </w:t>
      </w:r>
    </w:p>
    <w:p w14:paraId="0BA051AB" w14:textId="5F05BEE7" w:rsidR="000D2AA9" w:rsidRPr="00F83851" w:rsidRDefault="000D2AA9" w:rsidP="00C20305">
      <w:pPr>
        <w:shd w:val="clear" w:color="auto" w:fill="FFFFFF"/>
        <w:spacing w:before="120" w:after="120" w:line="360" w:lineRule="auto"/>
        <w:ind w:left="567" w:hanging="567"/>
        <w:jc w:val="both"/>
        <w:rPr>
          <w:rFonts w:ascii="Arial Narrow" w:eastAsia="Times New Roman" w:hAnsi="Arial Narrow" w:cs="Times New Roman"/>
          <w:b w:val="0"/>
          <w:color w:val="002060"/>
          <w:szCs w:val="28"/>
          <w:lang w:val="en-US" w:eastAsia="el-GR"/>
        </w:rPr>
      </w:pPr>
      <w:r w:rsidRPr="00F83851">
        <w:rPr>
          <w:rFonts w:ascii="Arial Narrow" w:eastAsia="Times New Roman" w:hAnsi="Arial Narrow" w:cs="Times New Roman"/>
          <w:b w:val="0"/>
          <w:color w:val="002060"/>
          <w:szCs w:val="28"/>
          <w:lang w:val="en-US" w:eastAsia="el-GR"/>
        </w:rPr>
        <w:t xml:space="preserve">Bonebright, D. </w:t>
      </w:r>
      <w:r w:rsidR="00812EBF" w:rsidRPr="00F83851">
        <w:rPr>
          <w:rFonts w:ascii="Arial Narrow" w:eastAsia="Times New Roman" w:hAnsi="Arial Narrow" w:cs="Times New Roman"/>
          <w:b w:val="0"/>
          <w:color w:val="002060"/>
          <w:szCs w:val="28"/>
          <w:lang w:val="en-US" w:eastAsia="el-GR"/>
        </w:rPr>
        <w:t>(</w:t>
      </w:r>
      <w:r w:rsidRPr="00F83851">
        <w:rPr>
          <w:rFonts w:ascii="Arial Narrow" w:eastAsia="Times New Roman" w:hAnsi="Arial Narrow" w:cs="Times New Roman"/>
          <w:b w:val="0"/>
          <w:color w:val="002060"/>
          <w:szCs w:val="28"/>
          <w:lang w:val="en-US" w:eastAsia="el-GR"/>
        </w:rPr>
        <w:t>2010</w:t>
      </w:r>
      <w:r w:rsidR="00812EBF" w:rsidRPr="00F83851">
        <w:rPr>
          <w:rFonts w:ascii="Arial Narrow" w:eastAsia="Times New Roman" w:hAnsi="Arial Narrow" w:cs="Times New Roman"/>
          <w:b w:val="0"/>
          <w:color w:val="002060"/>
          <w:szCs w:val="28"/>
          <w:lang w:val="en-US" w:eastAsia="el-GR"/>
        </w:rPr>
        <w:t>)</w:t>
      </w:r>
      <w:r w:rsidRPr="00F83851">
        <w:rPr>
          <w:rFonts w:ascii="Arial Narrow" w:eastAsia="Times New Roman" w:hAnsi="Arial Narrow" w:cs="Times New Roman"/>
          <w:b w:val="0"/>
          <w:color w:val="002060"/>
          <w:szCs w:val="28"/>
          <w:lang w:val="en-US" w:eastAsia="el-GR"/>
        </w:rPr>
        <w:t xml:space="preserve">. </w:t>
      </w:r>
      <w:r w:rsidRPr="00F83851">
        <w:rPr>
          <w:rFonts w:ascii="Arial Narrow" w:eastAsia="Times New Roman" w:hAnsi="Arial Narrow" w:cs="Times New Roman"/>
          <w:b w:val="0"/>
          <w:i/>
          <w:color w:val="002060"/>
          <w:szCs w:val="28"/>
          <w:lang w:val="en-US" w:eastAsia="el-GR"/>
        </w:rPr>
        <w:t>40 years of storming: A historical review of Tuckman's model of small group development</w:t>
      </w:r>
      <w:r w:rsidRPr="00F83851">
        <w:rPr>
          <w:rFonts w:ascii="Arial Narrow" w:eastAsia="Times New Roman" w:hAnsi="Arial Narrow" w:cs="Times New Roman"/>
          <w:b w:val="0"/>
          <w:color w:val="002060"/>
          <w:szCs w:val="28"/>
          <w:lang w:val="en-US" w:eastAsia="el-GR"/>
        </w:rPr>
        <w:t xml:space="preserve">. Human Resource </w:t>
      </w:r>
      <w:r w:rsidR="00812EBF" w:rsidRPr="00F83851">
        <w:rPr>
          <w:rFonts w:ascii="Arial Narrow" w:eastAsia="Times New Roman" w:hAnsi="Arial Narrow" w:cs="Times New Roman"/>
          <w:b w:val="0"/>
          <w:color w:val="002060"/>
          <w:szCs w:val="28"/>
          <w:lang w:val="en-US" w:eastAsia="el-GR"/>
        </w:rPr>
        <w:t>Development International 13(1), pp.111-120</w:t>
      </w:r>
    </w:p>
    <w:p w14:paraId="163F060A" w14:textId="311ABDD7" w:rsidR="000D2AA9" w:rsidRPr="00F83851" w:rsidRDefault="000D2AA9" w:rsidP="00C20305">
      <w:pPr>
        <w:pStyle w:val="Naslov1"/>
        <w:shd w:val="clear" w:color="auto" w:fill="FFFFFF"/>
        <w:spacing w:before="120" w:after="120" w:line="360" w:lineRule="auto"/>
        <w:ind w:left="567" w:hanging="567"/>
        <w:jc w:val="both"/>
        <w:rPr>
          <w:rFonts w:ascii="Arial Narrow" w:eastAsia="Times New Roman" w:hAnsi="Arial Narrow"/>
          <w:b w:val="0"/>
          <w:color w:val="002060"/>
          <w:sz w:val="28"/>
          <w:szCs w:val="28"/>
          <w:lang w:val="en-US"/>
        </w:rPr>
      </w:pPr>
      <w:r w:rsidRPr="00F83851">
        <w:rPr>
          <w:rFonts w:ascii="Arial Narrow" w:eastAsia="Times New Roman" w:hAnsi="Arial Narrow"/>
          <w:b w:val="0"/>
          <w:color w:val="002060"/>
          <w:sz w:val="28"/>
          <w:szCs w:val="28"/>
          <w:lang w:val="en-US"/>
        </w:rPr>
        <w:t>Bradley, B. H.</w:t>
      </w:r>
      <w:r w:rsidR="00812EBF" w:rsidRPr="00F83851">
        <w:rPr>
          <w:rFonts w:ascii="Arial Narrow" w:eastAsia="Times New Roman" w:hAnsi="Arial Narrow"/>
          <w:b w:val="0"/>
          <w:color w:val="002060"/>
          <w:sz w:val="28"/>
          <w:szCs w:val="28"/>
          <w:lang w:val="en-US"/>
        </w:rPr>
        <w:t>, Anderson, H. J., Baur, J. E.,</w:t>
      </w:r>
      <w:r w:rsidRPr="00F83851">
        <w:rPr>
          <w:rFonts w:ascii="Arial Narrow" w:eastAsia="Times New Roman" w:hAnsi="Arial Narrow"/>
          <w:b w:val="0"/>
          <w:color w:val="002060"/>
          <w:sz w:val="28"/>
          <w:szCs w:val="28"/>
          <w:lang w:val="en-US"/>
        </w:rPr>
        <w:t xml:space="preserve"> Klotz, A. C. (2015)</w:t>
      </w:r>
      <w:r w:rsidR="00812EBF" w:rsidRPr="00F83851">
        <w:rPr>
          <w:rFonts w:ascii="Arial Narrow" w:eastAsia="Times New Roman" w:hAnsi="Arial Narrow"/>
          <w:b w:val="0"/>
          <w:color w:val="002060"/>
          <w:sz w:val="28"/>
          <w:szCs w:val="28"/>
          <w:lang w:val="en-US"/>
        </w:rPr>
        <w:t>.</w:t>
      </w:r>
      <w:r w:rsidRPr="00F83851">
        <w:rPr>
          <w:rFonts w:ascii="Arial Narrow" w:eastAsia="Times New Roman" w:hAnsi="Arial Narrow"/>
          <w:b w:val="0"/>
          <w:color w:val="002060"/>
          <w:sz w:val="28"/>
          <w:szCs w:val="28"/>
          <w:lang w:val="en-US"/>
        </w:rPr>
        <w:t xml:space="preserve"> </w:t>
      </w:r>
      <w:r w:rsidRPr="00F83851">
        <w:rPr>
          <w:rFonts w:ascii="Arial Narrow" w:eastAsia="Times New Roman" w:hAnsi="Arial Narrow"/>
          <w:b w:val="0"/>
          <w:i/>
          <w:color w:val="002060"/>
          <w:sz w:val="28"/>
          <w:szCs w:val="28"/>
          <w:lang w:val="en-US"/>
        </w:rPr>
        <w:t>When conflict helps: Integrating evidence for beneficial conflict in groups an</w:t>
      </w:r>
      <w:r w:rsidR="00812EBF" w:rsidRPr="00F83851">
        <w:rPr>
          <w:rFonts w:ascii="Arial Narrow" w:eastAsia="Times New Roman" w:hAnsi="Arial Narrow"/>
          <w:b w:val="0"/>
          <w:i/>
          <w:color w:val="002060"/>
          <w:sz w:val="28"/>
          <w:szCs w:val="28"/>
          <w:lang w:val="en-US"/>
        </w:rPr>
        <w:t>d teams under three perspective</w:t>
      </w:r>
      <w:r w:rsidRPr="00F83851">
        <w:rPr>
          <w:rFonts w:ascii="Arial Narrow" w:eastAsia="Times New Roman" w:hAnsi="Arial Narrow"/>
          <w:b w:val="0"/>
          <w:i/>
          <w:color w:val="002060"/>
          <w:sz w:val="28"/>
          <w:szCs w:val="28"/>
          <w:lang w:val="en-US"/>
        </w:rPr>
        <w:t>’</w:t>
      </w:r>
      <w:r w:rsidRPr="00F83851">
        <w:rPr>
          <w:rFonts w:ascii="Arial Narrow" w:eastAsia="Times New Roman" w:hAnsi="Arial Narrow"/>
          <w:b w:val="0"/>
          <w:color w:val="002060"/>
          <w:sz w:val="28"/>
          <w:szCs w:val="28"/>
          <w:lang w:val="en-US"/>
        </w:rPr>
        <w:t>, Group Dynamics: Theory, Research, and Practice</w:t>
      </w:r>
      <w:r w:rsidR="00812EBF" w:rsidRPr="00F83851">
        <w:rPr>
          <w:rFonts w:ascii="Arial Narrow" w:eastAsia="Times New Roman" w:hAnsi="Arial Narrow"/>
          <w:b w:val="0"/>
          <w:color w:val="002060"/>
          <w:sz w:val="28"/>
          <w:szCs w:val="28"/>
          <w:lang w:val="en-US"/>
        </w:rPr>
        <w:t>, 19(4), pp. 243-272</w:t>
      </w:r>
    </w:p>
    <w:p w14:paraId="0AD762B0" w14:textId="11434CFB" w:rsidR="000D2AA9" w:rsidRPr="00F83851" w:rsidRDefault="000D2AA9" w:rsidP="004F6EEF">
      <w:pPr>
        <w:spacing w:before="120" w:after="120" w:line="360" w:lineRule="auto"/>
        <w:ind w:left="567" w:hanging="567"/>
        <w:jc w:val="both"/>
        <w:rPr>
          <w:rFonts w:ascii="Arial Narrow" w:eastAsiaTheme="majorEastAsia" w:hAnsi="Arial Narrow" w:cstheme="majorBidi"/>
          <w:b w:val="0"/>
          <w:color w:val="002060"/>
          <w:kern w:val="28"/>
          <w:szCs w:val="28"/>
          <w:lang w:val="en-US" w:bidi="hr-HR"/>
        </w:rPr>
      </w:pPr>
      <w:r w:rsidRPr="00F83851">
        <w:rPr>
          <w:rFonts w:ascii="Arial Narrow" w:hAnsi="Arial Narrow"/>
          <w:b w:val="0"/>
          <w:color w:val="002060"/>
          <w:szCs w:val="28"/>
          <w:lang w:val="en-US"/>
        </w:rPr>
        <w:t>D</w:t>
      </w:r>
      <w:r w:rsidR="00812EBF" w:rsidRPr="00F83851">
        <w:rPr>
          <w:rFonts w:ascii="Arial Narrow" w:hAnsi="Arial Narrow"/>
          <w:b w:val="0"/>
          <w:color w:val="002060"/>
          <w:szCs w:val="28"/>
          <w:lang w:val="en-US"/>
        </w:rPr>
        <w:t>eloitte Access Economics</w:t>
      </w:r>
      <w:r w:rsidRPr="00F83851">
        <w:rPr>
          <w:rFonts w:ascii="Arial Narrow" w:hAnsi="Arial Narrow"/>
          <w:b w:val="0"/>
          <w:color w:val="002060"/>
          <w:szCs w:val="28"/>
          <w:lang w:val="en-US"/>
        </w:rPr>
        <w:t xml:space="preserve"> </w:t>
      </w:r>
      <w:r w:rsidR="00812EBF" w:rsidRPr="00F83851">
        <w:rPr>
          <w:rFonts w:ascii="Arial Narrow" w:hAnsi="Arial Narrow"/>
          <w:b w:val="0"/>
          <w:color w:val="002060"/>
          <w:szCs w:val="28"/>
          <w:lang w:val="en-US"/>
        </w:rPr>
        <w:t>(</w:t>
      </w:r>
      <w:r w:rsidRPr="00F83851">
        <w:rPr>
          <w:rFonts w:ascii="Arial Narrow" w:hAnsi="Arial Narrow"/>
          <w:b w:val="0"/>
          <w:color w:val="002060"/>
          <w:szCs w:val="28"/>
          <w:lang w:val="en-US"/>
        </w:rPr>
        <w:t>2017</w:t>
      </w:r>
      <w:r w:rsidR="00812EBF" w:rsidRPr="00F83851">
        <w:rPr>
          <w:rFonts w:ascii="Arial Narrow" w:hAnsi="Arial Narrow"/>
          <w:b w:val="0"/>
          <w:color w:val="002060"/>
          <w:szCs w:val="28"/>
          <w:lang w:val="en-US"/>
        </w:rPr>
        <w:t>)</w:t>
      </w:r>
      <w:r w:rsidRPr="00F83851">
        <w:rPr>
          <w:rFonts w:ascii="Arial Narrow" w:hAnsi="Arial Narrow"/>
          <w:b w:val="0"/>
          <w:color w:val="002060"/>
          <w:szCs w:val="28"/>
          <w:lang w:val="en-US"/>
        </w:rPr>
        <w:t xml:space="preserve">. </w:t>
      </w:r>
      <w:r w:rsidRPr="00F83851">
        <w:rPr>
          <w:rFonts w:ascii="Arial Narrow" w:hAnsi="Arial Narrow"/>
          <w:b w:val="0"/>
          <w:i/>
          <w:color w:val="002060"/>
          <w:szCs w:val="28"/>
          <w:lang w:val="en-US"/>
        </w:rPr>
        <w:t>Soft Skills for Business Success</w:t>
      </w:r>
      <w:r w:rsidRPr="00F83851">
        <w:rPr>
          <w:rFonts w:ascii="Arial Narrow" w:hAnsi="Arial Narrow"/>
          <w:b w:val="0"/>
          <w:color w:val="002060"/>
          <w:szCs w:val="28"/>
          <w:lang w:val="en-US"/>
        </w:rPr>
        <w:t>. https://www2.deloitte.com/content/dam/Deloitte/au/ Documents/Economics/deloitte-au-economics-deakin-soft-skills-b</w:t>
      </w:r>
      <w:r w:rsidR="00812EBF" w:rsidRPr="00F83851">
        <w:rPr>
          <w:rFonts w:ascii="Arial Narrow" w:hAnsi="Arial Narrow"/>
          <w:b w:val="0"/>
          <w:color w:val="002060"/>
          <w:szCs w:val="28"/>
          <w:lang w:val="en-US"/>
        </w:rPr>
        <w:t>usiness-success-170517.pdf, accessed on 14 October 2021</w:t>
      </w:r>
    </w:p>
    <w:p w14:paraId="03F19E22" w14:textId="4EB59F87" w:rsidR="000D2AA9" w:rsidRPr="00F83851" w:rsidRDefault="00812EBF" w:rsidP="00C20305">
      <w:pPr>
        <w:spacing w:before="120" w:after="120" w:line="360" w:lineRule="auto"/>
        <w:ind w:left="567" w:hanging="567"/>
        <w:jc w:val="both"/>
        <w:rPr>
          <w:rStyle w:val="Hiperveza"/>
          <w:rFonts w:ascii="Arial Narrow" w:hAnsi="Arial Narrow"/>
          <w:b w:val="0"/>
          <w:color w:val="002060"/>
          <w:szCs w:val="28"/>
          <w:u w:val="none"/>
          <w:lang w:val="en-US"/>
        </w:rPr>
      </w:pPr>
      <w:r w:rsidRPr="00F83851">
        <w:rPr>
          <w:rFonts w:ascii="Arial Narrow" w:hAnsi="Arial Narrow"/>
          <w:b w:val="0"/>
          <w:color w:val="002060"/>
          <w:szCs w:val="28"/>
          <w:lang w:val="en-US"/>
        </w:rPr>
        <w:t>European Commission</w:t>
      </w:r>
      <w:r w:rsidR="000D2AA9" w:rsidRPr="00F83851">
        <w:rPr>
          <w:rFonts w:ascii="Arial Narrow" w:hAnsi="Arial Narrow"/>
          <w:b w:val="0"/>
          <w:color w:val="002060"/>
          <w:szCs w:val="28"/>
          <w:lang w:val="en-US"/>
        </w:rPr>
        <w:t xml:space="preserve"> </w:t>
      </w:r>
      <w:r w:rsidRPr="00F83851">
        <w:rPr>
          <w:rFonts w:ascii="Arial Narrow" w:hAnsi="Arial Narrow"/>
          <w:b w:val="0"/>
          <w:color w:val="002060"/>
          <w:szCs w:val="28"/>
          <w:lang w:val="en-US"/>
        </w:rPr>
        <w:t>(</w:t>
      </w:r>
      <w:r w:rsidR="000D2AA9" w:rsidRPr="00F83851">
        <w:rPr>
          <w:rFonts w:ascii="Arial Narrow" w:hAnsi="Arial Narrow"/>
          <w:b w:val="0"/>
          <w:color w:val="002060"/>
          <w:szCs w:val="28"/>
          <w:lang w:val="en-US"/>
        </w:rPr>
        <w:t>2020</w:t>
      </w:r>
      <w:r w:rsidRPr="00F83851">
        <w:rPr>
          <w:rFonts w:ascii="Arial Narrow" w:hAnsi="Arial Narrow"/>
          <w:b w:val="0"/>
          <w:color w:val="002060"/>
          <w:szCs w:val="28"/>
          <w:lang w:val="en-US"/>
        </w:rPr>
        <w:t>)</w:t>
      </w:r>
      <w:r w:rsidR="000D2AA9" w:rsidRPr="00F83851">
        <w:rPr>
          <w:rFonts w:ascii="Arial Narrow" w:hAnsi="Arial Narrow"/>
          <w:b w:val="0"/>
          <w:color w:val="002060"/>
          <w:szCs w:val="28"/>
          <w:lang w:val="en-US"/>
        </w:rPr>
        <w:t xml:space="preserve">. </w:t>
      </w:r>
      <w:r w:rsidR="000D2AA9" w:rsidRPr="00F83851">
        <w:rPr>
          <w:rFonts w:ascii="Arial Narrow" w:hAnsi="Arial Narrow"/>
          <w:b w:val="0"/>
          <w:i/>
          <w:color w:val="002060"/>
          <w:szCs w:val="28"/>
          <w:lang w:val="en-US"/>
        </w:rPr>
        <w:t>The TaxComp eu. Modernising Taxation through Competency-Based Human Resource Management</w:t>
      </w:r>
      <w:r w:rsidR="000D2AA9" w:rsidRPr="00F83851">
        <w:rPr>
          <w:rFonts w:ascii="Arial Narrow" w:hAnsi="Arial Narrow"/>
          <w:b w:val="0"/>
          <w:color w:val="002060"/>
          <w:szCs w:val="28"/>
          <w:lang w:val="en-US"/>
        </w:rPr>
        <w:t xml:space="preserve">. Luxembourg: Publications Office of </w:t>
      </w:r>
      <w:r w:rsidRPr="00F83851">
        <w:rPr>
          <w:rFonts w:ascii="Arial Narrow" w:hAnsi="Arial Narrow"/>
          <w:b w:val="0"/>
          <w:color w:val="002060"/>
          <w:szCs w:val="28"/>
          <w:lang w:val="en-US"/>
        </w:rPr>
        <w:t>the European Union</w:t>
      </w:r>
      <w:r w:rsidR="000D2AA9" w:rsidRPr="00F83851">
        <w:rPr>
          <w:rFonts w:ascii="Arial Narrow" w:hAnsi="Arial Narrow"/>
          <w:b w:val="0"/>
          <w:color w:val="002060"/>
          <w:szCs w:val="28"/>
          <w:lang w:val="en-US"/>
        </w:rPr>
        <w:t xml:space="preserve"> </w:t>
      </w:r>
      <w:r w:rsidR="000D2AA9" w:rsidRPr="00F83851">
        <w:rPr>
          <w:rStyle w:val="Hiperveza"/>
          <w:rFonts w:ascii="Arial Narrow" w:hAnsi="Arial Narrow"/>
          <w:b w:val="0"/>
          <w:color w:val="002060"/>
          <w:szCs w:val="28"/>
          <w:u w:val="none"/>
          <w:lang w:val="en-US"/>
        </w:rPr>
        <w:t>https://op.europa.eu/en/publication-detail/-/publication/4111e6f0-32ba-11eb-b27b-01aa75ed71a1/lang</w:t>
      </w:r>
      <w:r w:rsidRPr="00F83851">
        <w:rPr>
          <w:rStyle w:val="Hiperveza"/>
          <w:rFonts w:ascii="Arial Narrow" w:hAnsi="Arial Narrow"/>
          <w:b w:val="0"/>
          <w:color w:val="002060"/>
          <w:szCs w:val="28"/>
          <w:u w:val="none"/>
          <w:lang w:val="en-US"/>
        </w:rPr>
        <w:t xml:space="preserve">uage-en/format-PDF/source-search, </w:t>
      </w:r>
      <w:r w:rsidRPr="00F83851">
        <w:rPr>
          <w:rFonts w:ascii="Arial Narrow" w:hAnsi="Arial Narrow"/>
          <w:b w:val="0"/>
          <w:color w:val="002060"/>
          <w:szCs w:val="28"/>
          <w:lang w:val="en-US"/>
        </w:rPr>
        <w:t>accessed on 14 October 2021</w:t>
      </w:r>
    </w:p>
    <w:p w14:paraId="674C278F" w14:textId="4A91D5F0" w:rsidR="000D2AA9" w:rsidRPr="00F83851" w:rsidRDefault="000D2AA9" w:rsidP="00C20305">
      <w:pPr>
        <w:spacing w:before="120" w:after="120" w:line="360" w:lineRule="auto"/>
        <w:ind w:left="567" w:hanging="567"/>
        <w:jc w:val="both"/>
        <w:rPr>
          <w:rFonts w:ascii="Arial Narrow" w:eastAsia="Times New Roman" w:hAnsi="Arial Narrow" w:cstheme="majorBidi"/>
          <w:b w:val="0"/>
          <w:color w:val="002060"/>
          <w:szCs w:val="28"/>
          <w:lang w:val="en-US"/>
        </w:rPr>
      </w:pPr>
      <w:r w:rsidRPr="00F83851">
        <w:rPr>
          <w:rFonts w:ascii="Arial Narrow" w:eastAsia="Times New Roman" w:hAnsi="Arial Narrow" w:cstheme="majorBidi"/>
          <w:b w:val="0"/>
          <w:color w:val="002060"/>
          <w:szCs w:val="28"/>
          <w:lang w:val="en-US"/>
        </w:rPr>
        <w:t>Farrell, M., Schmitt,</w:t>
      </w:r>
      <w:r w:rsidR="00812EBF" w:rsidRPr="00F83851">
        <w:rPr>
          <w:rFonts w:ascii="Arial Narrow" w:eastAsia="Times New Roman" w:hAnsi="Arial Narrow" w:cstheme="majorBidi"/>
          <w:b w:val="0"/>
          <w:color w:val="002060"/>
          <w:szCs w:val="28"/>
          <w:lang w:val="en-US"/>
        </w:rPr>
        <w:t xml:space="preserve"> M.,</w:t>
      </w:r>
      <w:r w:rsidRPr="00F83851">
        <w:rPr>
          <w:rFonts w:ascii="Arial Narrow" w:eastAsia="Times New Roman" w:hAnsi="Arial Narrow" w:cstheme="majorBidi"/>
          <w:b w:val="0"/>
          <w:color w:val="002060"/>
          <w:szCs w:val="28"/>
          <w:lang w:val="en-US"/>
        </w:rPr>
        <w:t xml:space="preserve"> Heinemann, G. (2001)</w:t>
      </w:r>
      <w:r w:rsidR="00812EBF" w:rsidRPr="00F83851">
        <w:rPr>
          <w:rFonts w:ascii="Arial Narrow" w:eastAsia="Times New Roman" w:hAnsi="Arial Narrow" w:cstheme="majorBidi"/>
          <w:b w:val="0"/>
          <w:color w:val="002060"/>
          <w:szCs w:val="28"/>
          <w:lang w:val="en-US"/>
        </w:rPr>
        <w:t xml:space="preserve">. </w:t>
      </w:r>
      <w:r w:rsidRPr="00F83851">
        <w:rPr>
          <w:rFonts w:ascii="Arial Narrow" w:eastAsia="Times New Roman" w:hAnsi="Arial Narrow" w:cstheme="majorBidi"/>
          <w:b w:val="0"/>
          <w:i/>
          <w:color w:val="002060"/>
          <w:szCs w:val="28"/>
          <w:lang w:val="en-US"/>
        </w:rPr>
        <w:t>Informal roles and the stages of int</w:t>
      </w:r>
      <w:r w:rsidR="00812EBF" w:rsidRPr="00F83851">
        <w:rPr>
          <w:rFonts w:ascii="Arial Narrow" w:eastAsia="Times New Roman" w:hAnsi="Arial Narrow" w:cstheme="majorBidi"/>
          <w:b w:val="0"/>
          <w:i/>
          <w:color w:val="002060"/>
          <w:szCs w:val="28"/>
          <w:lang w:val="en-US"/>
        </w:rPr>
        <w:t>erdisciplinary team development</w:t>
      </w:r>
      <w:r w:rsidRPr="00F83851">
        <w:rPr>
          <w:rFonts w:ascii="Arial Narrow" w:eastAsia="Times New Roman" w:hAnsi="Arial Narrow" w:cstheme="majorBidi"/>
          <w:b w:val="0"/>
          <w:color w:val="002060"/>
          <w:szCs w:val="28"/>
          <w:lang w:val="en-US"/>
        </w:rPr>
        <w:t xml:space="preserve">, Journal of Interprofessional Care, 15(3), </w:t>
      </w:r>
      <w:r w:rsidR="00812EBF" w:rsidRPr="00F83851">
        <w:rPr>
          <w:rFonts w:ascii="Arial Narrow" w:eastAsia="Times New Roman" w:hAnsi="Arial Narrow" w:cstheme="majorBidi"/>
          <w:b w:val="0"/>
          <w:color w:val="002060"/>
          <w:szCs w:val="28"/>
          <w:lang w:val="en-US"/>
        </w:rPr>
        <w:t>pp. 281-295</w:t>
      </w:r>
    </w:p>
    <w:p w14:paraId="6F969567" w14:textId="0FFFF58C" w:rsidR="000D2AA9" w:rsidRPr="00F83851" w:rsidRDefault="000D2AA9" w:rsidP="00914373">
      <w:pPr>
        <w:spacing w:before="120" w:after="120" w:line="360" w:lineRule="auto"/>
        <w:ind w:left="567" w:hanging="567"/>
        <w:jc w:val="both"/>
        <w:rPr>
          <w:rStyle w:val="Hiperveza"/>
          <w:rFonts w:ascii="Arial Narrow" w:hAnsi="Arial Narrow"/>
          <w:b w:val="0"/>
          <w:color w:val="002060"/>
          <w:szCs w:val="28"/>
          <w:lang w:val="en-US"/>
        </w:rPr>
      </w:pPr>
      <w:r w:rsidRPr="00F83851">
        <w:rPr>
          <w:rFonts w:ascii="Arial Narrow" w:eastAsia="Times New Roman" w:hAnsi="Arial Narrow" w:cstheme="majorBidi"/>
          <w:b w:val="0"/>
          <w:color w:val="002060"/>
          <w:szCs w:val="28"/>
          <w:lang w:val="en-US"/>
        </w:rPr>
        <w:t>Graham, R., Mullins, L., Rollinson, D., Robbins, S., Judge, T</w:t>
      </w:r>
      <w:r w:rsidR="00812EBF" w:rsidRPr="00F83851">
        <w:rPr>
          <w:rFonts w:ascii="Arial Narrow" w:eastAsia="Times New Roman" w:hAnsi="Arial Narrow" w:cstheme="majorBidi"/>
          <w:b w:val="0"/>
          <w:color w:val="002060"/>
          <w:szCs w:val="28"/>
          <w:lang w:val="en-US"/>
        </w:rPr>
        <w:t xml:space="preserve">., Campbell, T., Arnold, J., </w:t>
      </w:r>
      <w:r w:rsidRPr="00F83851">
        <w:rPr>
          <w:rFonts w:ascii="Arial Narrow" w:eastAsia="Times New Roman" w:hAnsi="Arial Narrow" w:cstheme="majorBidi"/>
          <w:b w:val="0"/>
          <w:color w:val="002060"/>
          <w:szCs w:val="28"/>
          <w:lang w:val="en-US"/>
        </w:rPr>
        <w:t>Randall, R. (2014)</w:t>
      </w:r>
      <w:r w:rsidR="00812EBF" w:rsidRPr="00F83851">
        <w:rPr>
          <w:rFonts w:ascii="Arial Narrow" w:eastAsia="Times New Roman" w:hAnsi="Arial Narrow" w:cstheme="majorBidi"/>
          <w:b w:val="0"/>
          <w:color w:val="002060"/>
          <w:szCs w:val="28"/>
          <w:lang w:val="en-US"/>
        </w:rPr>
        <w:t>.</w:t>
      </w:r>
      <w:r w:rsidRPr="00F83851">
        <w:rPr>
          <w:rFonts w:ascii="Arial Narrow" w:eastAsia="Times New Roman" w:hAnsi="Arial Narrow" w:cstheme="majorBidi"/>
          <w:b w:val="0"/>
          <w:color w:val="002060"/>
          <w:szCs w:val="28"/>
          <w:lang w:val="en-US"/>
        </w:rPr>
        <w:t xml:space="preserve"> </w:t>
      </w:r>
      <w:r w:rsidRPr="00F83851">
        <w:rPr>
          <w:rFonts w:ascii="Arial Narrow" w:eastAsia="Times New Roman" w:hAnsi="Arial Narrow" w:cstheme="majorBidi"/>
          <w:b w:val="0"/>
          <w:i/>
          <w:color w:val="002060"/>
          <w:szCs w:val="28"/>
          <w:lang w:val="en-US"/>
        </w:rPr>
        <w:t xml:space="preserve">Organizational behavior, </w:t>
      </w:r>
      <w:r w:rsidRPr="00F83851">
        <w:rPr>
          <w:rFonts w:ascii="Arial Narrow" w:eastAsia="Times New Roman" w:hAnsi="Arial Narrow" w:cstheme="majorBidi"/>
          <w:b w:val="0"/>
          <w:color w:val="002060"/>
          <w:szCs w:val="28"/>
          <w:lang w:val="en-US"/>
        </w:rPr>
        <w:t>Edinburgh</w:t>
      </w:r>
      <w:r w:rsidRPr="00F83851">
        <w:rPr>
          <w:rFonts w:ascii="Arial Narrow" w:eastAsia="Times New Roman" w:hAnsi="Arial Narrow" w:cstheme="majorBidi"/>
          <w:b w:val="0"/>
          <w:iCs/>
          <w:color w:val="002060"/>
          <w:szCs w:val="28"/>
          <w:lang w:val="en-US"/>
        </w:rPr>
        <w:t>: Pearson Publishers</w:t>
      </w:r>
    </w:p>
    <w:p w14:paraId="7EEE854D" w14:textId="4ECF6415" w:rsidR="000D2AA9" w:rsidRPr="00F83851" w:rsidRDefault="000D2AA9" w:rsidP="00914373">
      <w:pPr>
        <w:spacing w:before="120" w:after="120" w:line="360" w:lineRule="auto"/>
        <w:ind w:left="567" w:hanging="567"/>
        <w:jc w:val="both"/>
        <w:rPr>
          <w:rFonts w:ascii="Arial Narrow" w:hAnsi="Arial Narrow" w:cstheme="majorBidi"/>
          <w:b w:val="0"/>
          <w:color w:val="002060"/>
          <w:szCs w:val="28"/>
          <w:lang w:val="en-US"/>
        </w:rPr>
      </w:pPr>
      <w:r w:rsidRPr="00F83851">
        <w:rPr>
          <w:rFonts w:ascii="Arial Narrow" w:hAnsi="Arial Narrow" w:cstheme="majorBidi"/>
          <w:b w:val="0"/>
          <w:color w:val="002060"/>
          <w:szCs w:val="28"/>
          <w:lang w:val="en-US"/>
        </w:rPr>
        <w:t xml:space="preserve">Kasem, S., Sakeer, S., Ain, Q. </w:t>
      </w:r>
      <w:r w:rsidR="00812EBF" w:rsidRPr="00F83851">
        <w:rPr>
          <w:rFonts w:ascii="Arial Narrow" w:hAnsi="Arial Narrow" w:cstheme="majorBidi"/>
          <w:b w:val="0"/>
          <w:color w:val="002060"/>
          <w:szCs w:val="28"/>
          <w:lang w:val="en-US"/>
        </w:rPr>
        <w:t>(</w:t>
      </w:r>
      <w:r w:rsidRPr="00F83851">
        <w:rPr>
          <w:rFonts w:ascii="Arial Narrow" w:hAnsi="Arial Narrow" w:cstheme="majorBidi"/>
          <w:b w:val="0"/>
          <w:color w:val="002060"/>
          <w:szCs w:val="28"/>
          <w:lang w:val="en-US"/>
        </w:rPr>
        <w:t>2017</w:t>
      </w:r>
      <w:r w:rsidR="00812EBF" w:rsidRPr="00F83851">
        <w:rPr>
          <w:rFonts w:ascii="Arial Narrow" w:hAnsi="Arial Narrow" w:cstheme="majorBidi"/>
          <w:b w:val="0"/>
          <w:color w:val="002060"/>
          <w:szCs w:val="28"/>
          <w:lang w:val="en-US"/>
        </w:rPr>
        <w:t>)</w:t>
      </w:r>
      <w:r w:rsidRPr="00F83851">
        <w:rPr>
          <w:rFonts w:ascii="Arial Narrow" w:hAnsi="Arial Narrow" w:cstheme="majorBidi"/>
          <w:b w:val="0"/>
          <w:color w:val="002060"/>
          <w:szCs w:val="28"/>
          <w:lang w:val="en-US"/>
        </w:rPr>
        <w:t xml:space="preserve">. </w:t>
      </w:r>
      <w:r w:rsidRPr="00F83851">
        <w:rPr>
          <w:rFonts w:ascii="Arial Narrow" w:hAnsi="Arial Narrow" w:cstheme="majorBidi"/>
          <w:b w:val="0"/>
          <w:i/>
          <w:color w:val="002060"/>
          <w:szCs w:val="28"/>
          <w:lang w:val="en-US"/>
        </w:rPr>
        <w:t>Case Study: Phil Jones Dilemma</w:t>
      </w:r>
      <w:r w:rsidRPr="00F83851">
        <w:rPr>
          <w:rFonts w:ascii="Arial Narrow" w:hAnsi="Arial Narrow" w:cstheme="majorBidi"/>
          <w:b w:val="0"/>
          <w:color w:val="002060"/>
          <w:szCs w:val="28"/>
          <w:lang w:val="en-US"/>
        </w:rPr>
        <w:t>. Orga</w:t>
      </w:r>
      <w:r w:rsidR="00812EBF" w:rsidRPr="00F83851">
        <w:rPr>
          <w:rFonts w:ascii="Arial Narrow" w:hAnsi="Arial Narrow" w:cstheme="majorBidi"/>
          <w:b w:val="0"/>
          <w:color w:val="002060"/>
          <w:szCs w:val="28"/>
          <w:lang w:val="en-US"/>
        </w:rPr>
        <w:t>nizational Behavior Assignment, accessed on 14 October 2021</w:t>
      </w:r>
    </w:p>
    <w:p w14:paraId="1F7CE8F7" w14:textId="40C92F78" w:rsidR="000D2AA9" w:rsidRPr="00F83851" w:rsidRDefault="000D2AA9" w:rsidP="00914373">
      <w:pPr>
        <w:spacing w:before="120" w:after="120" w:line="360" w:lineRule="auto"/>
        <w:ind w:left="567" w:hanging="567"/>
        <w:jc w:val="both"/>
        <w:rPr>
          <w:rFonts w:ascii="Arial Narrow" w:eastAsia="Times New Roman" w:hAnsi="Arial Narrow" w:cstheme="majorBidi"/>
          <w:b w:val="0"/>
          <w:color w:val="002060"/>
          <w:szCs w:val="28"/>
          <w:lang w:val="en-US"/>
        </w:rPr>
      </w:pPr>
      <w:r w:rsidRPr="00F83851">
        <w:rPr>
          <w:rFonts w:ascii="Arial Narrow" w:eastAsia="Times New Roman" w:hAnsi="Arial Narrow" w:cstheme="majorBidi"/>
          <w:b w:val="0"/>
          <w:color w:val="002060"/>
          <w:szCs w:val="28"/>
          <w:lang w:val="en-US"/>
        </w:rPr>
        <w:t>Lacoursiere, R. (1974)</w:t>
      </w:r>
      <w:r w:rsidR="00812EBF" w:rsidRPr="00F83851">
        <w:rPr>
          <w:rFonts w:ascii="Arial Narrow" w:eastAsia="Times New Roman" w:hAnsi="Arial Narrow" w:cstheme="majorBidi"/>
          <w:b w:val="0"/>
          <w:color w:val="002060"/>
          <w:szCs w:val="28"/>
          <w:lang w:val="en-US"/>
        </w:rPr>
        <w:t xml:space="preserve">. </w:t>
      </w:r>
      <w:r w:rsidRPr="00F83851">
        <w:rPr>
          <w:rFonts w:ascii="Arial Narrow" w:eastAsia="Times New Roman" w:hAnsi="Arial Narrow" w:cstheme="majorBidi"/>
          <w:b w:val="0"/>
          <w:i/>
          <w:color w:val="002060"/>
          <w:szCs w:val="28"/>
          <w:lang w:val="en-US"/>
        </w:rPr>
        <w:t>A group method to facilitate learning during the stag</w:t>
      </w:r>
      <w:r w:rsidR="00812EBF" w:rsidRPr="00F83851">
        <w:rPr>
          <w:rFonts w:ascii="Arial Narrow" w:eastAsia="Times New Roman" w:hAnsi="Arial Narrow" w:cstheme="majorBidi"/>
          <w:b w:val="0"/>
          <w:i/>
          <w:color w:val="002060"/>
          <w:szCs w:val="28"/>
          <w:lang w:val="en-US"/>
        </w:rPr>
        <w:t>es of a psychiatric affiliation</w:t>
      </w:r>
      <w:r w:rsidRPr="00F83851">
        <w:rPr>
          <w:rFonts w:ascii="Arial Narrow" w:eastAsia="Times New Roman" w:hAnsi="Arial Narrow" w:cstheme="majorBidi"/>
          <w:b w:val="0"/>
          <w:i/>
          <w:color w:val="002060"/>
          <w:szCs w:val="28"/>
          <w:lang w:val="en-US"/>
        </w:rPr>
        <w:t>, International Journal of Group Psychotherapy</w:t>
      </w:r>
      <w:r w:rsidRPr="00F83851">
        <w:rPr>
          <w:rFonts w:ascii="Arial Narrow" w:eastAsia="Times New Roman" w:hAnsi="Arial Narrow" w:cstheme="majorBidi"/>
          <w:b w:val="0"/>
          <w:color w:val="002060"/>
          <w:szCs w:val="28"/>
          <w:lang w:val="en-US"/>
        </w:rPr>
        <w:t xml:space="preserve">, 24, </w:t>
      </w:r>
      <w:r w:rsidR="00812EBF" w:rsidRPr="00F83851">
        <w:rPr>
          <w:rFonts w:ascii="Arial Narrow" w:eastAsia="Times New Roman" w:hAnsi="Arial Narrow" w:cstheme="majorBidi"/>
          <w:b w:val="0"/>
          <w:color w:val="002060"/>
          <w:szCs w:val="28"/>
          <w:lang w:val="en-US"/>
        </w:rPr>
        <w:t>pp. 342-351</w:t>
      </w:r>
    </w:p>
    <w:p w14:paraId="1602074D" w14:textId="09975FE1" w:rsidR="000D2AA9" w:rsidRPr="00F83851" w:rsidRDefault="000D2AA9" w:rsidP="00914373">
      <w:pPr>
        <w:spacing w:before="120" w:after="120" w:line="360" w:lineRule="auto"/>
        <w:ind w:left="567" w:hanging="567"/>
        <w:jc w:val="both"/>
        <w:rPr>
          <w:rFonts w:ascii="Arial Narrow" w:eastAsia="Times New Roman" w:hAnsi="Arial Narrow" w:cstheme="majorBidi"/>
          <w:b w:val="0"/>
          <w:color w:val="002060"/>
          <w:szCs w:val="28"/>
          <w:lang w:val="en-US"/>
        </w:rPr>
      </w:pPr>
      <w:r w:rsidRPr="00F83851">
        <w:rPr>
          <w:rFonts w:ascii="Arial Narrow" w:eastAsia="Times New Roman" w:hAnsi="Arial Narrow" w:cstheme="majorBidi"/>
          <w:b w:val="0"/>
          <w:color w:val="002060"/>
          <w:szCs w:val="28"/>
          <w:lang w:val="en-US"/>
        </w:rPr>
        <w:lastRenderedPageBreak/>
        <w:t>Maples, M. F. (1988)</w:t>
      </w:r>
      <w:r w:rsidR="00812EBF" w:rsidRPr="00F83851">
        <w:rPr>
          <w:rFonts w:ascii="Arial Narrow" w:eastAsia="Times New Roman" w:hAnsi="Arial Narrow" w:cstheme="majorBidi"/>
          <w:b w:val="0"/>
          <w:color w:val="002060"/>
          <w:szCs w:val="28"/>
          <w:lang w:val="en-US"/>
        </w:rPr>
        <w:t xml:space="preserve">. </w:t>
      </w:r>
      <w:r w:rsidRPr="00F83851">
        <w:rPr>
          <w:rFonts w:ascii="Arial Narrow" w:eastAsia="Times New Roman" w:hAnsi="Arial Narrow" w:cstheme="majorBidi"/>
          <w:b w:val="0"/>
          <w:i/>
          <w:color w:val="002060"/>
          <w:szCs w:val="28"/>
          <w:lang w:val="en-US"/>
        </w:rPr>
        <w:t>Group developm</w:t>
      </w:r>
      <w:r w:rsidR="00812EBF" w:rsidRPr="00F83851">
        <w:rPr>
          <w:rFonts w:ascii="Arial Narrow" w:eastAsia="Times New Roman" w:hAnsi="Arial Narrow" w:cstheme="majorBidi"/>
          <w:b w:val="0"/>
          <w:i/>
          <w:color w:val="002060"/>
          <w:szCs w:val="28"/>
          <w:lang w:val="en-US"/>
        </w:rPr>
        <w:t>ent: Extending Tuckman's theory</w:t>
      </w:r>
      <w:r w:rsidR="00812EBF" w:rsidRPr="00F83851">
        <w:rPr>
          <w:rFonts w:ascii="Arial Narrow" w:eastAsia="Times New Roman" w:hAnsi="Arial Narrow" w:cstheme="majorBidi"/>
          <w:b w:val="0"/>
          <w:color w:val="002060"/>
          <w:szCs w:val="28"/>
          <w:lang w:val="en-US"/>
        </w:rPr>
        <w:t>.</w:t>
      </w:r>
      <w:r w:rsidRPr="00F83851">
        <w:rPr>
          <w:rFonts w:ascii="Arial Narrow" w:eastAsia="Times New Roman" w:hAnsi="Arial Narrow" w:cstheme="majorBidi"/>
          <w:b w:val="0"/>
          <w:color w:val="002060"/>
          <w:szCs w:val="28"/>
          <w:lang w:val="en-US"/>
        </w:rPr>
        <w:t xml:space="preserve"> Journal for Specialists in Group Work, 13 (1), </w:t>
      </w:r>
      <w:r w:rsidR="00812EBF" w:rsidRPr="00F83851">
        <w:rPr>
          <w:rFonts w:ascii="Arial Narrow" w:eastAsia="Times New Roman" w:hAnsi="Arial Narrow" w:cstheme="majorBidi"/>
          <w:b w:val="0"/>
          <w:color w:val="002060"/>
          <w:szCs w:val="28"/>
          <w:lang w:val="en-US"/>
        </w:rPr>
        <w:t>pp. 17-23</w:t>
      </w:r>
    </w:p>
    <w:p w14:paraId="66DED7F5" w14:textId="007C442A" w:rsidR="000D2AA9" w:rsidRPr="00F83851" w:rsidRDefault="00812EBF" w:rsidP="000D4816">
      <w:pPr>
        <w:spacing w:before="120" w:after="120" w:line="360" w:lineRule="auto"/>
        <w:ind w:left="567" w:hanging="567"/>
        <w:jc w:val="both"/>
        <w:rPr>
          <w:rFonts w:ascii="Arial Narrow" w:eastAsia="Times New Roman" w:hAnsi="Arial Narrow" w:cstheme="majorBidi"/>
          <w:b w:val="0"/>
          <w:color w:val="002060"/>
          <w:szCs w:val="28"/>
          <w:lang w:val="en-US"/>
        </w:rPr>
      </w:pPr>
      <w:r w:rsidRPr="00F83851">
        <w:rPr>
          <w:rFonts w:ascii="Arial Narrow" w:eastAsia="Times New Roman" w:hAnsi="Arial Narrow" w:cstheme="majorBidi"/>
          <w:b w:val="0"/>
          <w:color w:val="002060"/>
          <w:szCs w:val="28"/>
          <w:lang w:val="en-US"/>
        </w:rPr>
        <w:t xml:space="preserve">Rickards, T., </w:t>
      </w:r>
      <w:r w:rsidR="000D2AA9" w:rsidRPr="00F83851">
        <w:rPr>
          <w:rFonts w:ascii="Arial Narrow" w:eastAsia="Times New Roman" w:hAnsi="Arial Narrow" w:cstheme="majorBidi"/>
          <w:b w:val="0"/>
          <w:color w:val="002060"/>
          <w:szCs w:val="28"/>
          <w:lang w:val="en-US"/>
        </w:rPr>
        <w:t>Moger, S. (2000)</w:t>
      </w:r>
      <w:r w:rsidRPr="00F83851">
        <w:rPr>
          <w:rFonts w:ascii="Arial Narrow" w:eastAsia="Times New Roman" w:hAnsi="Arial Narrow" w:cstheme="majorBidi"/>
          <w:b w:val="0"/>
          <w:color w:val="002060"/>
          <w:szCs w:val="28"/>
          <w:lang w:val="en-US"/>
        </w:rPr>
        <w:t xml:space="preserve">. </w:t>
      </w:r>
      <w:r w:rsidR="000D2AA9" w:rsidRPr="00F83851">
        <w:rPr>
          <w:rFonts w:ascii="Arial Narrow" w:eastAsia="Times New Roman" w:hAnsi="Arial Narrow" w:cstheme="majorBidi"/>
          <w:b w:val="0"/>
          <w:i/>
          <w:color w:val="002060"/>
          <w:szCs w:val="28"/>
          <w:lang w:val="en-US"/>
        </w:rPr>
        <w:t>Creative Leadership Processes in Project Team Development: An Alter</w:t>
      </w:r>
      <w:r w:rsidRPr="00F83851">
        <w:rPr>
          <w:rFonts w:ascii="Arial Narrow" w:eastAsia="Times New Roman" w:hAnsi="Arial Narrow" w:cstheme="majorBidi"/>
          <w:b w:val="0"/>
          <w:i/>
          <w:color w:val="002060"/>
          <w:szCs w:val="28"/>
          <w:lang w:val="en-US"/>
        </w:rPr>
        <w:t>native to Tuckman's Stage Model</w:t>
      </w:r>
      <w:r w:rsidR="000D2AA9" w:rsidRPr="00F83851">
        <w:rPr>
          <w:rFonts w:ascii="Arial Narrow" w:eastAsia="Times New Roman" w:hAnsi="Arial Narrow" w:cstheme="majorBidi"/>
          <w:b w:val="0"/>
          <w:color w:val="002060"/>
          <w:szCs w:val="28"/>
          <w:lang w:val="en-US"/>
        </w:rPr>
        <w:t xml:space="preserve">, British Journal of Management, 11(4), </w:t>
      </w:r>
      <w:r w:rsidRPr="00F83851">
        <w:rPr>
          <w:rFonts w:ascii="Arial Narrow" w:eastAsia="Times New Roman" w:hAnsi="Arial Narrow" w:cstheme="majorBidi"/>
          <w:b w:val="0"/>
          <w:color w:val="002060"/>
          <w:szCs w:val="28"/>
          <w:lang w:val="en-US"/>
        </w:rPr>
        <w:t>pp. 273-283</w:t>
      </w:r>
    </w:p>
    <w:p w14:paraId="5A33594C" w14:textId="2D707814" w:rsidR="00812EBF" w:rsidRPr="00F83851" w:rsidRDefault="00812EBF" w:rsidP="000D4816">
      <w:pPr>
        <w:spacing w:before="120" w:after="120" w:line="360" w:lineRule="auto"/>
        <w:ind w:left="567" w:hanging="567"/>
        <w:jc w:val="both"/>
        <w:rPr>
          <w:rFonts w:ascii="Arial Narrow" w:eastAsia="Times New Roman" w:hAnsi="Arial Narrow" w:cstheme="majorBidi"/>
          <w:b w:val="0"/>
          <w:color w:val="002060"/>
          <w:szCs w:val="28"/>
          <w:lang w:val="en-US"/>
        </w:rPr>
      </w:pPr>
      <w:r w:rsidRPr="00F83851">
        <w:rPr>
          <w:rFonts w:ascii="Arial Narrow" w:hAnsi="Arial Narrow"/>
          <w:b w:val="0"/>
          <w:color w:val="002060"/>
          <w:szCs w:val="28"/>
          <w:lang w:val="en-US"/>
        </w:rPr>
        <w:t xml:space="preserve">Succi, C., Canovi M. (2019). </w:t>
      </w:r>
      <w:r w:rsidRPr="00F83851">
        <w:rPr>
          <w:rFonts w:ascii="Arial Narrow" w:hAnsi="Arial Narrow"/>
          <w:b w:val="0"/>
          <w:i/>
          <w:color w:val="002060"/>
          <w:szCs w:val="28"/>
          <w:lang w:val="en-US"/>
        </w:rPr>
        <w:t>Soft skills to enhance graduate employability: comparing students and employers’ perceptions</w:t>
      </w:r>
      <w:r w:rsidRPr="00F83851">
        <w:rPr>
          <w:rFonts w:ascii="Arial Narrow" w:hAnsi="Arial Narrow"/>
          <w:b w:val="0"/>
          <w:color w:val="002060"/>
          <w:szCs w:val="28"/>
          <w:lang w:val="en-US"/>
        </w:rPr>
        <w:t>, Studies in Higher Education, DOI: 10.1080/03075079.2019.1585420</w:t>
      </w:r>
    </w:p>
    <w:p w14:paraId="0E0FBAAF" w14:textId="2560CA38" w:rsidR="000D2AA9" w:rsidRPr="00F83851" w:rsidRDefault="000D2AA9" w:rsidP="000D4816">
      <w:pPr>
        <w:spacing w:before="120" w:after="120" w:line="360" w:lineRule="auto"/>
        <w:ind w:left="567" w:hanging="567"/>
        <w:jc w:val="both"/>
        <w:rPr>
          <w:rFonts w:ascii="Arial Narrow" w:hAnsi="Arial Narrow"/>
          <w:b w:val="0"/>
          <w:color w:val="002060"/>
          <w:szCs w:val="28"/>
          <w:lang w:val="en-US"/>
        </w:rPr>
      </w:pPr>
      <w:r w:rsidRPr="00F83851">
        <w:rPr>
          <w:rFonts w:ascii="Arial Narrow" w:hAnsi="Arial Narrow"/>
          <w:b w:val="0"/>
          <w:color w:val="002060"/>
          <w:szCs w:val="28"/>
          <w:lang w:val="en-US"/>
        </w:rPr>
        <w:t xml:space="preserve">Tuckman, B. W. </w:t>
      </w:r>
      <w:r w:rsidR="00812EBF" w:rsidRPr="00F83851">
        <w:rPr>
          <w:rFonts w:ascii="Arial Narrow" w:hAnsi="Arial Narrow"/>
          <w:b w:val="0"/>
          <w:color w:val="002060"/>
          <w:szCs w:val="28"/>
          <w:lang w:val="en-US"/>
        </w:rPr>
        <w:t>(</w:t>
      </w:r>
      <w:r w:rsidRPr="00F83851">
        <w:rPr>
          <w:rFonts w:ascii="Arial Narrow" w:hAnsi="Arial Narrow"/>
          <w:b w:val="0"/>
          <w:color w:val="002060"/>
          <w:szCs w:val="28"/>
          <w:lang w:val="en-US"/>
        </w:rPr>
        <w:t>1965</w:t>
      </w:r>
      <w:r w:rsidR="00812EBF" w:rsidRPr="00F83851">
        <w:rPr>
          <w:rFonts w:ascii="Arial Narrow" w:hAnsi="Arial Narrow"/>
          <w:b w:val="0"/>
          <w:color w:val="002060"/>
          <w:szCs w:val="28"/>
          <w:lang w:val="en-US"/>
        </w:rPr>
        <w:t>)</w:t>
      </w:r>
      <w:r w:rsidRPr="00F83851">
        <w:rPr>
          <w:rFonts w:ascii="Arial Narrow" w:hAnsi="Arial Narrow"/>
          <w:b w:val="0"/>
          <w:color w:val="002060"/>
          <w:szCs w:val="28"/>
          <w:lang w:val="en-US"/>
        </w:rPr>
        <w:t xml:space="preserve">. </w:t>
      </w:r>
      <w:r w:rsidRPr="00F83851">
        <w:rPr>
          <w:rFonts w:ascii="Arial Narrow" w:hAnsi="Arial Narrow"/>
          <w:b w:val="0"/>
          <w:i/>
          <w:color w:val="002060"/>
          <w:szCs w:val="28"/>
          <w:lang w:val="en-US"/>
        </w:rPr>
        <w:t>Developmental Sequence in Small Groups</w:t>
      </w:r>
      <w:r w:rsidRPr="00F83851">
        <w:rPr>
          <w:rFonts w:ascii="Arial Narrow" w:hAnsi="Arial Narrow"/>
          <w:b w:val="0"/>
          <w:color w:val="002060"/>
          <w:szCs w:val="28"/>
          <w:lang w:val="en-US"/>
        </w:rPr>
        <w:t xml:space="preserve">. </w:t>
      </w:r>
      <w:r w:rsidRPr="00F83851">
        <w:rPr>
          <w:rFonts w:ascii="Arial Narrow" w:hAnsi="Arial Narrow"/>
          <w:b w:val="0"/>
          <w:iCs/>
          <w:color w:val="002060"/>
          <w:szCs w:val="28"/>
          <w:lang w:val="en-US"/>
        </w:rPr>
        <w:t>Psychological Bulletin</w:t>
      </w:r>
      <w:r w:rsidR="00812EBF" w:rsidRPr="00F83851">
        <w:rPr>
          <w:rFonts w:ascii="Arial Narrow" w:hAnsi="Arial Narrow"/>
          <w:b w:val="0"/>
          <w:color w:val="002060"/>
          <w:szCs w:val="28"/>
          <w:lang w:val="en-US"/>
        </w:rPr>
        <w:t xml:space="preserve"> 63</w:t>
      </w:r>
      <w:r w:rsidRPr="00F83851">
        <w:rPr>
          <w:rFonts w:ascii="Arial Narrow" w:hAnsi="Arial Narrow"/>
          <w:b w:val="0"/>
          <w:color w:val="002060"/>
          <w:szCs w:val="28"/>
          <w:lang w:val="en-US"/>
        </w:rPr>
        <w:t>(6)</w:t>
      </w:r>
      <w:r w:rsidR="00812EBF" w:rsidRPr="00F83851">
        <w:rPr>
          <w:rFonts w:ascii="Arial Narrow" w:hAnsi="Arial Narrow"/>
          <w:b w:val="0"/>
          <w:color w:val="002060"/>
          <w:szCs w:val="28"/>
          <w:lang w:val="en-US"/>
        </w:rPr>
        <w:t>, pp.</w:t>
      </w:r>
      <w:r w:rsidRPr="00F83851">
        <w:rPr>
          <w:rFonts w:ascii="Arial Narrow" w:hAnsi="Arial Narrow"/>
          <w:b w:val="0"/>
          <w:color w:val="002060"/>
          <w:szCs w:val="28"/>
          <w:lang w:val="en-US"/>
        </w:rPr>
        <w:t xml:space="preserve"> 384-39</w:t>
      </w:r>
      <w:r w:rsidR="00812EBF" w:rsidRPr="00F83851">
        <w:rPr>
          <w:rFonts w:ascii="Arial Narrow" w:hAnsi="Arial Narrow"/>
          <w:b w:val="0"/>
          <w:color w:val="002060"/>
          <w:szCs w:val="28"/>
          <w:lang w:val="en-US"/>
        </w:rPr>
        <w:t>9</w:t>
      </w:r>
    </w:p>
    <w:p w14:paraId="0C79758A" w14:textId="7698510B" w:rsidR="000D2AA9" w:rsidRPr="00F83851" w:rsidRDefault="00812EBF" w:rsidP="000D4816">
      <w:pPr>
        <w:spacing w:before="120" w:after="120" w:line="360" w:lineRule="auto"/>
        <w:ind w:left="567" w:hanging="567"/>
        <w:jc w:val="both"/>
        <w:rPr>
          <w:rFonts w:ascii="Arial Narrow" w:hAnsi="Arial Narrow"/>
          <w:b w:val="0"/>
          <w:color w:val="002060"/>
          <w:szCs w:val="28"/>
          <w:lang w:val="en-US"/>
        </w:rPr>
      </w:pPr>
      <w:r w:rsidRPr="00F83851">
        <w:rPr>
          <w:rFonts w:ascii="Arial Narrow" w:hAnsi="Arial Narrow"/>
          <w:b w:val="0"/>
          <w:color w:val="002060"/>
          <w:szCs w:val="28"/>
          <w:lang w:val="en-US"/>
        </w:rPr>
        <w:t xml:space="preserve">Tuckman, B. W., </w:t>
      </w:r>
      <w:r w:rsidR="000D2AA9" w:rsidRPr="00F83851">
        <w:rPr>
          <w:rFonts w:ascii="Arial Narrow" w:hAnsi="Arial Narrow"/>
          <w:b w:val="0"/>
          <w:color w:val="002060"/>
          <w:szCs w:val="28"/>
          <w:lang w:val="en-US"/>
        </w:rPr>
        <w:t xml:space="preserve">Jensen, M. </w:t>
      </w:r>
      <w:r w:rsidRPr="00F83851">
        <w:rPr>
          <w:rFonts w:ascii="Arial Narrow" w:hAnsi="Arial Narrow"/>
          <w:b w:val="0"/>
          <w:color w:val="002060"/>
          <w:szCs w:val="28"/>
          <w:lang w:val="en-US"/>
        </w:rPr>
        <w:t>(</w:t>
      </w:r>
      <w:r w:rsidR="000D2AA9" w:rsidRPr="00F83851">
        <w:rPr>
          <w:rFonts w:ascii="Arial Narrow" w:hAnsi="Arial Narrow"/>
          <w:b w:val="0"/>
          <w:color w:val="002060"/>
          <w:szCs w:val="28"/>
          <w:lang w:val="en-US"/>
        </w:rPr>
        <w:t>1977</w:t>
      </w:r>
      <w:r w:rsidRPr="00F83851">
        <w:rPr>
          <w:rFonts w:ascii="Arial Narrow" w:hAnsi="Arial Narrow"/>
          <w:b w:val="0"/>
          <w:color w:val="002060"/>
          <w:szCs w:val="28"/>
          <w:lang w:val="en-US"/>
        </w:rPr>
        <w:t>)</w:t>
      </w:r>
      <w:r w:rsidR="000D2AA9" w:rsidRPr="00F83851">
        <w:rPr>
          <w:rFonts w:ascii="Arial Narrow" w:hAnsi="Arial Narrow"/>
          <w:b w:val="0"/>
          <w:color w:val="002060"/>
          <w:szCs w:val="28"/>
          <w:lang w:val="en-US"/>
        </w:rPr>
        <w:t xml:space="preserve">. </w:t>
      </w:r>
      <w:r w:rsidR="000D2AA9" w:rsidRPr="00F83851">
        <w:rPr>
          <w:rFonts w:ascii="Arial Narrow" w:hAnsi="Arial Narrow"/>
          <w:b w:val="0"/>
          <w:i/>
          <w:color w:val="002060"/>
          <w:szCs w:val="28"/>
          <w:lang w:val="en-US"/>
        </w:rPr>
        <w:t>Stages of Group Development Revisited</w:t>
      </w:r>
      <w:r w:rsidR="000D2AA9" w:rsidRPr="00F83851">
        <w:rPr>
          <w:rFonts w:ascii="Arial Narrow" w:hAnsi="Arial Narrow"/>
          <w:b w:val="0"/>
          <w:color w:val="002060"/>
          <w:szCs w:val="28"/>
          <w:lang w:val="en-US"/>
        </w:rPr>
        <w:t xml:space="preserve">. </w:t>
      </w:r>
      <w:r w:rsidR="000D2AA9" w:rsidRPr="00F83851">
        <w:rPr>
          <w:rFonts w:ascii="Arial Narrow" w:hAnsi="Arial Narrow"/>
          <w:b w:val="0"/>
          <w:iCs/>
          <w:color w:val="002060"/>
          <w:szCs w:val="28"/>
          <w:lang w:val="en-US"/>
        </w:rPr>
        <w:t>Group and Organisation Management</w:t>
      </w:r>
      <w:r w:rsidRPr="00F83851">
        <w:rPr>
          <w:rFonts w:ascii="Arial Narrow" w:hAnsi="Arial Narrow"/>
          <w:b w:val="0"/>
          <w:color w:val="002060"/>
          <w:szCs w:val="28"/>
          <w:lang w:val="en-US"/>
        </w:rPr>
        <w:t xml:space="preserve"> 2</w:t>
      </w:r>
      <w:r w:rsidR="000D2AA9" w:rsidRPr="00F83851">
        <w:rPr>
          <w:rFonts w:ascii="Arial Narrow" w:hAnsi="Arial Narrow"/>
          <w:b w:val="0"/>
          <w:color w:val="002060"/>
          <w:szCs w:val="28"/>
          <w:lang w:val="en-US"/>
        </w:rPr>
        <w:t>(4)</w:t>
      </w:r>
      <w:r w:rsidRPr="00F83851">
        <w:rPr>
          <w:rFonts w:ascii="Arial Narrow" w:hAnsi="Arial Narrow"/>
          <w:b w:val="0"/>
          <w:color w:val="002060"/>
          <w:szCs w:val="28"/>
          <w:lang w:val="en-US"/>
        </w:rPr>
        <w:t>, pp. 419-427</w:t>
      </w:r>
    </w:p>
    <w:p w14:paraId="2A9ED7D2" w14:textId="4EF71786" w:rsidR="000D2AA9" w:rsidRPr="00F83851" w:rsidRDefault="000D2AA9" w:rsidP="000D4816">
      <w:pPr>
        <w:spacing w:before="120" w:after="120" w:line="360" w:lineRule="auto"/>
        <w:ind w:left="567" w:hanging="567"/>
        <w:jc w:val="both"/>
        <w:rPr>
          <w:rStyle w:val="Hiperveza"/>
          <w:rFonts w:ascii="Arial Narrow" w:hAnsi="Arial Narrow"/>
          <w:b w:val="0"/>
          <w:color w:val="002060"/>
          <w:szCs w:val="28"/>
          <w:lang w:val="en-US"/>
        </w:rPr>
      </w:pPr>
      <w:r w:rsidRPr="00F83851">
        <w:rPr>
          <w:rFonts w:ascii="Arial Narrow" w:hAnsi="Arial Narrow" w:cstheme="majorBidi"/>
          <w:b w:val="0"/>
          <w:color w:val="002060"/>
          <w:szCs w:val="28"/>
          <w:lang w:val="en-US"/>
        </w:rPr>
        <w:t>Wilson,</w:t>
      </w:r>
      <w:r w:rsidR="00812EBF" w:rsidRPr="00F83851">
        <w:rPr>
          <w:rFonts w:ascii="Arial Narrow" w:hAnsi="Arial Narrow" w:cstheme="majorBidi"/>
          <w:b w:val="0"/>
          <w:color w:val="002060"/>
          <w:szCs w:val="28"/>
          <w:lang w:val="en-US"/>
        </w:rPr>
        <w:t xml:space="preserve"> M., Benedict, J., Snow, G., </w:t>
      </w:r>
      <w:r w:rsidRPr="00F83851">
        <w:rPr>
          <w:rFonts w:ascii="Arial Narrow" w:hAnsi="Arial Narrow" w:cstheme="majorBidi"/>
          <w:b w:val="0"/>
          <w:color w:val="002060"/>
          <w:szCs w:val="28"/>
          <w:lang w:val="en-US"/>
        </w:rPr>
        <w:t>Haverkamp, M. (2010)</w:t>
      </w:r>
      <w:r w:rsidR="00812EBF" w:rsidRPr="00F83851">
        <w:rPr>
          <w:rFonts w:ascii="Arial Narrow" w:hAnsi="Arial Narrow" w:cstheme="majorBidi"/>
          <w:b w:val="0"/>
          <w:color w:val="002060"/>
          <w:szCs w:val="28"/>
          <w:lang w:val="en-US"/>
        </w:rPr>
        <w:t xml:space="preserve">. </w:t>
      </w:r>
      <w:r w:rsidR="00812EBF" w:rsidRPr="00F83851">
        <w:rPr>
          <w:rFonts w:ascii="Arial Narrow" w:hAnsi="Arial Narrow" w:cstheme="majorBidi"/>
          <w:b w:val="0"/>
          <w:i/>
          <w:color w:val="002060"/>
          <w:szCs w:val="28"/>
          <w:lang w:val="en-US"/>
        </w:rPr>
        <w:t>Team Development and Beyond</w:t>
      </w:r>
      <w:r w:rsidRPr="00F83851">
        <w:rPr>
          <w:rFonts w:ascii="Arial Narrow" w:hAnsi="Arial Narrow" w:cstheme="majorBidi"/>
          <w:b w:val="0"/>
          <w:color w:val="002060"/>
          <w:szCs w:val="28"/>
          <w:lang w:val="en-US"/>
        </w:rPr>
        <w:t xml:space="preserve">, Journal of Extension, 48(5), </w:t>
      </w:r>
      <w:r w:rsidR="00812EBF" w:rsidRPr="00F83851">
        <w:rPr>
          <w:rFonts w:ascii="Arial Narrow" w:hAnsi="Arial Narrow" w:cstheme="majorBidi"/>
          <w:b w:val="0"/>
          <w:color w:val="002060"/>
          <w:szCs w:val="28"/>
          <w:lang w:val="en-US"/>
        </w:rPr>
        <w:t>pp. 1-4</w:t>
      </w:r>
    </w:p>
    <w:p w14:paraId="2ACA5EF8" w14:textId="6B483063" w:rsidR="000D2AA9" w:rsidRPr="00F83851" w:rsidRDefault="00BD0E7A" w:rsidP="000D4816">
      <w:pPr>
        <w:pStyle w:val="Tekstfusnote"/>
        <w:spacing w:before="120" w:after="120" w:line="360" w:lineRule="auto"/>
        <w:ind w:left="567" w:hanging="567"/>
        <w:jc w:val="both"/>
        <w:rPr>
          <w:color w:val="002060"/>
          <w:sz w:val="28"/>
          <w:szCs w:val="28"/>
          <w:lang w:val="en-US"/>
        </w:rPr>
      </w:pPr>
      <w:r w:rsidRPr="00F83851">
        <w:rPr>
          <w:rStyle w:val="Hiperveza"/>
          <w:color w:val="002060"/>
          <w:sz w:val="28"/>
          <w:szCs w:val="28"/>
          <w:u w:val="none"/>
          <w:lang w:val="en-US"/>
        </w:rPr>
        <w:t xml:space="preserve">https://ec.europa.eu/taxation_customs/taxation-1/eu-training/taxcompeu-eu-competency-framework-taxation_en#:~:text=The%20EU%20competencies%20are%20further%20split%20into%20three,typically%20transferable%20between%20roles%20within%20tax%20and%20beyond, </w:t>
      </w:r>
      <w:r w:rsidR="00812EBF" w:rsidRPr="00F83851">
        <w:rPr>
          <w:rStyle w:val="Hiperveza"/>
          <w:color w:val="002060"/>
          <w:sz w:val="28"/>
          <w:szCs w:val="28"/>
          <w:u w:val="none"/>
          <w:lang w:val="en-US"/>
        </w:rPr>
        <w:t>accessed o</w:t>
      </w:r>
      <w:r w:rsidR="000D2AA9" w:rsidRPr="00F83851">
        <w:rPr>
          <w:rStyle w:val="Hiperveza"/>
          <w:color w:val="002060"/>
          <w:sz w:val="28"/>
          <w:szCs w:val="28"/>
          <w:u w:val="none"/>
          <w:lang w:val="en-US"/>
        </w:rPr>
        <w:t xml:space="preserve">n </w:t>
      </w:r>
      <w:r w:rsidR="00812EBF" w:rsidRPr="00F83851">
        <w:rPr>
          <w:rStyle w:val="Hiperveza"/>
          <w:color w:val="002060"/>
          <w:sz w:val="28"/>
          <w:szCs w:val="28"/>
          <w:u w:val="none"/>
          <w:lang w:val="en-US"/>
        </w:rPr>
        <w:t xml:space="preserve">14 </w:t>
      </w:r>
      <w:r w:rsidR="000D2AA9" w:rsidRPr="00F83851">
        <w:rPr>
          <w:rStyle w:val="Hiperveza"/>
          <w:color w:val="002060"/>
          <w:sz w:val="28"/>
          <w:szCs w:val="28"/>
          <w:u w:val="none"/>
          <w:lang w:val="en-US"/>
        </w:rPr>
        <w:t>October 2021</w:t>
      </w:r>
    </w:p>
    <w:p w14:paraId="30AA151B" w14:textId="56302FF4" w:rsidR="000D2AA9" w:rsidRPr="00F83851" w:rsidRDefault="00BA5A8D" w:rsidP="00B262D7">
      <w:pPr>
        <w:spacing w:before="120" w:after="120" w:line="360" w:lineRule="auto"/>
        <w:jc w:val="both"/>
        <w:rPr>
          <w:rStyle w:val="Hiperveza"/>
          <w:rFonts w:ascii="Arial Narrow" w:eastAsiaTheme="majorEastAsia" w:hAnsi="Arial Narrow" w:cstheme="majorBidi"/>
          <w:b w:val="0"/>
          <w:color w:val="002060"/>
          <w:kern w:val="28"/>
          <w:szCs w:val="28"/>
          <w:u w:val="none"/>
          <w:lang w:val="en-US" w:bidi="hr-HR"/>
        </w:rPr>
      </w:pPr>
      <w:hyperlink r:id="rId109" w:history="1">
        <w:r w:rsidR="00BD0E7A" w:rsidRPr="00F83851">
          <w:rPr>
            <w:rStyle w:val="Hiperveza"/>
            <w:rFonts w:ascii="Arial Narrow" w:eastAsiaTheme="majorEastAsia" w:hAnsi="Arial Narrow" w:cstheme="majorBidi"/>
            <w:b w:val="0"/>
            <w:color w:val="002060"/>
            <w:kern w:val="28"/>
            <w:szCs w:val="28"/>
            <w:u w:val="none"/>
            <w:lang w:val="en-US" w:bidi="hr-HR"/>
          </w:rPr>
          <w:t xml:space="preserve">https://www.teambuildingportal.com/games/tag-team-game, </w:t>
        </w:r>
        <w:r w:rsidR="00812EBF" w:rsidRPr="00F83851">
          <w:rPr>
            <w:rStyle w:val="Hiperveza"/>
            <w:rFonts w:ascii="Arial Narrow" w:eastAsiaTheme="majorEastAsia" w:hAnsi="Arial Narrow" w:cstheme="majorBidi"/>
            <w:b w:val="0"/>
            <w:color w:val="002060"/>
            <w:kern w:val="28"/>
            <w:szCs w:val="28"/>
            <w:u w:val="none"/>
            <w:lang w:val="en-US" w:bidi="hr-HR"/>
          </w:rPr>
          <w:t>accessed on 14 October 2021</w:t>
        </w:r>
      </w:hyperlink>
    </w:p>
    <w:p w14:paraId="0216C004" w14:textId="7C18788D" w:rsidR="000D2AA9" w:rsidRPr="00F83851" w:rsidRDefault="00BA5A8D" w:rsidP="00B262D7">
      <w:pPr>
        <w:widowControl w:val="0"/>
        <w:spacing w:after="120" w:line="360" w:lineRule="auto"/>
        <w:ind w:left="720" w:hanging="720"/>
        <w:jc w:val="both"/>
        <w:rPr>
          <w:rFonts w:ascii="Arial Narrow" w:hAnsi="Arial Narrow"/>
          <w:b w:val="0"/>
          <w:color w:val="002060"/>
          <w:szCs w:val="28"/>
          <w:lang w:val="en-US"/>
        </w:rPr>
      </w:pPr>
      <w:hyperlink r:id="rId110" w:history="1">
        <w:r w:rsidR="000D2AA9" w:rsidRPr="00F83851">
          <w:rPr>
            <w:rStyle w:val="Hiperveza"/>
            <w:rFonts w:ascii="Arial Narrow" w:hAnsi="Arial Narrow"/>
            <w:b w:val="0"/>
            <w:color w:val="002060"/>
            <w:szCs w:val="28"/>
            <w:u w:val="none"/>
            <w:lang w:val="en-US"/>
          </w:rPr>
          <w:t>https://www.upwork.com/resources/stages-of-team-development</w:t>
        </w:r>
      </w:hyperlink>
      <w:r w:rsidR="00BD0E7A" w:rsidRPr="00F83851">
        <w:rPr>
          <w:rStyle w:val="Hiperveza"/>
          <w:rFonts w:ascii="Arial Narrow" w:hAnsi="Arial Narrow"/>
          <w:b w:val="0"/>
          <w:color w:val="002060"/>
          <w:szCs w:val="28"/>
          <w:u w:val="none"/>
          <w:lang w:val="en-US"/>
        </w:rPr>
        <w:t>,</w:t>
      </w:r>
      <w:r w:rsidR="000D2AA9" w:rsidRPr="00F83851">
        <w:rPr>
          <w:rFonts w:ascii="Arial Narrow" w:hAnsi="Arial Narrow" w:cs="Arial"/>
          <w:b w:val="0"/>
          <w:color w:val="002060"/>
          <w:szCs w:val="28"/>
          <w:lang w:val="en-US"/>
        </w:rPr>
        <w:t xml:space="preserve"> </w:t>
      </w:r>
      <w:r w:rsidR="00812EBF" w:rsidRPr="00F83851">
        <w:rPr>
          <w:rFonts w:ascii="Arial Narrow" w:hAnsi="Arial Narrow" w:cs="Arial"/>
          <w:b w:val="0"/>
          <w:color w:val="002060"/>
          <w:szCs w:val="28"/>
          <w:lang w:val="en-US"/>
        </w:rPr>
        <w:t>accessed on 14 October 2021</w:t>
      </w:r>
    </w:p>
    <w:p w14:paraId="180C0FA3" w14:textId="78926FB6" w:rsidR="00972FDF" w:rsidRPr="00F83851" w:rsidRDefault="00972FDF" w:rsidP="00972FDF">
      <w:pPr>
        <w:pStyle w:val="Naslov1"/>
        <w:shd w:val="clear" w:color="auto" w:fill="FFFFFF"/>
        <w:spacing w:before="0" w:after="0"/>
        <w:rPr>
          <w:rFonts w:ascii="Roboto" w:eastAsia="Times New Roman" w:hAnsi="Roboto"/>
          <w:b w:val="0"/>
          <w:color w:val="111111"/>
          <w:sz w:val="48"/>
          <w:szCs w:val="48"/>
          <w:lang w:val="en-US"/>
        </w:rPr>
      </w:pPr>
    </w:p>
    <w:p w14:paraId="583E36E3" w14:textId="21C09AF6" w:rsidR="00972FDF" w:rsidRPr="00F83851" w:rsidRDefault="00972FDF" w:rsidP="00EC4B1D">
      <w:pPr>
        <w:spacing w:after="200"/>
        <w:rPr>
          <w:rFonts w:ascii="Arial Narrow" w:eastAsiaTheme="majorEastAsia" w:hAnsi="Arial Narrow" w:cstheme="majorBidi"/>
          <w:b w:val="0"/>
          <w:color w:val="002060"/>
          <w:kern w:val="28"/>
          <w:szCs w:val="28"/>
          <w:lang w:val="en-US" w:bidi="hr-HR"/>
        </w:rPr>
      </w:pPr>
    </w:p>
    <w:p w14:paraId="32A7BAEE" w14:textId="77777777" w:rsidR="004803D7" w:rsidRPr="00F83851" w:rsidRDefault="004803D7" w:rsidP="00EC4B1D">
      <w:pPr>
        <w:spacing w:after="200"/>
        <w:rPr>
          <w:rFonts w:ascii="Arial Narrow" w:eastAsiaTheme="majorEastAsia" w:hAnsi="Arial Narrow" w:cstheme="majorBidi"/>
          <w:b w:val="0"/>
          <w:color w:val="002060"/>
          <w:kern w:val="28"/>
          <w:szCs w:val="28"/>
          <w:lang w:val="en-US" w:bidi="hr-HR"/>
        </w:rPr>
      </w:pPr>
    </w:p>
    <w:p w14:paraId="0832754B" w14:textId="62DB7D67" w:rsidR="00734072" w:rsidRPr="00E9738C" w:rsidRDefault="00E40C6C" w:rsidP="00734072">
      <w:pPr>
        <w:pStyle w:val="Naslov1"/>
        <w:rPr>
          <w:rFonts w:ascii="Arial Narrow" w:hAnsi="Arial Narrow"/>
          <w:color w:val="002060"/>
          <w:sz w:val="48"/>
          <w:szCs w:val="48"/>
          <w:lang w:val="pt-PT" w:bidi="hr-HR"/>
        </w:rPr>
      </w:pPr>
      <w:r w:rsidRPr="00E9738C">
        <w:rPr>
          <w:rFonts w:ascii="Arial Narrow" w:hAnsi="Arial Narrow"/>
          <w:color w:val="002060"/>
          <w:sz w:val="48"/>
          <w:szCs w:val="48"/>
          <w:lang w:val="pt-PT" w:bidi="hr-HR"/>
        </w:rPr>
        <w:lastRenderedPageBreak/>
        <w:t>C</w:t>
      </w:r>
      <w:r w:rsidR="00C71017" w:rsidRPr="00E9738C">
        <w:rPr>
          <w:rFonts w:ascii="Arial Narrow" w:hAnsi="Arial Narrow"/>
          <w:color w:val="002060"/>
          <w:sz w:val="48"/>
          <w:szCs w:val="48"/>
          <w:lang w:val="pt-PT" w:bidi="hr-HR"/>
        </w:rPr>
        <w:t>apítulo</w:t>
      </w:r>
      <w:r w:rsidRPr="00E9738C">
        <w:rPr>
          <w:rFonts w:ascii="Arial Narrow" w:hAnsi="Arial Narrow"/>
          <w:color w:val="002060"/>
          <w:sz w:val="48"/>
          <w:szCs w:val="48"/>
          <w:lang w:val="pt-PT" w:bidi="hr-HR"/>
        </w:rPr>
        <w:t xml:space="preserve"> 5: </w:t>
      </w:r>
      <w:r w:rsidR="003D42BB" w:rsidRPr="00E9738C">
        <w:rPr>
          <w:rFonts w:ascii="Arial Narrow" w:hAnsi="Arial Narrow"/>
          <w:color w:val="002060"/>
          <w:sz w:val="48"/>
          <w:szCs w:val="48"/>
          <w:lang w:val="pt-PT" w:bidi="hr-HR"/>
        </w:rPr>
        <w:t>Competências de apresentação</w:t>
      </w:r>
      <w:r w:rsidR="00734072" w:rsidRPr="00E9738C">
        <w:rPr>
          <w:rFonts w:ascii="Arial Narrow" w:hAnsi="Arial Narrow"/>
          <w:color w:val="002060"/>
          <w:sz w:val="48"/>
          <w:szCs w:val="48"/>
          <w:lang w:val="pt-PT" w:bidi="hr-HR"/>
        </w:rPr>
        <w:t xml:space="preserve">   </w:t>
      </w:r>
    </w:p>
    <w:p w14:paraId="12CA7698" w14:textId="54D860FB" w:rsidR="00734072" w:rsidRPr="00E9738C" w:rsidRDefault="00A641ED" w:rsidP="00734072">
      <w:pPr>
        <w:pStyle w:val="Naslov1"/>
        <w:rPr>
          <w:rFonts w:ascii="Arial Narrow" w:hAnsi="Arial Narrow"/>
          <w:b w:val="0"/>
          <w:bCs/>
          <w:color w:val="002060"/>
          <w:sz w:val="40"/>
          <w:szCs w:val="40"/>
          <w:lang w:val="pt-PT"/>
        </w:rPr>
      </w:pPr>
      <w:r w:rsidRPr="00E9738C">
        <w:rPr>
          <w:rFonts w:ascii="Arial Narrow" w:hAnsi="Arial Narrow"/>
          <w:b w:val="0"/>
          <w:bCs/>
          <w:color w:val="002060"/>
          <w:sz w:val="40"/>
          <w:szCs w:val="40"/>
          <w:lang w:val="pt-PT"/>
        </w:rPr>
        <w:t xml:space="preserve">Objetivo geral </w:t>
      </w:r>
    </w:p>
    <w:p w14:paraId="756BE2E3" w14:textId="17E3FC56" w:rsidR="00A641ED" w:rsidRPr="00E9738C" w:rsidRDefault="00A641ED" w:rsidP="00A641ED">
      <w:pPr>
        <w:pStyle w:val="Naslov1"/>
        <w:spacing w:line="360" w:lineRule="auto"/>
        <w:jc w:val="both"/>
        <w:rPr>
          <w:rFonts w:ascii="Arial Narrow" w:hAnsi="Arial Narrow"/>
          <w:b w:val="0"/>
          <w:bCs/>
          <w:color w:val="auto"/>
          <w:sz w:val="28"/>
          <w:szCs w:val="28"/>
          <w:lang w:val="pt-PT"/>
        </w:rPr>
      </w:pPr>
      <w:r w:rsidRPr="00E9738C">
        <w:rPr>
          <w:rFonts w:ascii="Arial Narrow" w:hAnsi="Arial Narrow"/>
          <w:b w:val="0"/>
          <w:bCs/>
          <w:color w:val="002060"/>
          <w:sz w:val="28"/>
          <w:szCs w:val="28"/>
          <w:lang w:val="pt-PT"/>
        </w:rPr>
        <w:t xml:space="preserve">Este capítulo apresenta um guia passo a passo para a preparação de uma apresentação </w:t>
      </w:r>
      <w:r w:rsidR="009444D9" w:rsidRPr="00E9738C">
        <w:rPr>
          <w:rFonts w:ascii="Arial Narrow" w:hAnsi="Arial Narrow"/>
          <w:b w:val="0"/>
          <w:bCs/>
          <w:color w:val="002060"/>
          <w:sz w:val="28"/>
          <w:szCs w:val="28"/>
          <w:lang w:val="pt-PT"/>
        </w:rPr>
        <w:t>e pretende ca</w:t>
      </w:r>
      <w:r w:rsidR="00C71017" w:rsidRPr="00E9738C">
        <w:rPr>
          <w:rFonts w:ascii="Arial Narrow" w:hAnsi="Arial Narrow"/>
          <w:b w:val="0"/>
          <w:bCs/>
          <w:color w:val="002060"/>
          <w:sz w:val="28"/>
          <w:szCs w:val="28"/>
          <w:lang w:val="pt-PT"/>
        </w:rPr>
        <w:t>p</w:t>
      </w:r>
      <w:r w:rsidR="009444D9" w:rsidRPr="00E9738C">
        <w:rPr>
          <w:rFonts w:ascii="Arial Narrow" w:hAnsi="Arial Narrow"/>
          <w:b w:val="0"/>
          <w:bCs/>
          <w:color w:val="002060"/>
          <w:sz w:val="28"/>
          <w:szCs w:val="28"/>
          <w:lang w:val="pt-PT"/>
        </w:rPr>
        <w:t xml:space="preserve">acitar os alunos para </w:t>
      </w:r>
      <w:r w:rsidR="00D2734F" w:rsidRPr="00E9738C">
        <w:rPr>
          <w:rFonts w:ascii="Arial Narrow" w:hAnsi="Arial Narrow"/>
          <w:b w:val="0"/>
          <w:bCs/>
          <w:color w:val="002060"/>
          <w:sz w:val="28"/>
          <w:szCs w:val="28"/>
          <w:lang w:val="pt-PT"/>
        </w:rPr>
        <w:t xml:space="preserve">realizarem apresentações eficazes e </w:t>
      </w:r>
      <w:r w:rsidR="00F0063D" w:rsidRPr="00E9738C">
        <w:rPr>
          <w:rFonts w:ascii="Arial Narrow" w:hAnsi="Arial Narrow"/>
          <w:b w:val="0"/>
          <w:bCs/>
          <w:color w:val="002060"/>
          <w:sz w:val="28"/>
          <w:szCs w:val="28"/>
          <w:lang w:val="pt-PT"/>
        </w:rPr>
        <w:t>envolventes</w:t>
      </w:r>
      <w:r w:rsidR="00B444F9" w:rsidRPr="00E9738C">
        <w:rPr>
          <w:rFonts w:ascii="Arial Narrow" w:hAnsi="Arial Narrow"/>
          <w:b w:val="0"/>
          <w:bCs/>
          <w:color w:val="002060"/>
          <w:sz w:val="28"/>
          <w:szCs w:val="28"/>
          <w:lang w:val="pt-PT"/>
        </w:rPr>
        <w:t xml:space="preserve">. </w:t>
      </w:r>
    </w:p>
    <w:p w14:paraId="1AD5598C" w14:textId="34803922" w:rsidR="00734072" w:rsidRPr="00E9738C" w:rsidRDefault="00B444F9" w:rsidP="00734072">
      <w:pPr>
        <w:pStyle w:val="Naslov1"/>
        <w:rPr>
          <w:rFonts w:ascii="Arial Narrow" w:hAnsi="Arial Narrow"/>
          <w:b w:val="0"/>
          <w:bCs/>
          <w:color w:val="002060"/>
          <w:sz w:val="40"/>
          <w:szCs w:val="40"/>
          <w:lang w:val="pt-PT"/>
        </w:rPr>
      </w:pPr>
      <w:r w:rsidRPr="00E9738C">
        <w:rPr>
          <w:rFonts w:ascii="Arial Narrow" w:hAnsi="Arial Narrow"/>
          <w:b w:val="0"/>
          <w:bCs/>
          <w:color w:val="002060"/>
          <w:sz w:val="40"/>
          <w:szCs w:val="40"/>
          <w:lang w:val="pt-PT"/>
        </w:rPr>
        <w:t xml:space="preserve">Resultados esperados </w:t>
      </w:r>
    </w:p>
    <w:p w14:paraId="05D90477" w14:textId="615536C3" w:rsidR="00734072" w:rsidRPr="00E9738C" w:rsidRDefault="001E2F47" w:rsidP="001E2F47">
      <w:pPr>
        <w:pStyle w:val="Naslov1"/>
        <w:spacing w:before="0"/>
        <w:rPr>
          <w:rFonts w:ascii="Arial Narrow" w:hAnsi="Arial Narrow"/>
          <w:b w:val="0"/>
          <w:bCs/>
          <w:color w:val="002060"/>
          <w:sz w:val="28"/>
          <w:szCs w:val="28"/>
          <w:lang w:val="pt-PT"/>
        </w:rPr>
      </w:pPr>
      <w:r w:rsidRPr="00E9738C">
        <w:rPr>
          <w:rFonts w:ascii="Arial Narrow" w:hAnsi="Arial Narrow"/>
          <w:b w:val="0"/>
          <w:bCs/>
          <w:color w:val="002060"/>
          <w:sz w:val="28"/>
          <w:szCs w:val="28"/>
          <w:lang w:val="pt-PT"/>
        </w:rPr>
        <w:t>Ao concluir o estudo deste capítulo, deverá ser capaz de:</w:t>
      </w:r>
    </w:p>
    <w:p w14:paraId="718D00F9" w14:textId="7BB662E6" w:rsidR="00734072" w:rsidRPr="00E9738C" w:rsidRDefault="005C3659" w:rsidP="00734072">
      <w:pPr>
        <w:pStyle w:val="Naslov1"/>
        <w:rPr>
          <w:rFonts w:ascii="Arial Narrow" w:hAnsi="Arial Narrow"/>
          <w:b w:val="0"/>
          <w:bCs/>
          <w:color w:val="002060"/>
          <w:sz w:val="28"/>
          <w:szCs w:val="28"/>
          <w:lang w:val="pt-PT"/>
        </w:rPr>
      </w:pPr>
      <w:r w:rsidRPr="00E9738C">
        <w:rPr>
          <w:rFonts w:ascii="Arial Narrow" w:hAnsi="Arial Narrow"/>
          <w:b w:val="0"/>
          <w:bCs/>
          <w:noProof/>
          <w:color w:val="002060"/>
          <w:szCs w:val="28"/>
          <w:lang w:eastAsia="hr-HR"/>
        </w:rPr>
        <w:drawing>
          <wp:inline distT="0" distB="0" distL="0" distR="0" wp14:anchorId="1EFD0B17" wp14:editId="03271C23">
            <wp:extent cx="5486400" cy="5334000"/>
            <wp:effectExtent l="0" t="0" r="0" b="19050"/>
            <wp:docPr id="52" name="Διάγραμμα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p w14:paraId="5FB45D67" w14:textId="77777777" w:rsidR="00734072" w:rsidRPr="00E9738C" w:rsidRDefault="00734072" w:rsidP="00734072">
      <w:pPr>
        <w:rPr>
          <w:rFonts w:ascii="Arial Narrow" w:hAnsi="Arial Narrow"/>
          <w:color w:val="0F0D29" w:themeColor="text1"/>
          <w:sz w:val="22"/>
          <w:lang w:val="pt-PT"/>
        </w:rPr>
      </w:pPr>
    </w:p>
    <w:p w14:paraId="25701435" w14:textId="77777777" w:rsidR="00734072" w:rsidRPr="00E9738C" w:rsidRDefault="00734072" w:rsidP="00734072">
      <w:pPr>
        <w:rPr>
          <w:lang w:val="pt-PT"/>
        </w:rPr>
      </w:pPr>
    </w:p>
    <w:tbl>
      <w:tblPr>
        <w:tblW w:w="9999" w:type="dxa"/>
        <w:tblInd w:w="40" w:type="dxa"/>
        <w:tblCellMar>
          <w:left w:w="0" w:type="dxa"/>
          <w:right w:w="0" w:type="dxa"/>
        </w:tblCellMar>
        <w:tblLook w:val="0000" w:firstRow="0" w:lastRow="0" w:firstColumn="0" w:lastColumn="0" w:noHBand="0" w:noVBand="0"/>
      </w:tblPr>
      <w:tblGrid>
        <w:gridCol w:w="9999"/>
      </w:tblGrid>
      <w:tr w:rsidR="00734072" w:rsidRPr="00E9738C" w14:paraId="197BC825" w14:textId="77777777" w:rsidTr="00734072">
        <w:trPr>
          <w:trHeight w:val="5931"/>
        </w:trPr>
        <w:tc>
          <w:tcPr>
            <w:tcW w:w="9999" w:type="dxa"/>
          </w:tcPr>
          <w:p w14:paraId="19C74C2A" w14:textId="71E5B66E" w:rsidR="00734072" w:rsidRPr="00E9738C" w:rsidRDefault="009743CB" w:rsidP="00734072">
            <w:pPr>
              <w:spacing w:line="360" w:lineRule="auto"/>
              <w:rPr>
                <w:rFonts w:ascii="Arial Narrow" w:hAnsi="Arial Narrow"/>
                <w:bCs/>
                <w:iCs/>
                <w:color w:val="002060"/>
                <w:sz w:val="32"/>
                <w:szCs w:val="32"/>
                <w:lang w:val="pt-PT"/>
              </w:rPr>
            </w:pPr>
            <w:r w:rsidRPr="00E9738C">
              <w:rPr>
                <w:rFonts w:ascii="Arial Narrow" w:hAnsi="Arial Narrow"/>
                <w:bCs/>
                <w:iCs/>
                <w:color w:val="002060"/>
                <w:sz w:val="32"/>
                <w:szCs w:val="32"/>
                <w:lang w:val="pt-PT"/>
              </w:rPr>
              <w:t xml:space="preserve">5.1. </w:t>
            </w:r>
            <w:r w:rsidR="00C7178B" w:rsidRPr="00E9738C">
              <w:rPr>
                <w:rFonts w:ascii="Arial Narrow" w:hAnsi="Arial Narrow"/>
                <w:bCs/>
                <w:iCs/>
                <w:color w:val="002060"/>
                <w:sz w:val="32"/>
                <w:szCs w:val="32"/>
                <w:lang w:val="pt-PT"/>
              </w:rPr>
              <w:t>Guia passo a passo de preparação de uma apresentação</w:t>
            </w:r>
          </w:p>
          <w:p w14:paraId="0DC1A42E" w14:textId="77777777" w:rsidR="00734072" w:rsidRPr="00E9738C" w:rsidRDefault="00734072" w:rsidP="00734072">
            <w:pPr>
              <w:spacing w:line="360" w:lineRule="auto"/>
              <w:rPr>
                <w:rFonts w:ascii="Arial Narrow" w:hAnsi="Arial Narrow"/>
                <w:b w:val="0"/>
                <w:bCs/>
                <w:i/>
                <w:iCs/>
                <w:color w:val="002060"/>
                <w:lang w:val="pt-PT"/>
              </w:rPr>
            </w:pPr>
          </w:p>
          <w:p w14:paraId="58C41FAC" w14:textId="33B50F75" w:rsidR="00734072" w:rsidRPr="00E9738C" w:rsidRDefault="00C7178B" w:rsidP="009743CB">
            <w:pPr>
              <w:spacing w:line="360" w:lineRule="auto"/>
              <w:jc w:val="both"/>
              <w:rPr>
                <w:rFonts w:ascii="Arial Narrow" w:hAnsi="Arial Narrow"/>
                <w:b w:val="0"/>
                <w:bCs/>
                <w:color w:val="002060"/>
                <w:lang w:val="pt-PT"/>
              </w:rPr>
            </w:pPr>
            <w:r w:rsidRPr="00E9738C">
              <w:rPr>
                <w:rFonts w:ascii="Arial Narrow" w:hAnsi="Arial Narrow"/>
                <w:b w:val="0"/>
                <w:bCs/>
                <w:color w:val="002060"/>
                <w:lang w:val="pt-PT"/>
              </w:rPr>
              <w:t xml:space="preserve">A preparação é a chave para o sucesso. </w:t>
            </w:r>
            <w:r w:rsidR="00FD7B4A" w:rsidRPr="00E9738C">
              <w:rPr>
                <w:rFonts w:ascii="Arial Narrow" w:hAnsi="Arial Narrow"/>
                <w:b w:val="0"/>
                <w:bCs/>
                <w:color w:val="002060"/>
                <w:lang w:val="pt-PT"/>
              </w:rPr>
              <w:t>Para uma</w:t>
            </w:r>
            <w:r w:rsidRPr="00E9738C">
              <w:rPr>
                <w:rFonts w:ascii="Arial Narrow" w:hAnsi="Arial Narrow"/>
                <w:b w:val="0"/>
                <w:bCs/>
                <w:color w:val="002060"/>
                <w:lang w:val="pt-PT"/>
              </w:rPr>
              <w:t xml:space="preserve"> apresentação eficaz, </w:t>
            </w:r>
            <w:r w:rsidR="00FD7B4A" w:rsidRPr="00E9738C">
              <w:rPr>
                <w:rFonts w:ascii="Arial Narrow" w:hAnsi="Arial Narrow"/>
                <w:b w:val="0"/>
                <w:bCs/>
                <w:color w:val="002060"/>
                <w:lang w:val="pt-PT"/>
              </w:rPr>
              <w:t>é necessário</w:t>
            </w:r>
            <w:r w:rsidRPr="00E9738C">
              <w:rPr>
                <w:rFonts w:ascii="Arial Narrow" w:hAnsi="Arial Narrow"/>
                <w:b w:val="0"/>
                <w:bCs/>
                <w:color w:val="002060"/>
                <w:lang w:val="pt-PT"/>
              </w:rPr>
              <w:t xml:space="preserve"> dedicar tempo a preparar cada parte da mesma. É importante ter uma estrutura clara e lógica que seja fácil de seguir. Aqui estão dez dicas para o conseguir:</w:t>
            </w:r>
          </w:p>
          <w:p w14:paraId="76FFF4B4" w14:textId="77777777" w:rsidR="00734072" w:rsidRPr="00E9738C" w:rsidRDefault="00734072" w:rsidP="009743CB">
            <w:pPr>
              <w:spacing w:line="360" w:lineRule="auto"/>
              <w:jc w:val="both"/>
              <w:rPr>
                <w:rFonts w:ascii="Arial Narrow" w:hAnsi="Arial Narrow"/>
                <w:b w:val="0"/>
                <w:bCs/>
                <w:color w:val="002060"/>
                <w:lang w:val="pt-PT"/>
              </w:rPr>
            </w:pPr>
          </w:p>
          <w:p w14:paraId="29EFA101" w14:textId="289D1FEE" w:rsidR="00FD7B4A" w:rsidRPr="00E9738C" w:rsidRDefault="00FD7B4A" w:rsidP="00536242">
            <w:pPr>
              <w:pStyle w:val="Odlomakpopisa"/>
              <w:numPr>
                <w:ilvl w:val="0"/>
                <w:numId w:val="15"/>
              </w:numPr>
              <w:spacing w:after="200" w:line="360" w:lineRule="auto"/>
              <w:jc w:val="both"/>
              <w:rPr>
                <w:rFonts w:ascii="Arial Narrow" w:hAnsi="Arial Narrow"/>
                <w:b w:val="0"/>
                <w:bCs/>
                <w:color w:val="002060"/>
                <w:szCs w:val="28"/>
                <w:lang w:val="pt-PT"/>
              </w:rPr>
            </w:pPr>
            <w:r w:rsidRPr="00E9738C">
              <w:rPr>
                <w:rFonts w:ascii="Arial Narrow" w:hAnsi="Arial Narrow"/>
                <w:b w:val="0"/>
                <w:bCs/>
                <w:color w:val="002060"/>
                <w:szCs w:val="28"/>
                <w:lang w:val="pt-PT"/>
              </w:rPr>
              <w:t xml:space="preserve">Comece por elaborar um plano estruturado do seu discurso – normalmente isto inclui três partes: introdução, desenvolvimento e conclusão; </w:t>
            </w:r>
          </w:p>
          <w:p w14:paraId="2EDEB0BF" w14:textId="40212D1E" w:rsidR="00FD7B4A" w:rsidRPr="00E9738C" w:rsidRDefault="00FD7B4A" w:rsidP="00536242">
            <w:pPr>
              <w:pStyle w:val="Odlomakpopisa"/>
              <w:numPr>
                <w:ilvl w:val="0"/>
                <w:numId w:val="15"/>
              </w:numPr>
              <w:spacing w:after="200" w:line="360" w:lineRule="auto"/>
              <w:jc w:val="both"/>
              <w:rPr>
                <w:rFonts w:ascii="Arial Narrow" w:hAnsi="Arial Narrow"/>
                <w:b w:val="0"/>
                <w:bCs/>
                <w:color w:val="002060"/>
                <w:szCs w:val="28"/>
                <w:lang w:val="pt-PT"/>
              </w:rPr>
            </w:pPr>
            <w:r w:rsidRPr="00E9738C">
              <w:rPr>
                <w:rFonts w:ascii="Arial Narrow" w:hAnsi="Arial Narrow"/>
                <w:b w:val="0"/>
                <w:bCs/>
                <w:color w:val="002060"/>
                <w:szCs w:val="28"/>
                <w:lang w:val="pt-PT"/>
              </w:rPr>
              <w:t xml:space="preserve">Pense no seu público: quem são e o que precisam ou querem saber - isto determinará o seu conteúdo e o seu registo; </w:t>
            </w:r>
          </w:p>
          <w:p w14:paraId="2AB1A379" w14:textId="4E7D01BB" w:rsidR="00FD7B4A" w:rsidRPr="00E9738C" w:rsidRDefault="00FD7B4A" w:rsidP="00536242">
            <w:pPr>
              <w:pStyle w:val="Odlomakpopisa"/>
              <w:numPr>
                <w:ilvl w:val="0"/>
                <w:numId w:val="15"/>
              </w:numPr>
              <w:spacing w:after="200" w:line="360" w:lineRule="auto"/>
              <w:jc w:val="both"/>
              <w:rPr>
                <w:rFonts w:ascii="Arial Narrow" w:hAnsi="Arial Narrow"/>
                <w:b w:val="0"/>
                <w:bCs/>
                <w:color w:val="002060"/>
                <w:szCs w:val="28"/>
                <w:lang w:val="pt-PT"/>
              </w:rPr>
            </w:pPr>
            <w:r w:rsidRPr="00E9738C">
              <w:rPr>
                <w:rFonts w:ascii="Arial Narrow" w:hAnsi="Arial Narrow"/>
                <w:b w:val="0"/>
                <w:bCs/>
                <w:color w:val="002060"/>
                <w:szCs w:val="28"/>
                <w:lang w:val="pt-PT"/>
              </w:rPr>
              <w:t xml:space="preserve">Escreva uma introdução com objetivos claros - esta primeira parte do seu discurso é importante para criar uma impressão positiva nos seus ouvintes e para construir uma relação de confiança; </w:t>
            </w:r>
          </w:p>
          <w:p w14:paraId="01C7032D" w14:textId="5B247474" w:rsidR="00FD7B4A" w:rsidRPr="00E9738C" w:rsidRDefault="00FD7B4A" w:rsidP="00536242">
            <w:pPr>
              <w:pStyle w:val="Odlomakpopisa"/>
              <w:numPr>
                <w:ilvl w:val="0"/>
                <w:numId w:val="15"/>
              </w:numPr>
              <w:spacing w:after="200" w:line="360" w:lineRule="auto"/>
              <w:jc w:val="both"/>
              <w:rPr>
                <w:rFonts w:ascii="Arial Narrow" w:hAnsi="Arial Narrow"/>
                <w:b w:val="0"/>
                <w:bCs/>
                <w:color w:val="002060"/>
                <w:szCs w:val="28"/>
                <w:lang w:val="pt-PT"/>
              </w:rPr>
            </w:pPr>
            <w:r w:rsidRPr="00E9738C">
              <w:rPr>
                <w:rFonts w:ascii="Arial Narrow" w:hAnsi="Arial Narrow"/>
                <w:b w:val="0"/>
                <w:bCs/>
                <w:color w:val="002060"/>
                <w:szCs w:val="28"/>
                <w:lang w:val="pt-PT"/>
              </w:rPr>
              <w:t>Escreva notas detalhadas sobre o que pretende dizer, destacando pontos-chave;</w:t>
            </w:r>
          </w:p>
          <w:p w14:paraId="7FF7DD00" w14:textId="68850C46" w:rsidR="00FD7B4A" w:rsidRPr="00E9738C" w:rsidRDefault="00FD7B4A" w:rsidP="00536242">
            <w:pPr>
              <w:pStyle w:val="Odlomakpopisa"/>
              <w:numPr>
                <w:ilvl w:val="0"/>
                <w:numId w:val="15"/>
              </w:numPr>
              <w:spacing w:after="200" w:line="360" w:lineRule="auto"/>
              <w:jc w:val="both"/>
              <w:rPr>
                <w:rFonts w:ascii="Arial Narrow" w:hAnsi="Arial Narrow"/>
                <w:b w:val="0"/>
                <w:bCs/>
                <w:color w:val="002060"/>
                <w:szCs w:val="28"/>
                <w:lang w:val="pt-PT"/>
              </w:rPr>
            </w:pPr>
            <w:r w:rsidRPr="00E9738C">
              <w:rPr>
                <w:rFonts w:ascii="Arial Narrow" w:hAnsi="Arial Narrow"/>
                <w:b w:val="0"/>
                <w:bCs/>
                <w:color w:val="002060"/>
                <w:szCs w:val="28"/>
                <w:lang w:val="pt-PT"/>
              </w:rPr>
              <w:t xml:space="preserve">Adicione alguns elementos visuais úteis para ilustrar o que precisa de comunicar - consiga a atenção dos seus ouvintes; </w:t>
            </w:r>
          </w:p>
          <w:p w14:paraId="6CE7803D" w14:textId="54F56ECB" w:rsidR="00FD7B4A" w:rsidRPr="00E9738C" w:rsidRDefault="00FD7B4A" w:rsidP="00536242">
            <w:pPr>
              <w:pStyle w:val="Odlomakpopisa"/>
              <w:numPr>
                <w:ilvl w:val="0"/>
                <w:numId w:val="15"/>
              </w:numPr>
              <w:spacing w:after="200" w:line="360" w:lineRule="auto"/>
              <w:jc w:val="both"/>
              <w:rPr>
                <w:rFonts w:ascii="Arial Narrow" w:hAnsi="Arial Narrow"/>
                <w:b w:val="0"/>
                <w:bCs/>
                <w:color w:val="002060"/>
                <w:szCs w:val="28"/>
                <w:lang w:val="pt-PT"/>
              </w:rPr>
            </w:pPr>
            <w:r w:rsidRPr="00E9738C">
              <w:rPr>
                <w:rFonts w:ascii="Arial Narrow" w:hAnsi="Arial Narrow"/>
                <w:b w:val="0"/>
                <w:bCs/>
                <w:color w:val="002060"/>
                <w:szCs w:val="28"/>
                <w:lang w:val="pt-PT"/>
              </w:rPr>
              <w:t>Use linguagem simples e clara;</w:t>
            </w:r>
          </w:p>
          <w:p w14:paraId="48B3CA44" w14:textId="24DBFFCC" w:rsidR="00FD7B4A" w:rsidRPr="00E9738C" w:rsidRDefault="00FD7B4A" w:rsidP="00536242">
            <w:pPr>
              <w:pStyle w:val="Odlomakpopisa"/>
              <w:numPr>
                <w:ilvl w:val="0"/>
                <w:numId w:val="15"/>
              </w:numPr>
              <w:spacing w:after="200" w:line="360" w:lineRule="auto"/>
              <w:jc w:val="both"/>
              <w:rPr>
                <w:rFonts w:ascii="Arial Narrow" w:hAnsi="Arial Narrow"/>
                <w:b w:val="0"/>
                <w:bCs/>
                <w:color w:val="002060"/>
                <w:szCs w:val="28"/>
                <w:lang w:val="pt-PT"/>
              </w:rPr>
            </w:pPr>
            <w:r w:rsidRPr="00E9738C">
              <w:rPr>
                <w:rFonts w:ascii="Arial Narrow" w:hAnsi="Arial Narrow"/>
                <w:b w:val="0"/>
                <w:bCs/>
                <w:color w:val="002060"/>
                <w:szCs w:val="28"/>
                <w:lang w:val="pt-PT"/>
              </w:rPr>
              <w:t xml:space="preserve">Não incluía demasiado texto - escrever a apresentação palavra por palavra não é uma boa estratégia;  </w:t>
            </w:r>
          </w:p>
          <w:p w14:paraId="66A854FC" w14:textId="68B4DA8B" w:rsidR="00FD7B4A" w:rsidRPr="00E9738C" w:rsidRDefault="00FD7B4A" w:rsidP="00536242">
            <w:pPr>
              <w:pStyle w:val="Odlomakpopisa"/>
              <w:numPr>
                <w:ilvl w:val="0"/>
                <w:numId w:val="15"/>
              </w:numPr>
              <w:spacing w:after="200" w:line="360" w:lineRule="auto"/>
              <w:jc w:val="both"/>
              <w:rPr>
                <w:rFonts w:ascii="Arial Narrow" w:hAnsi="Arial Narrow"/>
                <w:b w:val="0"/>
                <w:bCs/>
                <w:color w:val="002060"/>
                <w:szCs w:val="28"/>
                <w:lang w:val="pt-PT"/>
              </w:rPr>
            </w:pPr>
            <w:r w:rsidRPr="00E9738C">
              <w:rPr>
                <w:rFonts w:ascii="Arial Narrow" w:hAnsi="Arial Narrow"/>
                <w:b w:val="0"/>
                <w:bCs/>
                <w:color w:val="002060"/>
                <w:szCs w:val="28"/>
                <w:lang w:val="pt-PT"/>
              </w:rPr>
              <w:t>Conclua a sua apresentação com um comentário final forte e memorável;</w:t>
            </w:r>
          </w:p>
          <w:p w14:paraId="4699A826" w14:textId="67F33B3B" w:rsidR="00FD7B4A" w:rsidRPr="00E9738C" w:rsidRDefault="00FD7B4A" w:rsidP="00536242">
            <w:pPr>
              <w:pStyle w:val="Odlomakpopisa"/>
              <w:numPr>
                <w:ilvl w:val="0"/>
                <w:numId w:val="15"/>
              </w:numPr>
              <w:spacing w:after="200" w:line="360" w:lineRule="auto"/>
              <w:jc w:val="both"/>
              <w:rPr>
                <w:rFonts w:ascii="Arial Narrow" w:hAnsi="Arial Narrow"/>
                <w:b w:val="0"/>
                <w:bCs/>
                <w:color w:val="002060"/>
                <w:szCs w:val="28"/>
                <w:lang w:val="pt-PT"/>
              </w:rPr>
            </w:pPr>
            <w:r w:rsidRPr="00E9738C">
              <w:rPr>
                <w:rFonts w:ascii="Arial Narrow" w:hAnsi="Arial Narrow"/>
                <w:b w:val="0"/>
                <w:bCs/>
                <w:color w:val="002060"/>
                <w:szCs w:val="28"/>
                <w:lang w:val="pt-PT"/>
              </w:rPr>
              <w:t>Pratique a sua apresentação para se certificar de que o discurso se adequa ao tempo disponível e que não precisará de ler as suas notas - quando o fizer, peça a alguém que lhe dê</w:t>
            </w:r>
            <w:r w:rsidRPr="00E9738C">
              <w:rPr>
                <w:rFonts w:ascii="Arial Narrow" w:hAnsi="Arial Narrow"/>
                <w:b w:val="0"/>
                <w:bCs/>
                <w:i/>
                <w:iCs/>
                <w:color w:val="002060"/>
                <w:szCs w:val="28"/>
                <w:lang w:val="pt-PT"/>
              </w:rPr>
              <w:t xml:space="preserve"> feedback</w:t>
            </w:r>
            <w:r w:rsidRPr="00E9738C">
              <w:rPr>
                <w:rFonts w:ascii="Arial Narrow" w:hAnsi="Arial Narrow"/>
                <w:b w:val="0"/>
                <w:bCs/>
                <w:color w:val="002060"/>
                <w:szCs w:val="28"/>
                <w:lang w:val="pt-PT"/>
              </w:rPr>
              <w:t xml:space="preserve">; </w:t>
            </w:r>
          </w:p>
          <w:p w14:paraId="4459F1E7" w14:textId="614D89C4" w:rsidR="00734072" w:rsidRPr="00E9738C" w:rsidRDefault="00FD7B4A" w:rsidP="00536242">
            <w:pPr>
              <w:pStyle w:val="Odlomakpopisa"/>
              <w:numPr>
                <w:ilvl w:val="0"/>
                <w:numId w:val="15"/>
              </w:numPr>
              <w:spacing w:after="200" w:line="360" w:lineRule="auto"/>
              <w:jc w:val="both"/>
              <w:rPr>
                <w:rFonts w:ascii="Arial Narrow" w:hAnsi="Arial Narrow"/>
                <w:b w:val="0"/>
                <w:bCs/>
                <w:color w:val="002060"/>
                <w:szCs w:val="28"/>
                <w:lang w:val="pt-PT"/>
              </w:rPr>
            </w:pPr>
            <w:r w:rsidRPr="00E9738C">
              <w:rPr>
                <w:rFonts w:ascii="Arial Narrow" w:hAnsi="Arial Narrow"/>
                <w:b w:val="0"/>
                <w:bCs/>
                <w:color w:val="002060"/>
                <w:szCs w:val="28"/>
                <w:lang w:val="pt-PT"/>
              </w:rPr>
              <w:t>Antecipe algumas perguntas e prepare respostas.</w:t>
            </w:r>
          </w:p>
          <w:p w14:paraId="50E0144D" w14:textId="77777777" w:rsidR="009743CB" w:rsidRPr="00E9738C" w:rsidRDefault="009743CB" w:rsidP="00734072">
            <w:pPr>
              <w:spacing w:line="360" w:lineRule="auto"/>
              <w:rPr>
                <w:rFonts w:ascii="Arial Narrow" w:hAnsi="Arial Narrow"/>
                <w:b w:val="0"/>
                <w:bCs/>
                <w:i/>
                <w:iCs/>
                <w:color w:val="002060"/>
                <w:lang w:val="pt-PT"/>
              </w:rPr>
            </w:pPr>
          </w:p>
          <w:p w14:paraId="69D67E8A" w14:textId="4BF4146D" w:rsidR="00734072" w:rsidRPr="00E9738C" w:rsidRDefault="009743CB" w:rsidP="00734072">
            <w:pPr>
              <w:spacing w:line="360" w:lineRule="auto"/>
              <w:rPr>
                <w:rFonts w:ascii="Arial Narrow" w:hAnsi="Arial Narrow"/>
                <w:bCs/>
                <w:iCs/>
                <w:color w:val="002060"/>
                <w:sz w:val="32"/>
                <w:szCs w:val="32"/>
                <w:lang w:val="pt-PT"/>
              </w:rPr>
            </w:pPr>
            <w:r w:rsidRPr="00E9738C">
              <w:rPr>
                <w:rFonts w:ascii="Arial Narrow" w:hAnsi="Arial Narrow"/>
                <w:bCs/>
                <w:iCs/>
                <w:color w:val="002060"/>
                <w:sz w:val="32"/>
                <w:szCs w:val="32"/>
                <w:lang w:val="pt-PT"/>
              </w:rPr>
              <w:lastRenderedPageBreak/>
              <w:t xml:space="preserve">5.2. </w:t>
            </w:r>
            <w:r w:rsidR="004C2C2F" w:rsidRPr="00E9738C">
              <w:rPr>
                <w:rFonts w:ascii="Arial Narrow" w:hAnsi="Arial Narrow"/>
                <w:bCs/>
                <w:iCs/>
                <w:color w:val="002060"/>
                <w:sz w:val="32"/>
                <w:szCs w:val="32"/>
                <w:lang w:val="pt-PT"/>
              </w:rPr>
              <w:t xml:space="preserve">Técnicas de abertura </w:t>
            </w:r>
            <w:r w:rsidR="00734072" w:rsidRPr="00E9738C">
              <w:rPr>
                <w:rFonts w:ascii="Arial Narrow" w:hAnsi="Arial Narrow"/>
                <w:bCs/>
                <w:iCs/>
                <w:color w:val="002060"/>
                <w:sz w:val="32"/>
                <w:szCs w:val="32"/>
                <w:lang w:val="pt-PT"/>
              </w:rPr>
              <w:t xml:space="preserve"> </w:t>
            </w:r>
          </w:p>
          <w:p w14:paraId="64C1698B" w14:textId="77777777" w:rsidR="00734072" w:rsidRPr="00E9738C" w:rsidRDefault="00734072" w:rsidP="00734072">
            <w:pPr>
              <w:spacing w:line="360" w:lineRule="auto"/>
              <w:rPr>
                <w:rFonts w:ascii="Arial Narrow" w:hAnsi="Arial Narrow"/>
                <w:b w:val="0"/>
                <w:bCs/>
                <w:i/>
                <w:iCs/>
                <w:color w:val="auto"/>
                <w:lang w:val="pt-PT"/>
              </w:rPr>
            </w:pPr>
          </w:p>
          <w:p w14:paraId="16946800" w14:textId="67A9D532" w:rsidR="004C2C2F" w:rsidRPr="00E9738C" w:rsidRDefault="004C2C2F" w:rsidP="00536242">
            <w:pPr>
              <w:pStyle w:val="Odlomakpopisa"/>
              <w:numPr>
                <w:ilvl w:val="0"/>
                <w:numId w:val="9"/>
              </w:numPr>
              <w:spacing w:after="200" w:line="360" w:lineRule="auto"/>
              <w:jc w:val="both"/>
              <w:rPr>
                <w:rFonts w:ascii="Arial Narrow" w:hAnsi="Arial Narrow"/>
                <w:b w:val="0"/>
                <w:bCs/>
                <w:color w:val="002060"/>
                <w:szCs w:val="28"/>
                <w:lang w:val="pt-PT"/>
              </w:rPr>
            </w:pPr>
            <w:r w:rsidRPr="00E9738C">
              <w:rPr>
                <w:rFonts w:ascii="Arial Narrow" w:hAnsi="Arial Narrow"/>
                <w:b w:val="0"/>
                <w:bCs/>
                <w:color w:val="002060"/>
                <w:szCs w:val="28"/>
                <w:lang w:val="pt-PT"/>
              </w:rPr>
              <w:t>Dê as boas-vindas ao público e agradeça</w:t>
            </w:r>
            <w:r w:rsidR="00C70D04" w:rsidRPr="00E9738C">
              <w:rPr>
                <w:rFonts w:ascii="Arial Narrow" w:hAnsi="Arial Narrow"/>
                <w:b w:val="0"/>
                <w:bCs/>
                <w:color w:val="002060"/>
                <w:szCs w:val="28"/>
                <w:lang w:val="pt-PT"/>
              </w:rPr>
              <w:t>-</w:t>
            </w:r>
            <w:r w:rsidRPr="00E9738C">
              <w:rPr>
                <w:rFonts w:ascii="Arial Narrow" w:hAnsi="Arial Narrow"/>
                <w:b w:val="0"/>
                <w:bCs/>
                <w:color w:val="002060"/>
                <w:szCs w:val="28"/>
                <w:lang w:val="pt-PT"/>
              </w:rPr>
              <w:t xml:space="preserve">lhe por </w:t>
            </w:r>
            <w:r w:rsidR="009332AF" w:rsidRPr="00E9738C">
              <w:rPr>
                <w:rFonts w:ascii="Arial Narrow" w:hAnsi="Arial Narrow"/>
                <w:b w:val="0"/>
                <w:bCs/>
                <w:color w:val="002060"/>
                <w:szCs w:val="28"/>
                <w:lang w:val="pt-PT"/>
              </w:rPr>
              <w:t>estar presente na</w:t>
            </w:r>
            <w:r w:rsidRPr="00E9738C">
              <w:rPr>
                <w:rFonts w:ascii="Arial Narrow" w:hAnsi="Arial Narrow"/>
                <w:b w:val="0"/>
                <w:bCs/>
                <w:color w:val="002060"/>
                <w:szCs w:val="28"/>
                <w:lang w:val="pt-PT"/>
              </w:rPr>
              <w:t xml:space="preserve"> apresentação; </w:t>
            </w:r>
          </w:p>
          <w:p w14:paraId="09841399" w14:textId="20CD3622" w:rsidR="004C2C2F" w:rsidRPr="00E9738C" w:rsidRDefault="004C2C2F" w:rsidP="00536242">
            <w:pPr>
              <w:pStyle w:val="Odlomakpopisa"/>
              <w:numPr>
                <w:ilvl w:val="0"/>
                <w:numId w:val="9"/>
              </w:numPr>
              <w:spacing w:after="200" w:line="360" w:lineRule="auto"/>
              <w:jc w:val="both"/>
              <w:rPr>
                <w:rFonts w:ascii="Arial Narrow" w:hAnsi="Arial Narrow"/>
                <w:b w:val="0"/>
                <w:bCs/>
                <w:color w:val="002060"/>
                <w:szCs w:val="28"/>
                <w:lang w:val="pt-PT"/>
              </w:rPr>
            </w:pPr>
            <w:r w:rsidRPr="00E9738C">
              <w:rPr>
                <w:rFonts w:ascii="Arial Narrow" w:hAnsi="Arial Narrow"/>
                <w:b w:val="0"/>
                <w:bCs/>
                <w:color w:val="002060"/>
                <w:szCs w:val="28"/>
                <w:lang w:val="pt-PT"/>
              </w:rPr>
              <w:t xml:space="preserve">Apresente-se e </w:t>
            </w:r>
            <w:r w:rsidR="009332AF" w:rsidRPr="00E9738C">
              <w:rPr>
                <w:rFonts w:ascii="Arial Narrow" w:hAnsi="Arial Narrow"/>
                <w:b w:val="0"/>
                <w:bCs/>
                <w:color w:val="002060"/>
                <w:szCs w:val="28"/>
                <w:lang w:val="pt-PT"/>
              </w:rPr>
              <w:t xml:space="preserve">apresente </w:t>
            </w:r>
            <w:r w:rsidRPr="00E9738C">
              <w:rPr>
                <w:rFonts w:ascii="Arial Narrow" w:hAnsi="Arial Narrow"/>
                <w:b w:val="0"/>
                <w:bCs/>
                <w:color w:val="002060"/>
                <w:szCs w:val="28"/>
                <w:lang w:val="pt-PT"/>
              </w:rPr>
              <w:t xml:space="preserve">o tema que será abordado; </w:t>
            </w:r>
          </w:p>
          <w:p w14:paraId="09320DD1" w14:textId="3AB25895" w:rsidR="009332AF" w:rsidRPr="00E9738C" w:rsidRDefault="009332AF" w:rsidP="00536242">
            <w:pPr>
              <w:pStyle w:val="Odlomakpopisa"/>
              <w:numPr>
                <w:ilvl w:val="0"/>
                <w:numId w:val="9"/>
              </w:numPr>
              <w:spacing w:after="200" w:line="360" w:lineRule="auto"/>
              <w:jc w:val="both"/>
              <w:rPr>
                <w:rFonts w:ascii="Arial Narrow" w:hAnsi="Arial Narrow"/>
                <w:b w:val="0"/>
                <w:bCs/>
                <w:color w:val="002060"/>
                <w:szCs w:val="28"/>
                <w:lang w:val="pt-PT"/>
              </w:rPr>
            </w:pPr>
            <w:r w:rsidRPr="00E9738C">
              <w:rPr>
                <w:rFonts w:ascii="Arial Narrow" w:hAnsi="Arial Narrow"/>
                <w:b w:val="0"/>
                <w:bCs/>
                <w:color w:val="002060"/>
                <w:szCs w:val="28"/>
                <w:lang w:val="pt-PT"/>
              </w:rPr>
              <w:t>Refira o objetivo da sua apresentação;</w:t>
            </w:r>
          </w:p>
          <w:p w14:paraId="343D3971" w14:textId="1F825A91" w:rsidR="009332AF" w:rsidRPr="00E9738C" w:rsidRDefault="009332AF" w:rsidP="00536242">
            <w:pPr>
              <w:pStyle w:val="Odlomakpopisa"/>
              <w:numPr>
                <w:ilvl w:val="0"/>
                <w:numId w:val="9"/>
              </w:numPr>
              <w:spacing w:after="200" w:line="360" w:lineRule="auto"/>
              <w:jc w:val="both"/>
              <w:rPr>
                <w:rFonts w:ascii="Arial Narrow" w:hAnsi="Arial Narrow"/>
                <w:b w:val="0"/>
                <w:bCs/>
                <w:color w:val="002060"/>
                <w:szCs w:val="28"/>
                <w:lang w:val="pt-PT"/>
              </w:rPr>
            </w:pPr>
            <w:r w:rsidRPr="00E9738C">
              <w:rPr>
                <w:rFonts w:ascii="Arial Narrow" w:hAnsi="Arial Narrow"/>
                <w:b w:val="0"/>
                <w:bCs/>
                <w:color w:val="002060"/>
                <w:szCs w:val="28"/>
                <w:lang w:val="pt-PT"/>
              </w:rPr>
              <w:t>Descreva a estrutura da sua apresentação;</w:t>
            </w:r>
          </w:p>
          <w:p w14:paraId="4A777B1B" w14:textId="7C39B802" w:rsidR="00841BF1" w:rsidRPr="00E9738C" w:rsidRDefault="00841BF1" w:rsidP="00536242">
            <w:pPr>
              <w:pStyle w:val="Odlomakpopisa"/>
              <w:numPr>
                <w:ilvl w:val="0"/>
                <w:numId w:val="9"/>
              </w:numPr>
              <w:spacing w:after="200" w:line="360" w:lineRule="auto"/>
              <w:jc w:val="both"/>
              <w:rPr>
                <w:rFonts w:ascii="Arial Narrow" w:hAnsi="Arial Narrow"/>
                <w:b w:val="0"/>
                <w:bCs/>
                <w:color w:val="002060"/>
                <w:szCs w:val="28"/>
                <w:lang w:val="pt-PT"/>
              </w:rPr>
            </w:pPr>
            <w:r w:rsidRPr="00E9738C">
              <w:rPr>
                <w:rFonts w:ascii="Arial Narrow" w:hAnsi="Arial Narrow"/>
                <w:b w:val="0"/>
                <w:bCs/>
                <w:color w:val="002060"/>
                <w:szCs w:val="28"/>
                <w:lang w:val="pt-PT"/>
              </w:rPr>
              <w:t xml:space="preserve">Mencione a duração do seu discurso; </w:t>
            </w:r>
          </w:p>
          <w:p w14:paraId="555FBCD4" w14:textId="46A1ADC6" w:rsidR="00841BF1" w:rsidRPr="00E9738C" w:rsidRDefault="00841BF1" w:rsidP="00536242">
            <w:pPr>
              <w:pStyle w:val="Odlomakpopisa"/>
              <w:numPr>
                <w:ilvl w:val="0"/>
                <w:numId w:val="9"/>
              </w:numPr>
              <w:spacing w:after="200" w:line="360" w:lineRule="auto"/>
              <w:jc w:val="both"/>
              <w:rPr>
                <w:rFonts w:ascii="Arial Narrow" w:hAnsi="Arial Narrow"/>
                <w:b w:val="0"/>
                <w:bCs/>
                <w:color w:val="002060"/>
                <w:szCs w:val="28"/>
                <w:lang w:val="pt-PT"/>
              </w:rPr>
            </w:pPr>
            <w:r w:rsidRPr="00E9738C">
              <w:rPr>
                <w:rFonts w:ascii="Arial Narrow" w:hAnsi="Arial Narrow"/>
                <w:b w:val="0"/>
                <w:bCs/>
                <w:color w:val="002060"/>
                <w:szCs w:val="28"/>
                <w:lang w:val="pt-PT"/>
              </w:rPr>
              <w:t xml:space="preserve">Informe o público se pode fazer perguntas durante a apresentação ou se as deve colocar no final; </w:t>
            </w:r>
          </w:p>
          <w:p w14:paraId="70292689" w14:textId="09E3EBEA" w:rsidR="00841BF1" w:rsidRPr="00E9738C" w:rsidRDefault="00734072" w:rsidP="00841BF1">
            <w:pPr>
              <w:spacing w:line="360" w:lineRule="auto"/>
              <w:jc w:val="both"/>
              <w:rPr>
                <w:rFonts w:ascii="Arial Narrow" w:hAnsi="Arial Narrow"/>
                <w:b w:val="0"/>
                <w:bCs/>
                <w:iCs/>
                <w:color w:val="002060"/>
                <w:lang w:val="pt-PT"/>
              </w:rPr>
            </w:pPr>
            <w:r w:rsidRPr="00E9738C">
              <w:rPr>
                <w:rFonts w:ascii="Arial Narrow" w:hAnsi="Arial Narrow"/>
                <w:b w:val="0"/>
                <w:bCs/>
                <w:iCs/>
                <w:color w:val="002060"/>
                <w:lang w:val="pt-PT"/>
              </w:rPr>
              <w:t>Not</w:t>
            </w:r>
            <w:r w:rsidR="00841BF1" w:rsidRPr="00E9738C">
              <w:rPr>
                <w:rFonts w:ascii="Arial Narrow" w:hAnsi="Arial Narrow"/>
                <w:b w:val="0"/>
                <w:bCs/>
                <w:iCs/>
                <w:color w:val="002060"/>
                <w:lang w:val="pt-PT"/>
              </w:rPr>
              <w:t>a</w:t>
            </w:r>
            <w:r w:rsidRPr="00E9738C">
              <w:rPr>
                <w:rFonts w:ascii="Arial Narrow" w:hAnsi="Arial Narrow"/>
                <w:b w:val="0"/>
                <w:bCs/>
                <w:iCs/>
                <w:color w:val="002060"/>
                <w:lang w:val="pt-PT"/>
              </w:rPr>
              <w:t xml:space="preserve">: </w:t>
            </w:r>
            <w:r w:rsidR="00841BF1" w:rsidRPr="00E9738C">
              <w:rPr>
                <w:rFonts w:ascii="Arial Narrow" w:hAnsi="Arial Narrow"/>
                <w:b w:val="0"/>
                <w:bCs/>
                <w:iCs/>
                <w:color w:val="002060"/>
                <w:lang w:val="pt-PT"/>
              </w:rPr>
              <w:t>Ainda que não seja muito habitual, pode começar a sua apresentação com perguntas como uma estratégia para envolver o seu público desde o início.</w:t>
            </w:r>
          </w:p>
          <w:p w14:paraId="5DFDC7F3" w14:textId="77777777" w:rsidR="00734072" w:rsidRPr="00E9738C" w:rsidRDefault="00734072" w:rsidP="00734072">
            <w:pPr>
              <w:spacing w:line="360" w:lineRule="auto"/>
              <w:rPr>
                <w:rFonts w:ascii="Arial Narrow" w:hAnsi="Arial Narrow"/>
                <w:b w:val="0"/>
                <w:bCs/>
                <w:i/>
                <w:iCs/>
                <w:color w:val="auto"/>
                <w:lang w:val="pt-PT"/>
              </w:rPr>
            </w:pPr>
          </w:p>
          <w:p w14:paraId="6BEC9D20" w14:textId="35E782CB" w:rsidR="00734072" w:rsidRPr="00E9738C" w:rsidRDefault="009743CB" w:rsidP="00841BF1">
            <w:pPr>
              <w:rPr>
                <w:rFonts w:ascii="Arial Narrow" w:hAnsi="Arial Narrow"/>
                <w:bCs/>
                <w:iCs/>
                <w:color w:val="002060"/>
                <w:sz w:val="32"/>
                <w:szCs w:val="32"/>
                <w:lang w:val="pt-PT"/>
              </w:rPr>
            </w:pPr>
            <w:r w:rsidRPr="00E9738C">
              <w:rPr>
                <w:rFonts w:ascii="Arial Narrow" w:hAnsi="Arial Narrow"/>
                <w:bCs/>
                <w:iCs/>
                <w:color w:val="002060"/>
                <w:sz w:val="32"/>
                <w:szCs w:val="32"/>
                <w:lang w:val="pt-PT"/>
              </w:rPr>
              <w:t xml:space="preserve">5.3. </w:t>
            </w:r>
            <w:r w:rsidR="00841BF1" w:rsidRPr="00E9738C">
              <w:rPr>
                <w:rFonts w:ascii="Arial Narrow" w:hAnsi="Arial Narrow"/>
                <w:bCs/>
                <w:iCs/>
                <w:color w:val="002060"/>
                <w:sz w:val="32"/>
                <w:szCs w:val="32"/>
                <w:lang w:val="pt-PT"/>
              </w:rPr>
              <w:t xml:space="preserve">A apresentação </w:t>
            </w:r>
            <w:r w:rsidR="00734072" w:rsidRPr="00E9738C">
              <w:rPr>
                <w:rFonts w:ascii="Arial Narrow" w:hAnsi="Arial Narrow"/>
                <w:bCs/>
                <w:iCs/>
                <w:color w:val="002060"/>
                <w:sz w:val="32"/>
                <w:szCs w:val="32"/>
                <w:lang w:val="pt-PT"/>
              </w:rPr>
              <w:t xml:space="preserve"> </w:t>
            </w:r>
          </w:p>
          <w:p w14:paraId="0816ED0E" w14:textId="1548A295" w:rsidR="00734072" w:rsidRPr="00E9738C" w:rsidRDefault="00734072" w:rsidP="00841BF1">
            <w:pPr>
              <w:spacing w:after="200" w:line="360" w:lineRule="auto"/>
              <w:jc w:val="both"/>
              <w:rPr>
                <w:rFonts w:ascii="Arial Narrow" w:hAnsi="Arial Narrow"/>
                <w:b w:val="0"/>
                <w:bCs/>
                <w:color w:val="002060"/>
                <w:szCs w:val="28"/>
                <w:lang w:val="pt-PT"/>
              </w:rPr>
            </w:pPr>
          </w:p>
          <w:p w14:paraId="0E6CA089" w14:textId="16B9ABDF" w:rsidR="00841BF1" w:rsidRPr="00E9738C" w:rsidRDefault="00841BF1" w:rsidP="00536242">
            <w:pPr>
              <w:pStyle w:val="Odlomakpopisa"/>
              <w:numPr>
                <w:ilvl w:val="0"/>
                <w:numId w:val="10"/>
              </w:numPr>
              <w:spacing w:after="200" w:line="360" w:lineRule="auto"/>
              <w:jc w:val="both"/>
              <w:rPr>
                <w:rFonts w:ascii="Arial Narrow" w:hAnsi="Arial Narrow"/>
                <w:b w:val="0"/>
                <w:bCs/>
                <w:color w:val="002060"/>
                <w:szCs w:val="28"/>
                <w:lang w:val="pt-PT"/>
              </w:rPr>
            </w:pPr>
            <w:r w:rsidRPr="00E9738C">
              <w:rPr>
                <w:rFonts w:ascii="Arial Narrow" w:hAnsi="Arial Narrow"/>
                <w:b w:val="0"/>
                <w:bCs/>
                <w:color w:val="002060"/>
                <w:szCs w:val="28"/>
                <w:lang w:val="pt-PT"/>
              </w:rPr>
              <w:t xml:space="preserve">Estabeleça contato visual com o público – mesmo num ambiente digital; </w:t>
            </w:r>
          </w:p>
          <w:p w14:paraId="7857619C" w14:textId="377289C5" w:rsidR="00841BF1" w:rsidRPr="00E9738C" w:rsidRDefault="00841BF1" w:rsidP="00536242">
            <w:pPr>
              <w:pStyle w:val="Odlomakpopisa"/>
              <w:numPr>
                <w:ilvl w:val="0"/>
                <w:numId w:val="10"/>
              </w:numPr>
              <w:spacing w:after="200" w:line="360" w:lineRule="auto"/>
              <w:jc w:val="both"/>
              <w:rPr>
                <w:rFonts w:ascii="Arial Narrow" w:hAnsi="Arial Narrow"/>
                <w:b w:val="0"/>
                <w:bCs/>
                <w:color w:val="002060"/>
                <w:szCs w:val="28"/>
                <w:lang w:val="pt-PT"/>
              </w:rPr>
            </w:pPr>
            <w:r w:rsidRPr="00E9738C">
              <w:rPr>
                <w:rFonts w:ascii="Arial Narrow" w:hAnsi="Arial Narrow"/>
                <w:b w:val="0"/>
                <w:bCs/>
                <w:color w:val="002060"/>
                <w:szCs w:val="28"/>
                <w:lang w:val="pt-PT"/>
              </w:rPr>
              <w:t>Fale claramente - a projeção de voz é importante neste contexto;</w:t>
            </w:r>
          </w:p>
          <w:p w14:paraId="7E93CE95" w14:textId="1B530C12" w:rsidR="00841BF1" w:rsidRPr="00E9738C" w:rsidRDefault="00841BF1" w:rsidP="00536242">
            <w:pPr>
              <w:pStyle w:val="Odlomakpopisa"/>
              <w:numPr>
                <w:ilvl w:val="0"/>
                <w:numId w:val="10"/>
              </w:numPr>
              <w:spacing w:after="200" w:line="360" w:lineRule="auto"/>
              <w:jc w:val="both"/>
              <w:rPr>
                <w:rFonts w:ascii="Arial Narrow" w:hAnsi="Arial Narrow"/>
                <w:b w:val="0"/>
                <w:bCs/>
                <w:color w:val="002060"/>
                <w:szCs w:val="28"/>
                <w:lang w:val="pt-PT"/>
              </w:rPr>
            </w:pPr>
            <w:r w:rsidRPr="00E9738C">
              <w:rPr>
                <w:rFonts w:ascii="Arial Narrow" w:hAnsi="Arial Narrow"/>
                <w:b w:val="0"/>
                <w:bCs/>
                <w:color w:val="002060"/>
                <w:szCs w:val="28"/>
                <w:lang w:val="pt-PT"/>
              </w:rPr>
              <w:t>Use linguagem clara – mantenha o discurso curto e simples;</w:t>
            </w:r>
          </w:p>
          <w:p w14:paraId="4837C6E8" w14:textId="7654F78B" w:rsidR="00841BF1" w:rsidRPr="00E9738C" w:rsidRDefault="00841BF1" w:rsidP="00536242">
            <w:pPr>
              <w:pStyle w:val="Odlomakpopisa"/>
              <w:numPr>
                <w:ilvl w:val="0"/>
                <w:numId w:val="10"/>
              </w:numPr>
              <w:spacing w:after="200" w:line="360" w:lineRule="auto"/>
              <w:jc w:val="both"/>
              <w:rPr>
                <w:rFonts w:ascii="Arial Narrow" w:hAnsi="Arial Narrow"/>
                <w:b w:val="0"/>
                <w:bCs/>
                <w:color w:val="002060"/>
                <w:szCs w:val="28"/>
                <w:lang w:val="pt-PT"/>
              </w:rPr>
            </w:pPr>
            <w:r w:rsidRPr="00E9738C">
              <w:rPr>
                <w:rFonts w:ascii="Arial Narrow" w:hAnsi="Arial Narrow"/>
                <w:b w:val="0"/>
                <w:bCs/>
                <w:color w:val="002060"/>
                <w:szCs w:val="28"/>
                <w:lang w:val="pt-PT"/>
              </w:rPr>
              <w:t>Destaque pontos-chave – a entoação desempenha um papel fundamental ao enfatizar palavras específicas;</w:t>
            </w:r>
          </w:p>
          <w:p w14:paraId="76147C34" w14:textId="0D379D31" w:rsidR="00841BF1" w:rsidRPr="00E9738C" w:rsidRDefault="00841BF1" w:rsidP="00536242">
            <w:pPr>
              <w:pStyle w:val="Odlomakpopisa"/>
              <w:numPr>
                <w:ilvl w:val="0"/>
                <w:numId w:val="10"/>
              </w:numPr>
              <w:spacing w:after="200" w:line="360" w:lineRule="auto"/>
              <w:jc w:val="both"/>
              <w:rPr>
                <w:rFonts w:ascii="Arial Narrow" w:hAnsi="Arial Narrow"/>
                <w:b w:val="0"/>
                <w:bCs/>
                <w:color w:val="002060"/>
                <w:szCs w:val="28"/>
                <w:lang w:val="pt-PT"/>
              </w:rPr>
            </w:pPr>
            <w:r w:rsidRPr="00E9738C">
              <w:rPr>
                <w:rFonts w:ascii="Arial Narrow" w:hAnsi="Arial Narrow"/>
                <w:b w:val="0"/>
                <w:bCs/>
                <w:color w:val="002060"/>
                <w:szCs w:val="28"/>
                <w:lang w:val="pt-PT"/>
              </w:rPr>
              <w:t>Faça pausas para tornar as suas frases mais fáceis de compreender;</w:t>
            </w:r>
          </w:p>
          <w:p w14:paraId="34A98FC6" w14:textId="5CAE37D8" w:rsidR="00841BF1" w:rsidRPr="00E9738C" w:rsidRDefault="00841BF1" w:rsidP="00536242">
            <w:pPr>
              <w:pStyle w:val="Odlomakpopisa"/>
              <w:numPr>
                <w:ilvl w:val="0"/>
                <w:numId w:val="10"/>
              </w:numPr>
              <w:spacing w:after="200" w:line="360" w:lineRule="auto"/>
              <w:jc w:val="both"/>
              <w:rPr>
                <w:rFonts w:ascii="Arial Narrow" w:hAnsi="Arial Narrow"/>
                <w:b w:val="0"/>
                <w:bCs/>
                <w:color w:val="002060"/>
                <w:szCs w:val="28"/>
                <w:lang w:val="pt-PT"/>
              </w:rPr>
            </w:pPr>
            <w:r w:rsidRPr="00E9738C">
              <w:rPr>
                <w:rFonts w:ascii="Arial Narrow" w:hAnsi="Arial Narrow"/>
                <w:b w:val="0"/>
                <w:bCs/>
                <w:color w:val="002060"/>
                <w:szCs w:val="28"/>
                <w:lang w:val="pt-PT"/>
              </w:rPr>
              <w:t>Repita novas informações - isto ajudará o público a assimilar as ideias;</w:t>
            </w:r>
          </w:p>
          <w:p w14:paraId="479D5F70" w14:textId="333F5D87" w:rsidR="00734072" w:rsidRPr="00E9738C" w:rsidRDefault="00841BF1" w:rsidP="00536242">
            <w:pPr>
              <w:pStyle w:val="Odlomakpopisa"/>
              <w:numPr>
                <w:ilvl w:val="0"/>
                <w:numId w:val="10"/>
              </w:numPr>
              <w:spacing w:after="200" w:line="360" w:lineRule="auto"/>
              <w:jc w:val="both"/>
              <w:rPr>
                <w:rFonts w:ascii="Arial Narrow" w:hAnsi="Arial Narrow"/>
                <w:b w:val="0"/>
                <w:bCs/>
                <w:color w:val="002060"/>
                <w:szCs w:val="28"/>
                <w:lang w:val="pt-PT"/>
              </w:rPr>
            </w:pPr>
            <w:r w:rsidRPr="00E9738C">
              <w:rPr>
                <w:rFonts w:ascii="Arial Narrow" w:hAnsi="Arial Narrow"/>
                <w:b w:val="0"/>
                <w:bCs/>
                <w:color w:val="002060"/>
                <w:szCs w:val="28"/>
                <w:lang w:val="pt-PT"/>
              </w:rPr>
              <w:t xml:space="preserve">Envolva o público – realce </w:t>
            </w:r>
            <w:r w:rsidR="00070B18" w:rsidRPr="00E9738C">
              <w:rPr>
                <w:rFonts w:ascii="Arial Narrow" w:hAnsi="Arial Narrow"/>
                <w:b w:val="0"/>
                <w:bCs/>
                <w:color w:val="002060"/>
                <w:szCs w:val="28"/>
                <w:lang w:val="pt-PT"/>
              </w:rPr>
              <w:t>interesses comuns</w:t>
            </w:r>
            <w:r w:rsidRPr="00E9738C">
              <w:rPr>
                <w:rFonts w:ascii="Arial Narrow" w:hAnsi="Arial Narrow"/>
                <w:b w:val="0"/>
                <w:bCs/>
                <w:color w:val="002060"/>
                <w:szCs w:val="28"/>
                <w:lang w:val="pt-PT"/>
              </w:rPr>
              <w:t xml:space="preserve"> usando os pronomes </w:t>
            </w:r>
            <w:r w:rsidRPr="00E9738C">
              <w:rPr>
                <w:rFonts w:ascii="Arial Narrow" w:hAnsi="Arial Narrow"/>
                <w:b w:val="0"/>
                <w:bCs/>
                <w:i/>
                <w:iCs/>
                <w:color w:val="002060"/>
                <w:szCs w:val="28"/>
                <w:lang w:val="pt-PT"/>
              </w:rPr>
              <w:t>nós</w:t>
            </w:r>
            <w:r w:rsidRPr="00E9738C">
              <w:rPr>
                <w:rFonts w:ascii="Arial Narrow" w:hAnsi="Arial Narrow"/>
                <w:b w:val="0"/>
                <w:bCs/>
                <w:color w:val="002060"/>
                <w:szCs w:val="28"/>
                <w:lang w:val="pt-PT"/>
              </w:rPr>
              <w:t xml:space="preserve">, em vez de </w:t>
            </w:r>
            <w:r w:rsidRPr="00E9738C">
              <w:rPr>
                <w:rFonts w:ascii="Arial Narrow" w:hAnsi="Arial Narrow"/>
                <w:b w:val="0"/>
                <w:bCs/>
                <w:i/>
                <w:iCs/>
                <w:color w:val="002060"/>
                <w:szCs w:val="28"/>
                <w:lang w:val="pt-PT"/>
              </w:rPr>
              <w:t>eu</w:t>
            </w:r>
            <w:r w:rsidRPr="00E9738C">
              <w:rPr>
                <w:rFonts w:ascii="Arial Narrow" w:hAnsi="Arial Narrow"/>
                <w:b w:val="0"/>
                <w:bCs/>
                <w:color w:val="002060"/>
                <w:szCs w:val="28"/>
                <w:lang w:val="pt-PT"/>
              </w:rPr>
              <w:t xml:space="preserve"> e </w:t>
            </w:r>
            <w:r w:rsidR="00070B18" w:rsidRPr="00E9738C">
              <w:rPr>
                <w:rFonts w:ascii="Arial Narrow" w:hAnsi="Arial Narrow"/>
                <w:b w:val="0"/>
                <w:bCs/>
                <w:i/>
                <w:iCs/>
                <w:color w:val="002060"/>
                <w:szCs w:val="28"/>
                <w:lang w:val="pt-PT"/>
              </w:rPr>
              <w:t>mim</w:t>
            </w:r>
            <w:r w:rsidRPr="00E9738C">
              <w:rPr>
                <w:rFonts w:ascii="Arial Narrow" w:hAnsi="Arial Narrow"/>
                <w:b w:val="0"/>
                <w:bCs/>
                <w:color w:val="002060"/>
                <w:szCs w:val="28"/>
                <w:lang w:val="pt-PT"/>
              </w:rPr>
              <w:t xml:space="preserve">. </w:t>
            </w:r>
          </w:p>
          <w:p w14:paraId="7B632081" w14:textId="77777777" w:rsidR="00734072" w:rsidRPr="00E9738C" w:rsidRDefault="00734072" w:rsidP="00734072">
            <w:pPr>
              <w:rPr>
                <w:rFonts w:ascii="Arial Narrow" w:hAnsi="Arial Narrow"/>
                <w:b w:val="0"/>
                <w:bCs/>
                <w:color w:val="auto"/>
                <w:lang w:val="pt-PT"/>
              </w:rPr>
            </w:pPr>
          </w:p>
          <w:p w14:paraId="24E2E662" w14:textId="77777777" w:rsidR="00734072" w:rsidRPr="00E9738C" w:rsidRDefault="00734072" w:rsidP="00734072">
            <w:pPr>
              <w:rPr>
                <w:rFonts w:ascii="Arial Narrow" w:hAnsi="Arial Narrow"/>
                <w:b w:val="0"/>
                <w:bCs/>
                <w:color w:val="auto"/>
                <w:lang w:val="pt-PT"/>
              </w:rPr>
            </w:pPr>
          </w:p>
          <w:p w14:paraId="59BE4A71" w14:textId="77777777" w:rsidR="009743CB" w:rsidRPr="00E9738C" w:rsidRDefault="009743CB" w:rsidP="00734072">
            <w:pPr>
              <w:rPr>
                <w:rFonts w:ascii="Arial Narrow" w:hAnsi="Arial Narrow"/>
                <w:b w:val="0"/>
                <w:bCs/>
                <w:color w:val="auto"/>
                <w:lang w:val="pt-PT"/>
              </w:rPr>
            </w:pPr>
          </w:p>
          <w:p w14:paraId="2FACF846" w14:textId="3C237819" w:rsidR="00734072" w:rsidRPr="00E9738C" w:rsidRDefault="009743CB" w:rsidP="00734072">
            <w:pPr>
              <w:spacing w:line="360" w:lineRule="auto"/>
              <w:rPr>
                <w:rFonts w:ascii="Arial Narrow" w:hAnsi="Arial Narrow"/>
                <w:bCs/>
                <w:iCs/>
                <w:color w:val="002060"/>
                <w:sz w:val="32"/>
                <w:szCs w:val="32"/>
                <w:lang w:val="pt-PT"/>
              </w:rPr>
            </w:pPr>
            <w:r w:rsidRPr="00E9738C">
              <w:rPr>
                <w:rFonts w:ascii="Arial Narrow" w:hAnsi="Arial Narrow"/>
                <w:bCs/>
                <w:iCs/>
                <w:color w:val="002060"/>
                <w:sz w:val="32"/>
                <w:szCs w:val="32"/>
                <w:lang w:val="pt-PT"/>
              </w:rPr>
              <w:t xml:space="preserve">5.4. </w:t>
            </w:r>
            <w:r w:rsidR="00DC5C1F" w:rsidRPr="00E9738C">
              <w:rPr>
                <w:rFonts w:ascii="Arial Narrow" w:hAnsi="Arial Narrow"/>
                <w:bCs/>
                <w:iCs/>
                <w:color w:val="002060"/>
                <w:sz w:val="32"/>
                <w:szCs w:val="32"/>
                <w:lang w:val="pt-PT"/>
              </w:rPr>
              <w:t xml:space="preserve">Técnicas de encerramento </w:t>
            </w:r>
            <w:r w:rsidR="00734072" w:rsidRPr="00E9738C">
              <w:rPr>
                <w:rFonts w:ascii="Arial Narrow" w:hAnsi="Arial Narrow"/>
                <w:bCs/>
                <w:iCs/>
                <w:color w:val="002060"/>
                <w:sz w:val="32"/>
                <w:szCs w:val="32"/>
                <w:lang w:val="pt-PT"/>
              </w:rPr>
              <w:t xml:space="preserve"> </w:t>
            </w:r>
          </w:p>
          <w:p w14:paraId="743AA4F8" w14:textId="77777777" w:rsidR="009743CB" w:rsidRPr="00E9738C" w:rsidRDefault="009743CB" w:rsidP="00734072">
            <w:pPr>
              <w:spacing w:line="360" w:lineRule="auto"/>
              <w:rPr>
                <w:rFonts w:ascii="Arial Narrow" w:hAnsi="Arial Narrow"/>
                <w:b w:val="0"/>
                <w:bCs/>
                <w:i/>
                <w:iCs/>
                <w:color w:val="002060"/>
                <w:lang w:val="pt-PT"/>
              </w:rPr>
            </w:pPr>
          </w:p>
          <w:p w14:paraId="6239BD96" w14:textId="6E986F7F" w:rsidR="00DC5C1F" w:rsidRPr="00E9738C" w:rsidRDefault="00DC5C1F" w:rsidP="00536242">
            <w:pPr>
              <w:pStyle w:val="Odlomakpopisa"/>
              <w:numPr>
                <w:ilvl w:val="0"/>
                <w:numId w:val="11"/>
              </w:numPr>
              <w:spacing w:after="200" w:line="360" w:lineRule="auto"/>
              <w:jc w:val="both"/>
              <w:rPr>
                <w:rFonts w:ascii="Arial Narrow" w:hAnsi="Arial Narrow"/>
                <w:b w:val="0"/>
                <w:bCs/>
                <w:color w:val="002060"/>
                <w:szCs w:val="28"/>
                <w:lang w:val="pt-PT"/>
              </w:rPr>
            </w:pPr>
            <w:r w:rsidRPr="00E9738C">
              <w:rPr>
                <w:rFonts w:ascii="Arial Narrow" w:hAnsi="Arial Narrow"/>
                <w:b w:val="0"/>
                <w:bCs/>
                <w:color w:val="002060"/>
                <w:szCs w:val="28"/>
                <w:lang w:val="pt-PT"/>
              </w:rPr>
              <w:t>Certifique-se de que o seu público sabe que a sua apresentação está a chegar ao fim - para que tenha toda a sua atenção;</w:t>
            </w:r>
          </w:p>
          <w:p w14:paraId="6AF3B42C" w14:textId="1FC554FF" w:rsidR="00DC5C1F" w:rsidRPr="00E9738C" w:rsidRDefault="00DC5C1F" w:rsidP="00536242">
            <w:pPr>
              <w:pStyle w:val="Odlomakpopisa"/>
              <w:numPr>
                <w:ilvl w:val="0"/>
                <w:numId w:val="11"/>
              </w:numPr>
              <w:spacing w:after="200" w:line="360" w:lineRule="auto"/>
              <w:jc w:val="both"/>
              <w:rPr>
                <w:rFonts w:ascii="Arial Narrow" w:hAnsi="Arial Narrow"/>
                <w:b w:val="0"/>
                <w:bCs/>
                <w:color w:val="002060"/>
                <w:szCs w:val="28"/>
                <w:lang w:val="pt-PT"/>
              </w:rPr>
            </w:pPr>
            <w:r w:rsidRPr="00E9738C">
              <w:rPr>
                <w:rFonts w:ascii="Arial Narrow" w:hAnsi="Arial Narrow"/>
                <w:b w:val="0"/>
                <w:bCs/>
                <w:color w:val="002060"/>
                <w:szCs w:val="28"/>
                <w:lang w:val="pt-PT"/>
              </w:rPr>
              <w:t>Resuma os pontos principais da sua apresentação;</w:t>
            </w:r>
          </w:p>
          <w:p w14:paraId="0177B26B" w14:textId="0469DDAD" w:rsidR="00DC5C1F" w:rsidRPr="00E9738C" w:rsidRDefault="00DC5C1F" w:rsidP="00536242">
            <w:pPr>
              <w:pStyle w:val="Odlomakpopisa"/>
              <w:numPr>
                <w:ilvl w:val="0"/>
                <w:numId w:val="11"/>
              </w:numPr>
              <w:spacing w:after="200" w:line="360" w:lineRule="auto"/>
              <w:jc w:val="both"/>
              <w:rPr>
                <w:rFonts w:ascii="Arial Narrow" w:hAnsi="Arial Narrow"/>
                <w:b w:val="0"/>
                <w:bCs/>
                <w:color w:val="002060"/>
                <w:szCs w:val="28"/>
                <w:lang w:val="pt-PT"/>
              </w:rPr>
            </w:pPr>
            <w:r w:rsidRPr="00E9738C">
              <w:rPr>
                <w:rFonts w:ascii="Arial Narrow" w:hAnsi="Arial Narrow"/>
                <w:b w:val="0"/>
                <w:bCs/>
                <w:color w:val="002060"/>
                <w:szCs w:val="28"/>
                <w:lang w:val="pt-PT"/>
              </w:rPr>
              <w:t>Faça um comentário final forte e memorável;</w:t>
            </w:r>
          </w:p>
          <w:p w14:paraId="18AC3A7F" w14:textId="5D324992" w:rsidR="00DC5C1F" w:rsidRPr="00E9738C" w:rsidRDefault="00DC5C1F" w:rsidP="00536242">
            <w:pPr>
              <w:pStyle w:val="Odlomakpopisa"/>
              <w:numPr>
                <w:ilvl w:val="0"/>
                <w:numId w:val="11"/>
              </w:numPr>
              <w:spacing w:after="200" w:line="360" w:lineRule="auto"/>
              <w:jc w:val="both"/>
              <w:rPr>
                <w:rFonts w:ascii="Arial Narrow" w:hAnsi="Arial Narrow"/>
                <w:b w:val="0"/>
                <w:bCs/>
                <w:color w:val="002060"/>
                <w:szCs w:val="28"/>
                <w:lang w:val="pt-PT"/>
              </w:rPr>
            </w:pPr>
            <w:r w:rsidRPr="00E9738C">
              <w:rPr>
                <w:rFonts w:ascii="Arial Narrow" w:hAnsi="Arial Narrow"/>
                <w:b w:val="0"/>
                <w:bCs/>
                <w:color w:val="002060"/>
                <w:szCs w:val="28"/>
                <w:lang w:val="pt-PT"/>
              </w:rPr>
              <w:t xml:space="preserve">Agradeça ao público por ter escutado; </w:t>
            </w:r>
          </w:p>
          <w:p w14:paraId="5F5F6F90" w14:textId="6189D894" w:rsidR="00DC5C1F" w:rsidRPr="00E9738C" w:rsidRDefault="00DC5C1F" w:rsidP="00536242">
            <w:pPr>
              <w:pStyle w:val="Odlomakpopisa"/>
              <w:numPr>
                <w:ilvl w:val="0"/>
                <w:numId w:val="11"/>
              </w:numPr>
              <w:spacing w:after="200" w:line="360" w:lineRule="auto"/>
              <w:jc w:val="both"/>
              <w:rPr>
                <w:rFonts w:ascii="Arial Narrow" w:hAnsi="Arial Narrow"/>
                <w:b w:val="0"/>
                <w:bCs/>
                <w:color w:val="002060"/>
                <w:szCs w:val="28"/>
                <w:lang w:val="pt-PT"/>
              </w:rPr>
            </w:pPr>
            <w:r w:rsidRPr="00E9738C">
              <w:rPr>
                <w:rFonts w:ascii="Arial Narrow" w:hAnsi="Arial Narrow"/>
                <w:b w:val="0"/>
                <w:bCs/>
                <w:color w:val="002060"/>
                <w:szCs w:val="28"/>
                <w:lang w:val="pt-PT"/>
              </w:rPr>
              <w:t>Lide com as perguntas.</w:t>
            </w:r>
          </w:p>
          <w:p w14:paraId="2EC2E207" w14:textId="77777777" w:rsidR="00734072" w:rsidRPr="00E9738C" w:rsidRDefault="00734072" w:rsidP="00734072">
            <w:pPr>
              <w:pStyle w:val="Odlomakpopisa"/>
              <w:spacing w:line="360" w:lineRule="auto"/>
              <w:rPr>
                <w:rFonts w:ascii="Arial Narrow" w:hAnsi="Arial Narrow"/>
                <w:bCs/>
                <w:szCs w:val="28"/>
                <w:lang w:val="pt-PT"/>
              </w:rPr>
            </w:pPr>
          </w:p>
          <w:p w14:paraId="1B1ED31D" w14:textId="5F45CCF8" w:rsidR="00DC5C1F" w:rsidRPr="00E9738C" w:rsidRDefault="00DC5C1F" w:rsidP="00734072">
            <w:pPr>
              <w:spacing w:line="360" w:lineRule="auto"/>
              <w:jc w:val="both"/>
              <w:rPr>
                <w:rFonts w:ascii="Arial Narrow" w:hAnsi="Arial Narrow"/>
                <w:b w:val="0"/>
                <w:bCs/>
                <w:iCs/>
                <w:color w:val="002060"/>
                <w:lang w:val="pt-PT"/>
              </w:rPr>
            </w:pPr>
            <w:r w:rsidRPr="00E9738C">
              <w:rPr>
                <w:rFonts w:ascii="Arial Narrow" w:hAnsi="Arial Narrow"/>
                <w:b w:val="0"/>
                <w:bCs/>
                <w:iCs/>
                <w:color w:val="002060"/>
                <w:lang w:val="pt-PT"/>
              </w:rPr>
              <w:t xml:space="preserve">Nota: Se não souber a resposta a uma pergunta, seja honesto e admita, mas ofereça-se para a descobrir. Lembre-se de antecipar perguntas e preparar algumas respostas com antecedência. Isto torna-se mais fácil quando sabe exatamente quem é o seu público e o que esperar dele. </w:t>
            </w:r>
          </w:p>
          <w:p w14:paraId="13D52CE6" w14:textId="77777777" w:rsidR="009A1398" w:rsidRPr="00E9738C" w:rsidRDefault="009A1398" w:rsidP="00734072">
            <w:pPr>
              <w:spacing w:line="360" w:lineRule="auto"/>
              <w:jc w:val="both"/>
              <w:rPr>
                <w:rFonts w:ascii="Arial Narrow" w:hAnsi="Arial Narrow"/>
                <w:b w:val="0"/>
                <w:bCs/>
                <w:iCs/>
                <w:color w:val="002060"/>
                <w:lang w:val="pt-PT"/>
              </w:rPr>
            </w:pPr>
          </w:p>
          <w:p w14:paraId="35FC9915" w14:textId="77777777" w:rsidR="00734072" w:rsidRPr="00E9738C" w:rsidRDefault="00734072" w:rsidP="00734072">
            <w:pPr>
              <w:rPr>
                <w:rFonts w:ascii="Arial Narrow" w:hAnsi="Arial Narrow"/>
                <w:b w:val="0"/>
                <w:bCs/>
                <w:color w:val="auto"/>
                <w:lang w:val="pt-PT"/>
              </w:rPr>
            </w:pPr>
          </w:p>
          <w:p w14:paraId="368988A1" w14:textId="1B96E33E" w:rsidR="00734072" w:rsidRPr="00E9738C" w:rsidRDefault="009743CB" w:rsidP="00734072">
            <w:pPr>
              <w:spacing w:line="360" w:lineRule="auto"/>
              <w:rPr>
                <w:rFonts w:ascii="Arial Narrow" w:hAnsi="Arial Narrow"/>
                <w:bCs/>
                <w:iCs/>
                <w:color w:val="002060"/>
                <w:sz w:val="32"/>
                <w:szCs w:val="32"/>
                <w:lang w:val="pt-PT"/>
              </w:rPr>
            </w:pPr>
            <w:r w:rsidRPr="00E9738C">
              <w:rPr>
                <w:rFonts w:ascii="Arial Narrow" w:hAnsi="Arial Narrow"/>
                <w:bCs/>
                <w:iCs/>
                <w:color w:val="002060"/>
                <w:sz w:val="32"/>
                <w:szCs w:val="32"/>
                <w:lang w:val="pt-PT"/>
              </w:rPr>
              <w:t>5.5. E</w:t>
            </w:r>
            <w:r w:rsidR="009A1398" w:rsidRPr="00E9738C">
              <w:rPr>
                <w:rFonts w:ascii="Arial Narrow" w:hAnsi="Arial Narrow"/>
                <w:bCs/>
                <w:iCs/>
                <w:color w:val="002060"/>
                <w:sz w:val="32"/>
                <w:szCs w:val="32"/>
                <w:lang w:val="pt-PT"/>
              </w:rPr>
              <w:t>stratégias eficazes para terminar a apresentação</w:t>
            </w:r>
          </w:p>
          <w:p w14:paraId="554B65B3" w14:textId="77777777" w:rsidR="00734072" w:rsidRPr="00E9738C" w:rsidRDefault="00734072" w:rsidP="00734072">
            <w:pPr>
              <w:spacing w:line="360" w:lineRule="auto"/>
              <w:rPr>
                <w:rFonts w:ascii="Arial Narrow" w:hAnsi="Arial Narrow"/>
                <w:b w:val="0"/>
                <w:bCs/>
                <w:color w:val="002060"/>
                <w:lang w:val="pt-PT"/>
              </w:rPr>
            </w:pPr>
          </w:p>
          <w:p w14:paraId="271999EB" w14:textId="0D8E6EF3" w:rsidR="009A1398" w:rsidRPr="00E9738C" w:rsidRDefault="009A1398" w:rsidP="00536242">
            <w:pPr>
              <w:pStyle w:val="Odlomakpopisa"/>
              <w:numPr>
                <w:ilvl w:val="0"/>
                <w:numId w:val="13"/>
              </w:numPr>
              <w:spacing w:after="200" w:line="360" w:lineRule="auto"/>
              <w:jc w:val="both"/>
              <w:rPr>
                <w:rFonts w:ascii="Arial Narrow" w:hAnsi="Arial Narrow"/>
                <w:b w:val="0"/>
                <w:bCs/>
                <w:color w:val="002060"/>
                <w:szCs w:val="28"/>
                <w:lang w:val="pt-PT"/>
              </w:rPr>
            </w:pPr>
            <w:r w:rsidRPr="00E9738C">
              <w:rPr>
                <w:rFonts w:ascii="Arial Narrow" w:hAnsi="Arial Narrow"/>
                <w:b w:val="0"/>
                <w:bCs/>
                <w:color w:val="002060"/>
                <w:szCs w:val="28"/>
                <w:lang w:val="pt-PT"/>
              </w:rPr>
              <w:t xml:space="preserve">Faça uma pergunta retórica – certifique-se de que </w:t>
            </w:r>
            <w:r w:rsidR="00EB5175" w:rsidRPr="00E9738C">
              <w:rPr>
                <w:rFonts w:ascii="Arial Narrow" w:hAnsi="Arial Narrow"/>
                <w:b w:val="0"/>
                <w:bCs/>
                <w:color w:val="002060"/>
                <w:szCs w:val="28"/>
                <w:lang w:val="pt-PT"/>
              </w:rPr>
              <w:t>plantou</w:t>
            </w:r>
            <w:r w:rsidRPr="00E9738C">
              <w:rPr>
                <w:rFonts w:ascii="Arial Narrow" w:hAnsi="Arial Narrow"/>
                <w:b w:val="0"/>
                <w:bCs/>
                <w:color w:val="002060"/>
                <w:szCs w:val="28"/>
                <w:lang w:val="pt-PT"/>
              </w:rPr>
              <w:t xml:space="preserve"> uma pergunta na mente do seu público, para que este ainda pense na sua apresentação depois de esta ter terminado;</w:t>
            </w:r>
          </w:p>
          <w:p w14:paraId="1C32980D" w14:textId="5469D9EC" w:rsidR="009A1398" w:rsidRPr="00E9738C" w:rsidRDefault="009A1398" w:rsidP="00536242">
            <w:pPr>
              <w:pStyle w:val="Odlomakpopisa"/>
              <w:numPr>
                <w:ilvl w:val="0"/>
                <w:numId w:val="13"/>
              </w:numPr>
              <w:spacing w:after="200" w:line="360" w:lineRule="auto"/>
              <w:jc w:val="both"/>
              <w:rPr>
                <w:rFonts w:ascii="Arial Narrow" w:hAnsi="Arial Narrow"/>
                <w:b w:val="0"/>
                <w:bCs/>
                <w:color w:val="002060"/>
                <w:szCs w:val="28"/>
                <w:lang w:val="pt-PT"/>
              </w:rPr>
            </w:pPr>
            <w:r w:rsidRPr="00E9738C">
              <w:rPr>
                <w:rFonts w:ascii="Arial Narrow" w:hAnsi="Arial Narrow"/>
                <w:b w:val="0"/>
                <w:bCs/>
                <w:color w:val="002060"/>
                <w:szCs w:val="28"/>
                <w:lang w:val="pt-PT"/>
              </w:rPr>
              <w:t>Cite uma pessoa famosa – pode ser um escritor, um filósofo ou simplesmente um especialista na matéria;</w:t>
            </w:r>
          </w:p>
          <w:p w14:paraId="2459D551" w14:textId="496166C5" w:rsidR="009A1398" w:rsidRPr="00E9738C" w:rsidRDefault="009A1398" w:rsidP="00536242">
            <w:pPr>
              <w:pStyle w:val="Odlomakpopisa"/>
              <w:numPr>
                <w:ilvl w:val="0"/>
                <w:numId w:val="13"/>
              </w:numPr>
              <w:spacing w:after="200" w:line="360" w:lineRule="auto"/>
              <w:jc w:val="both"/>
              <w:rPr>
                <w:rFonts w:ascii="Arial Narrow" w:hAnsi="Arial Narrow"/>
                <w:b w:val="0"/>
                <w:bCs/>
                <w:color w:val="002060"/>
                <w:szCs w:val="28"/>
                <w:lang w:val="pt-PT"/>
              </w:rPr>
            </w:pPr>
            <w:r w:rsidRPr="00E9738C">
              <w:rPr>
                <w:rFonts w:ascii="Arial Narrow" w:hAnsi="Arial Narrow"/>
                <w:b w:val="0"/>
                <w:bCs/>
                <w:color w:val="002060"/>
                <w:szCs w:val="28"/>
                <w:lang w:val="pt-PT"/>
              </w:rPr>
              <w:t>Faça</w:t>
            </w:r>
            <w:r w:rsidR="00D24A51" w:rsidRPr="00E9738C">
              <w:rPr>
                <w:rFonts w:ascii="Arial Narrow" w:hAnsi="Arial Narrow"/>
                <w:b w:val="0"/>
                <w:bCs/>
                <w:color w:val="002060"/>
                <w:szCs w:val="28"/>
                <w:lang w:val="pt-PT"/>
              </w:rPr>
              <w:t xml:space="preserve"> </w:t>
            </w:r>
            <w:r w:rsidRPr="00E9738C">
              <w:rPr>
                <w:rFonts w:ascii="Arial Narrow" w:hAnsi="Arial Narrow"/>
                <w:b w:val="0"/>
                <w:bCs/>
                <w:color w:val="002060"/>
                <w:szCs w:val="28"/>
                <w:lang w:val="pt-PT"/>
              </w:rPr>
              <w:t>referência ao início da sua apresentação</w:t>
            </w:r>
            <w:r w:rsidR="00D24A51" w:rsidRPr="00E9738C">
              <w:rPr>
                <w:rFonts w:ascii="Arial Narrow" w:hAnsi="Arial Narrow"/>
                <w:b w:val="0"/>
                <w:bCs/>
                <w:color w:val="002060"/>
                <w:szCs w:val="28"/>
                <w:lang w:val="pt-PT"/>
              </w:rPr>
              <w:t xml:space="preserve"> –</w:t>
            </w:r>
            <w:r w:rsidRPr="00E9738C">
              <w:rPr>
                <w:rFonts w:ascii="Arial Narrow" w:hAnsi="Arial Narrow"/>
                <w:b w:val="0"/>
                <w:bCs/>
                <w:color w:val="002060"/>
                <w:szCs w:val="28"/>
                <w:lang w:val="pt-PT"/>
              </w:rPr>
              <w:t xml:space="preserve"> isto estabelecerá uma ligação entre as diferentes partes </w:t>
            </w:r>
            <w:r w:rsidR="00D24A51" w:rsidRPr="00E9738C">
              <w:rPr>
                <w:rFonts w:ascii="Arial Narrow" w:hAnsi="Arial Narrow"/>
                <w:b w:val="0"/>
                <w:bCs/>
                <w:color w:val="002060"/>
                <w:szCs w:val="28"/>
                <w:lang w:val="pt-PT"/>
              </w:rPr>
              <w:t xml:space="preserve">do seu discurso. </w:t>
            </w:r>
          </w:p>
          <w:p w14:paraId="7D0C6770" w14:textId="77777777" w:rsidR="009743CB" w:rsidRPr="00E9738C" w:rsidRDefault="009743CB" w:rsidP="009743CB">
            <w:pPr>
              <w:pStyle w:val="Odlomakpopisa"/>
              <w:spacing w:after="200" w:line="360" w:lineRule="auto"/>
              <w:jc w:val="both"/>
              <w:rPr>
                <w:rFonts w:ascii="Arial Narrow" w:hAnsi="Arial Narrow"/>
                <w:b w:val="0"/>
                <w:bCs/>
                <w:color w:val="002060"/>
                <w:szCs w:val="28"/>
                <w:lang w:val="pt-PT"/>
              </w:rPr>
            </w:pPr>
          </w:p>
          <w:p w14:paraId="136D6F90" w14:textId="138C55DC" w:rsidR="00734072" w:rsidRPr="00E9738C" w:rsidRDefault="009743CB" w:rsidP="00734072">
            <w:pPr>
              <w:spacing w:line="360" w:lineRule="auto"/>
              <w:rPr>
                <w:rFonts w:ascii="Arial Narrow" w:hAnsi="Arial Narrow"/>
                <w:bCs/>
                <w:iCs/>
                <w:color w:val="002060"/>
                <w:sz w:val="32"/>
                <w:szCs w:val="32"/>
                <w:lang w:val="pt-PT"/>
              </w:rPr>
            </w:pPr>
            <w:r w:rsidRPr="00E9738C">
              <w:rPr>
                <w:rFonts w:ascii="Arial Narrow" w:hAnsi="Arial Narrow"/>
                <w:bCs/>
                <w:iCs/>
                <w:color w:val="002060"/>
                <w:sz w:val="32"/>
                <w:szCs w:val="32"/>
                <w:lang w:val="pt-PT"/>
              </w:rPr>
              <w:t xml:space="preserve">5.6. </w:t>
            </w:r>
            <w:r w:rsidR="00D24A51" w:rsidRPr="00E9738C">
              <w:rPr>
                <w:rFonts w:ascii="Arial Narrow" w:hAnsi="Arial Narrow"/>
                <w:bCs/>
                <w:iCs/>
                <w:color w:val="002060"/>
                <w:sz w:val="32"/>
                <w:szCs w:val="32"/>
                <w:lang w:val="pt-PT"/>
              </w:rPr>
              <w:t>Como conseguir a atenção do público</w:t>
            </w:r>
            <w:r w:rsidR="00734072" w:rsidRPr="00E9738C">
              <w:rPr>
                <w:rFonts w:ascii="Arial Narrow" w:hAnsi="Arial Narrow"/>
                <w:bCs/>
                <w:iCs/>
                <w:color w:val="002060"/>
                <w:sz w:val="32"/>
                <w:szCs w:val="32"/>
                <w:lang w:val="pt-PT"/>
              </w:rPr>
              <w:t xml:space="preserve">? </w:t>
            </w:r>
          </w:p>
          <w:p w14:paraId="685DA966" w14:textId="77777777" w:rsidR="00734072" w:rsidRPr="00E9738C" w:rsidRDefault="00734072" w:rsidP="00734072">
            <w:pPr>
              <w:rPr>
                <w:rFonts w:ascii="Arial Narrow" w:hAnsi="Arial Narrow"/>
                <w:b w:val="0"/>
                <w:bCs/>
                <w:color w:val="auto"/>
                <w:lang w:val="pt-PT"/>
              </w:rPr>
            </w:pPr>
          </w:p>
          <w:p w14:paraId="117EC0C2" w14:textId="1D6872C8" w:rsidR="00B038FC" w:rsidRPr="00E9738C" w:rsidRDefault="00B038FC" w:rsidP="00B038FC">
            <w:pPr>
              <w:spacing w:line="360" w:lineRule="auto"/>
              <w:jc w:val="both"/>
              <w:rPr>
                <w:rFonts w:ascii="Arial Narrow" w:hAnsi="Arial Narrow"/>
                <w:b w:val="0"/>
                <w:color w:val="002060"/>
                <w:szCs w:val="28"/>
                <w:lang w:val="pt-PT"/>
              </w:rPr>
            </w:pPr>
            <w:r w:rsidRPr="00E9738C">
              <w:rPr>
                <w:rFonts w:ascii="Arial Narrow" w:hAnsi="Arial Narrow"/>
                <w:b w:val="0"/>
                <w:color w:val="002060"/>
                <w:szCs w:val="28"/>
                <w:lang w:val="pt-PT"/>
              </w:rPr>
              <w:lastRenderedPageBreak/>
              <w:t xml:space="preserve">Eis algumas estratégias para conseguir a atenção do público: </w:t>
            </w:r>
          </w:p>
          <w:p w14:paraId="2AF305C1" w14:textId="41182309" w:rsidR="00017A5F" w:rsidRPr="00E9738C" w:rsidRDefault="00B038FC" w:rsidP="00536242">
            <w:pPr>
              <w:pStyle w:val="Odlomakpopisa"/>
              <w:numPr>
                <w:ilvl w:val="0"/>
                <w:numId w:val="12"/>
              </w:numPr>
              <w:spacing w:after="200" w:line="360" w:lineRule="auto"/>
              <w:jc w:val="both"/>
              <w:rPr>
                <w:rFonts w:ascii="Arial Narrow" w:hAnsi="Arial Narrow"/>
                <w:bCs/>
                <w:szCs w:val="28"/>
                <w:lang w:val="pt-PT"/>
              </w:rPr>
            </w:pPr>
            <w:r w:rsidRPr="00E9738C">
              <w:rPr>
                <w:rFonts w:ascii="Arial Narrow" w:hAnsi="Arial Narrow"/>
                <w:b w:val="0"/>
                <w:color w:val="002060"/>
                <w:szCs w:val="28"/>
                <w:lang w:val="pt-PT"/>
              </w:rPr>
              <w:t>Dê ênfase</w:t>
            </w:r>
            <w:r w:rsidR="00DC6105" w:rsidRPr="00E9738C">
              <w:rPr>
                <w:rFonts w:ascii="Arial Narrow" w:hAnsi="Arial Narrow"/>
                <w:b w:val="0"/>
                <w:color w:val="002060"/>
                <w:szCs w:val="28"/>
                <w:lang w:val="pt-PT"/>
              </w:rPr>
              <w:t xml:space="preserve"> ao seu discurso</w:t>
            </w:r>
            <w:r w:rsidRPr="00E9738C">
              <w:rPr>
                <w:rFonts w:ascii="Arial Narrow" w:hAnsi="Arial Narrow"/>
                <w:b w:val="0"/>
                <w:color w:val="002060"/>
                <w:szCs w:val="28"/>
                <w:lang w:val="pt-PT"/>
              </w:rPr>
              <w:t xml:space="preserve"> – use a sua voz eficazmente; </w:t>
            </w:r>
          </w:p>
          <w:p w14:paraId="08F105B0" w14:textId="77777777" w:rsidR="00017A5F" w:rsidRPr="00E9738C" w:rsidRDefault="00B038FC" w:rsidP="00536242">
            <w:pPr>
              <w:pStyle w:val="Odlomakpopisa"/>
              <w:numPr>
                <w:ilvl w:val="0"/>
                <w:numId w:val="12"/>
              </w:numPr>
              <w:spacing w:after="200" w:line="360" w:lineRule="auto"/>
              <w:jc w:val="both"/>
              <w:rPr>
                <w:rFonts w:ascii="Arial Narrow" w:hAnsi="Arial Narrow"/>
                <w:bCs/>
                <w:szCs w:val="28"/>
                <w:lang w:val="pt-PT"/>
              </w:rPr>
            </w:pPr>
            <w:r w:rsidRPr="00E9738C">
              <w:rPr>
                <w:rFonts w:ascii="Arial Narrow" w:hAnsi="Arial Narrow"/>
                <w:b w:val="0"/>
                <w:color w:val="002060"/>
                <w:szCs w:val="28"/>
                <w:lang w:val="pt-PT"/>
              </w:rPr>
              <w:t xml:space="preserve">Faça perguntas </w:t>
            </w:r>
            <w:r w:rsidR="00017A5F" w:rsidRPr="00E9738C">
              <w:rPr>
                <w:rFonts w:ascii="Arial Narrow" w:hAnsi="Arial Narrow"/>
                <w:b w:val="0"/>
                <w:color w:val="002060"/>
                <w:szCs w:val="28"/>
                <w:lang w:val="pt-PT"/>
              </w:rPr>
              <w:t>ocasionalmente</w:t>
            </w:r>
            <w:r w:rsidRPr="00E9738C">
              <w:rPr>
                <w:rFonts w:ascii="Arial Narrow" w:hAnsi="Arial Narrow"/>
                <w:b w:val="0"/>
                <w:color w:val="002060"/>
                <w:szCs w:val="28"/>
                <w:lang w:val="pt-PT"/>
              </w:rPr>
              <w:t xml:space="preserve"> - promova a participação dos seus ouvintes e </w:t>
            </w:r>
            <w:r w:rsidR="00017A5F" w:rsidRPr="00E9738C">
              <w:rPr>
                <w:rFonts w:ascii="Arial Narrow" w:hAnsi="Arial Narrow"/>
                <w:b w:val="0"/>
                <w:color w:val="002060"/>
                <w:szCs w:val="28"/>
                <w:lang w:val="pt-PT"/>
              </w:rPr>
              <w:t>motive</w:t>
            </w:r>
            <w:r w:rsidRPr="00E9738C">
              <w:rPr>
                <w:rFonts w:ascii="Arial Narrow" w:hAnsi="Arial Narrow"/>
                <w:b w:val="0"/>
                <w:color w:val="002060"/>
                <w:szCs w:val="28"/>
                <w:lang w:val="pt-PT"/>
              </w:rPr>
              <w:t>-os;</w:t>
            </w:r>
          </w:p>
          <w:p w14:paraId="7F081525" w14:textId="21334B3F" w:rsidR="00017A5F" w:rsidRPr="00E9738C" w:rsidRDefault="00B038FC" w:rsidP="00536242">
            <w:pPr>
              <w:pStyle w:val="Odlomakpopisa"/>
              <w:numPr>
                <w:ilvl w:val="0"/>
                <w:numId w:val="12"/>
              </w:numPr>
              <w:spacing w:after="200" w:line="360" w:lineRule="auto"/>
              <w:jc w:val="both"/>
              <w:rPr>
                <w:rFonts w:ascii="Arial Narrow" w:hAnsi="Arial Narrow"/>
                <w:bCs/>
                <w:szCs w:val="28"/>
                <w:lang w:val="pt-PT"/>
              </w:rPr>
            </w:pPr>
            <w:r w:rsidRPr="00E9738C">
              <w:rPr>
                <w:rFonts w:ascii="Arial Narrow" w:hAnsi="Arial Narrow"/>
                <w:b w:val="0"/>
                <w:color w:val="002060"/>
                <w:szCs w:val="28"/>
                <w:lang w:val="pt-PT"/>
              </w:rPr>
              <w:t xml:space="preserve">Conte uma história pessoal - isto criará uma ligação com </w:t>
            </w:r>
            <w:r w:rsidR="00017A5F" w:rsidRPr="00E9738C">
              <w:rPr>
                <w:rFonts w:ascii="Arial Narrow" w:hAnsi="Arial Narrow"/>
                <w:b w:val="0"/>
                <w:color w:val="002060"/>
                <w:szCs w:val="28"/>
                <w:lang w:val="pt-PT"/>
              </w:rPr>
              <w:t>o público</w:t>
            </w:r>
            <w:r w:rsidRPr="00E9738C">
              <w:rPr>
                <w:rFonts w:ascii="Arial Narrow" w:hAnsi="Arial Narrow"/>
                <w:b w:val="0"/>
                <w:color w:val="002060"/>
                <w:szCs w:val="28"/>
                <w:lang w:val="pt-PT"/>
              </w:rPr>
              <w:t>;</w:t>
            </w:r>
          </w:p>
          <w:p w14:paraId="0347FAC7" w14:textId="7E9F5255" w:rsidR="00017A5F" w:rsidRPr="00E9738C" w:rsidRDefault="00B038FC" w:rsidP="00536242">
            <w:pPr>
              <w:pStyle w:val="Odlomakpopisa"/>
              <w:numPr>
                <w:ilvl w:val="0"/>
                <w:numId w:val="12"/>
              </w:numPr>
              <w:spacing w:after="200" w:line="360" w:lineRule="auto"/>
              <w:jc w:val="both"/>
              <w:rPr>
                <w:rFonts w:ascii="Arial Narrow" w:hAnsi="Arial Narrow"/>
                <w:bCs/>
                <w:szCs w:val="28"/>
                <w:lang w:val="pt-PT"/>
              </w:rPr>
            </w:pPr>
            <w:r w:rsidRPr="00E9738C">
              <w:rPr>
                <w:rFonts w:ascii="Arial Narrow" w:hAnsi="Arial Narrow"/>
                <w:b w:val="0"/>
                <w:color w:val="002060"/>
                <w:szCs w:val="28"/>
                <w:lang w:val="pt-PT"/>
              </w:rPr>
              <w:t xml:space="preserve">Mencione um facto ou estatística interessante - algo que </w:t>
            </w:r>
            <w:r w:rsidR="0057010B">
              <w:rPr>
                <w:rFonts w:ascii="Arial Narrow" w:hAnsi="Arial Narrow"/>
                <w:b w:val="0"/>
                <w:color w:val="002060"/>
                <w:szCs w:val="28"/>
                <w:lang w:val="pt-PT"/>
              </w:rPr>
              <w:t xml:space="preserve">eles </w:t>
            </w:r>
            <w:r w:rsidRPr="00E9738C">
              <w:rPr>
                <w:rFonts w:ascii="Arial Narrow" w:hAnsi="Arial Narrow"/>
                <w:b w:val="0"/>
                <w:color w:val="002060"/>
                <w:szCs w:val="28"/>
                <w:lang w:val="pt-PT"/>
              </w:rPr>
              <w:t xml:space="preserve">provavelmente não saibam; </w:t>
            </w:r>
          </w:p>
          <w:p w14:paraId="4F9D61EA" w14:textId="00512D5D" w:rsidR="00017A5F" w:rsidRPr="00E9738C" w:rsidRDefault="00B038FC" w:rsidP="00536242">
            <w:pPr>
              <w:pStyle w:val="Odlomakpopisa"/>
              <w:numPr>
                <w:ilvl w:val="0"/>
                <w:numId w:val="12"/>
              </w:numPr>
              <w:spacing w:after="200" w:line="360" w:lineRule="auto"/>
              <w:jc w:val="both"/>
              <w:rPr>
                <w:rFonts w:ascii="Arial Narrow" w:hAnsi="Arial Narrow"/>
                <w:bCs/>
                <w:szCs w:val="28"/>
                <w:lang w:val="pt-PT"/>
              </w:rPr>
            </w:pPr>
            <w:r w:rsidRPr="00E9738C">
              <w:rPr>
                <w:rFonts w:ascii="Arial Narrow" w:hAnsi="Arial Narrow"/>
                <w:b w:val="0"/>
                <w:color w:val="002060"/>
                <w:szCs w:val="28"/>
                <w:lang w:val="pt-PT"/>
              </w:rPr>
              <w:t xml:space="preserve">Desafie-os com um problema </w:t>
            </w:r>
            <w:r w:rsidR="00DC6105" w:rsidRPr="00E9738C">
              <w:rPr>
                <w:rFonts w:ascii="Arial Narrow" w:hAnsi="Arial Narrow"/>
                <w:b w:val="0"/>
                <w:color w:val="002060"/>
                <w:szCs w:val="28"/>
                <w:lang w:val="pt-PT"/>
              </w:rPr>
              <w:t xml:space="preserve">por </w:t>
            </w:r>
            <w:r w:rsidRPr="00E9738C">
              <w:rPr>
                <w:rFonts w:ascii="Arial Narrow" w:hAnsi="Arial Narrow"/>
                <w:b w:val="0"/>
                <w:color w:val="002060"/>
                <w:szCs w:val="28"/>
                <w:lang w:val="pt-PT"/>
              </w:rPr>
              <w:t>resolver - faça-os pensar;</w:t>
            </w:r>
          </w:p>
          <w:p w14:paraId="0E275E69" w14:textId="18FD85E1" w:rsidR="00B038FC" w:rsidRPr="00E9738C" w:rsidRDefault="00B038FC" w:rsidP="00536242">
            <w:pPr>
              <w:pStyle w:val="Odlomakpopisa"/>
              <w:numPr>
                <w:ilvl w:val="0"/>
                <w:numId w:val="12"/>
              </w:numPr>
              <w:spacing w:after="200" w:line="360" w:lineRule="auto"/>
              <w:jc w:val="both"/>
              <w:rPr>
                <w:rFonts w:ascii="Arial Narrow" w:hAnsi="Arial Narrow"/>
                <w:bCs/>
                <w:szCs w:val="28"/>
                <w:lang w:val="pt-PT"/>
              </w:rPr>
            </w:pPr>
            <w:r w:rsidRPr="00E9738C">
              <w:rPr>
                <w:rFonts w:ascii="Arial Narrow" w:hAnsi="Arial Narrow"/>
                <w:b w:val="0"/>
                <w:color w:val="002060"/>
                <w:szCs w:val="28"/>
                <w:lang w:val="pt-PT"/>
              </w:rPr>
              <w:t>Re</w:t>
            </w:r>
            <w:r w:rsidR="00017A5F" w:rsidRPr="00E9738C">
              <w:rPr>
                <w:rFonts w:ascii="Arial Narrow" w:hAnsi="Arial Narrow"/>
                <w:b w:val="0"/>
                <w:color w:val="002060"/>
                <w:szCs w:val="28"/>
                <w:lang w:val="pt-PT"/>
              </w:rPr>
              <w:t>corra</w:t>
            </w:r>
            <w:r w:rsidRPr="00E9738C">
              <w:rPr>
                <w:rFonts w:ascii="Arial Narrow" w:hAnsi="Arial Narrow"/>
                <w:b w:val="0"/>
                <w:color w:val="002060"/>
                <w:szCs w:val="28"/>
                <w:lang w:val="pt-PT"/>
              </w:rPr>
              <w:t xml:space="preserve"> a </w:t>
            </w:r>
            <w:r w:rsidR="00017A5F" w:rsidRPr="00E9738C">
              <w:rPr>
                <w:rFonts w:ascii="Arial Narrow" w:hAnsi="Arial Narrow"/>
                <w:b w:val="0"/>
                <w:color w:val="002060"/>
                <w:szCs w:val="28"/>
                <w:lang w:val="pt-PT"/>
              </w:rPr>
              <w:t>material visual.</w:t>
            </w:r>
          </w:p>
          <w:p w14:paraId="6080980A" w14:textId="77777777" w:rsidR="00734072" w:rsidRPr="00E9738C" w:rsidRDefault="00734072" w:rsidP="00734072">
            <w:pPr>
              <w:spacing w:line="360" w:lineRule="auto"/>
              <w:rPr>
                <w:rFonts w:ascii="Arial Narrow" w:hAnsi="Arial Narrow"/>
                <w:bCs/>
                <w:szCs w:val="28"/>
                <w:lang w:val="pt-PT"/>
              </w:rPr>
            </w:pPr>
          </w:p>
          <w:p w14:paraId="40559A04" w14:textId="4078BA80" w:rsidR="00734072" w:rsidRPr="00E9738C" w:rsidRDefault="009743CB" w:rsidP="009743CB">
            <w:pPr>
              <w:spacing w:line="360" w:lineRule="auto"/>
              <w:jc w:val="both"/>
              <w:rPr>
                <w:rFonts w:ascii="Arial Narrow" w:hAnsi="Arial Narrow"/>
                <w:bCs/>
                <w:iCs/>
                <w:color w:val="002060"/>
                <w:sz w:val="32"/>
                <w:szCs w:val="32"/>
                <w:lang w:val="pt-PT"/>
              </w:rPr>
            </w:pPr>
            <w:r w:rsidRPr="00E9738C">
              <w:rPr>
                <w:rFonts w:ascii="Arial Narrow" w:hAnsi="Arial Narrow"/>
                <w:bCs/>
                <w:iCs/>
                <w:color w:val="002060"/>
                <w:sz w:val="32"/>
                <w:szCs w:val="32"/>
                <w:lang w:val="pt-PT"/>
              </w:rPr>
              <w:t xml:space="preserve">5.7. </w:t>
            </w:r>
            <w:r w:rsidR="00CD6B28" w:rsidRPr="00E9738C">
              <w:rPr>
                <w:rFonts w:ascii="Arial Narrow" w:hAnsi="Arial Narrow"/>
                <w:bCs/>
                <w:iCs/>
                <w:color w:val="002060"/>
                <w:sz w:val="32"/>
                <w:szCs w:val="32"/>
                <w:lang w:val="pt-PT"/>
              </w:rPr>
              <w:t>Como apresentar material visual</w:t>
            </w:r>
            <w:r w:rsidR="00734072" w:rsidRPr="00E9738C">
              <w:rPr>
                <w:rFonts w:ascii="Arial Narrow" w:hAnsi="Arial Narrow"/>
                <w:bCs/>
                <w:iCs/>
                <w:color w:val="002060"/>
                <w:sz w:val="32"/>
                <w:szCs w:val="32"/>
                <w:lang w:val="pt-PT"/>
              </w:rPr>
              <w:t>?</w:t>
            </w:r>
          </w:p>
          <w:p w14:paraId="2F0251E3" w14:textId="77777777" w:rsidR="00734072" w:rsidRPr="00E9738C" w:rsidRDefault="00734072" w:rsidP="009743CB">
            <w:pPr>
              <w:spacing w:line="360" w:lineRule="auto"/>
              <w:jc w:val="both"/>
              <w:rPr>
                <w:rFonts w:ascii="Arial Narrow" w:hAnsi="Arial Narrow"/>
                <w:b w:val="0"/>
                <w:bCs/>
                <w:i/>
                <w:iCs/>
                <w:color w:val="002060"/>
                <w:lang w:val="pt-PT"/>
              </w:rPr>
            </w:pPr>
          </w:p>
          <w:p w14:paraId="070C416B" w14:textId="4A8610C9" w:rsidR="00734072" w:rsidRPr="00E9738C" w:rsidRDefault="00CD6B28" w:rsidP="009743CB">
            <w:pPr>
              <w:spacing w:line="360" w:lineRule="auto"/>
              <w:jc w:val="both"/>
              <w:rPr>
                <w:rFonts w:ascii="Arial Narrow" w:hAnsi="Arial Narrow"/>
                <w:b w:val="0"/>
                <w:bCs/>
                <w:color w:val="002060"/>
                <w:lang w:val="pt-PT"/>
              </w:rPr>
            </w:pPr>
            <w:r w:rsidRPr="00E9738C">
              <w:rPr>
                <w:rFonts w:ascii="Arial Narrow" w:hAnsi="Arial Narrow"/>
                <w:b w:val="0"/>
                <w:bCs/>
                <w:color w:val="002060"/>
                <w:lang w:val="pt-PT"/>
              </w:rPr>
              <w:t>O material visual refere-se a imagens, gráficos, diagramas, etc., utilizados para tornar um texto ou uma conversa mais fácil de compreender. Além disso, tornam uma apresentação mais apelativa e interessante. É importante que este material seja claro e fácil de seguir, por isso não o torne demasiado complexo. Ao utilizar elementos visuais numa apresentação, considere os seguintes pontos:</w:t>
            </w:r>
          </w:p>
          <w:p w14:paraId="7C365213" w14:textId="77777777" w:rsidR="00734072" w:rsidRPr="00E9738C" w:rsidRDefault="00734072" w:rsidP="00734072">
            <w:pPr>
              <w:spacing w:line="360" w:lineRule="auto"/>
              <w:jc w:val="both"/>
              <w:rPr>
                <w:rFonts w:ascii="Arial Narrow" w:hAnsi="Arial Narrow"/>
                <w:b w:val="0"/>
                <w:bCs/>
                <w:color w:val="auto"/>
                <w:lang w:val="pt-PT"/>
              </w:rPr>
            </w:pPr>
          </w:p>
          <w:p w14:paraId="6DAAF295" w14:textId="3CAD7BFF" w:rsidR="00971625" w:rsidRPr="00E9738C" w:rsidRDefault="00C4617C" w:rsidP="00536242">
            <w:pPr>
              <w:pStyle w:val="Odlomakpopisa"/>
              <w:numPr>
                <w:ilvl w:val="0"/>
                <w:numId w:val="14"/>
              </w:numPr>
              <w:spacing w:after="200" w:line="360" w:lineRule="auto"/>
              <w:jc w:val="both"/>
              <w:rPr>
                <w:rFonts w:ascii="Arial Narrow" w:hAnsi="Arial Narrow"/>
                <w:b w:val="0"/>
                <w:bCs/>
                <w:color w:val="002060"/>
                <w:szCs w:val="28"/>
                <w:lang w:val="pt-PT"/>
              </w:rPr>
            </w:pPr>
            <w:r w:rsidRPr="00E9738C">
              <w:rPr>
                <w:rFonts w:ascii="Arial Narrow" w:hAnsi="Arial Narrow"/>
                <w:b w:val="0"/>
                <w:bCs/>
                <w:color w:val="002060"/>
                <w:szCs w:val="28"/>
                <w:lang w:val="pt-PT"/>
              </w:rPr>
              <w:t>Explique</w:t>
            </w:r>
            <w:r w:rsidR="00971625" w:rsidRPr="00E9738C">
              <w:rPr>
                <w:rFonts w:ascii="Arial Narrow" w:hAnsi="Arial Narrow"/>
                <w:b w:val="0"/>
                <w:bCs/>
                <w:color w:val="002060"/>
                <w:szCs w:val="28"/>
                <w:lang w:val="pt-PT"/>
              </w:rPr>
              <w:t xml:space="preserve"> ao público o que cada </w:t>
            </w:r>
            <w:r w:rsidRPr="00E9738C">
              <w:rPr>
                <w:rFonts w:ascii="Arial Narrow" w:hAnsi="Arial Narrow"/>
                <w:b w:val="0"/>
                <w:bCs/>
                <w:color w:val="002060"/>
                <w:szCs w:val="28"/>
                <w:lang w:val="pt-PT"/>
              </w:rPr>
              <w:t xml:space="preserve">elemento </w:t>
            </w:r>
            <w:r w:rsidR="00971625" w:rsidRPr="00E9738C">
              <w:rPr>
                <w:rFonts w:ascii="Arial Narrow" w:hAnsi="Arial Narrow"/>
                <w:b w:val="0"/>
                <w:bCs/>
                <w:color w:val="002060"/>
                <w:szCs w:val="28"/>
                <w:lang w:val="pt-PT"/>
              </w:rPr>
              <w:t xml:space="preserve">visual ilustra </w:t>
            </w:r>
            <w:r w:rsidRPr="00E9738C">
              <w:rPr>
                <w:rFonts w:ascii="Arial Narrow" w:hAnsi="Arial Narrow"/>
                <w:b w:val="0"/>
                <w:bCs/>
                <w:color w:val="002060"/>
                <w:szCs w:val="28"/>
                <w:lang w:val="pt-PT"/>
              </w:rPr>
              <w:t>–</w:t>
            </w:r>
            <w:r w:rsidR="00971625" w:rsidRPr="00E9738C">
              <w:rPr>
                <w:rFonts w:ascii="Arial Narrow" w:hAnsi="Arial Narrow"/>
                <w:b w:val="0"/>
                <w:bCs/>
                <w:color w:val="002060"/>
                <w:szCs w:val="28"/>
                <w:lang w:val="pt-PT"/>
              </w:rPr>
              <w:t xml:space="preserve"> </w:t>
            </w:r>
            <w:r w:rsidRPr="00E9738C">
              <w:rPr>
                <w:rFonts w:ascii="Arial Narrow" w:hAnsi="Arial Narrow"/>
                <w:b w:val="0"/>
                <w:bCs/>
                <w:color w:val="002060"/>
                <w:szCs w:val="28"/>
                <w:lang w:val="pt-PT"/>
              </w:rPr>
              <w:t>estes elementos</w:t>
            </w:r>
            <w:r w:rsidR="00971625" w:rsidRPr="00E9738C">
              <w:rPr>
                <w:rFonts w:ascii="Arial Narrow" w:hAnsi="Arial Narrow"/>
                <w:b w:val="0"/>
                <w:bCs/>
                <w:color w:val="002060"/>
                <w:szCs w:val="28"/>
                <w:lang w:val="pt-PT"/>
              </w:rPr>
              <w:t xml:space="preserve"> devem estar ligados ao que está a </w:t>
            </w:r>
            <w:r w:rsidRPr="00E9738C">
              <w:rPr>
                <w:rFonts w:ascii="Arial Narrow" w:hAnsi="Arial Narrow"/>
                <w:b w:val="0"/>
                <w:bCs/>
                <w:color w:val="002060"/>
                <w:szCs w:val="28"/>
                <w:lang w:val="pt-PT"/>
              </w:rPr>
              <w:t>ser dito</w:t>
            </w:r>
            <w:r w:rsidR="00971625" w:rsidRPr="00E9738C">
              <w:rPr>
                <w:rFonts w:ascii="Arial Narrow" w:hAnsi="Arial Narrow"/>
                <w:b w:val="0"/>
                <w:bCs/>
                <w:color w:val="002060"/>
                <w:szCs w:val="28"/>
                <w:lang w:val="pt-PT"/>
              </w:rPr>
              <w:t>;</w:t>
            </w:r>
            <w:r w:rsidRPr="00E9738C">
              <w:rPr>
                <w:rFonts w:ascii="Arial Narrow" w:hAnsi="Arial Narrow"/>
                <w:b w:val="0"/>
                <w:bCs/>
                <w:color w:val="002060"/>
                <w:szCs w:val="28"/>
                <w:lang w:val="pt-PT"/>
              </w:rPr>
              <w:t xml:space="preserve"> </w:t>
            </w:r>
          </w:p>
          <w:p w14:paraId="52292A53" w14:textId="2AD2467A" w:rsidR="00971625" w:rsidRPr="00E9738C" w:rsidRDefault="00971625" w:rsidP="00536242">
            <w:pPr>
              <w:pStyle w:val="Odlomakpopisa"/>
              <w:numPr>
                <w:ilvl w:val="0"/>
                <w:numId w:val="14"/>
              </w:numPr>
              <w:spacing w:after="200" w:line="360" w:lineRule="auto"/>
              <w:jc w:val="both"/>
              <w:rPr>
                <w:rFonts w:ascii="Arial Narrow" w:hAnsi="Arial Narrow"/>
                <w:b w:val="0"/>
                <w:bCs/>
                <w:color w:val="002060"/>
                <w:szCs w:val="28"/>
                <w:lang w:val="pt-PT"/>
              </w:rPr>
            </w:pPr>
            <w:r w:rsidRPr="00E9738C">
              <w:rPr>
                <w:rFonts w:ascii="Arial Narrow" w:hAnsi="Arial Narrow"/>
                <w:b w:val="0"/>
                <w:bCs/>
                <w:color w:val="002060"/>
                <w:szCs w:val="28"/>
                <w:lang w:val="pt-PT"/>
              </w:rPr>
              <w:t xml:space="preserve">Certifique-se de que o seu público </w:t>
            </w:r>
            <w:r w:rsidR="00C4617C" w:rsidRPr="00E9738C">
              <w:rPr>
                <w:rFonts w:ascii="Arial Narrow" w:hAnsi="Arial Narrow"/>
                <w:b w:val="0"/>
                <w:bCs/>
                <w:color w:val="002060"/>
                <w:szCs w:val="28"/>
                <w:lang w:val="pt-PT"/>
              </w:rPr>
              <w:t>consegue</w:t>
            </w:r>
            <w:r w:rsidRPr="00E9738C">
              <w:rPr>
                <w:rFonts w:ascii="Arial Narrow" w:hAnsi="Arial Narrow"/>
                <w:b w:val="0"/>
                <w:bCs/>
                <w:color w:val="002060"/>
                <w:szCs w:val="28"/>
                <w:lang w:val="pt-PT"/>
              </w:rPr>
              <w:t xml:space="preserve"> ler </w:t>
            </w:r>
            <w:r w:rsidR="00C4617C" w:rsidRPr="00E9738C">
              <w:rPr>
                <w:rFonts w:ascii="Arial Narrow" w:hAnsi="Arial Narrow"/>
                <w:b w:val="0"/>
                <w:bCs/>
                <w:color w:val="002060"/>
                <w:szCs w:val="28"/>
                <w:lang w:val="pt-PT"/>
              </w:rPr>
              <w:t xml:space="preserve">– </w:t>
            </w:r>
            <w:r w:rsidRPr="00E9738C">
              <w:rPr>
                <w:rFonts w:ascii="Arial Narrow" w:hAnsi="Arial Narrow"/>
                <w:b w:val="0"/>
                <w:bCs/>
                <w:color w:val="002060"/>
                <w:szCs w:val="28"/>
                <w:lang w:val="pt-PT"/>
              </w:rPr>
              <w:t>o tamanho d</w:t>
            </w:r>
            <w:r w:rsidR="00C4617C" w:rsidRPr="00E9738C">
              <w:rPr>
                <w:rFonts w:ascii="Arial Narrow" w:hAnsi="Arial Narrow"/>
                <w:b w:val="0"/>
                <w:bCs/>
                <w:color w:val="002060"/>
                <w:szCs w:val="28"/>
                <w:lang w:val="pt-PT"/>
              </w:rPr>
              <w:t xml:space="preserve">o tipo de letra </w:t>
            </w:r>
            <w:r w:rsidRPr="00E9738C">
              <w:rPr>
                <w:rFonts w:ascii="Arial Narrow" w:hAnsi="Arial Narrow"/>
                <w:b w:val="0"/>
                <w:bCs/>
                <w:color w:val="002060"/>
                <w:szCs w:val="28"/>
                <w:lang w:val="pt-PT"/>
              </w:rPr>
              <w:t xml:space="preserve">e as cores são importantes </w:t>
            </w:r>
            <w:r w:rsidR="00C4617C" w:rsidRPr="00E9738C">
              <w:rPr>
                <w:rFonts w:ascii="Arial Narrow" w:hAnsi="Arial Narrow"/>
                <w:b w:val="0"/>
                <w:bCs/>
                <w:color w:val="002060"/>
                <w:szCs w:val="28"/>
                <w:lang w:val="pt-PT"/>
              </w:rPr>
              <w:t>neste sentido</w:t>
            </w:r>
            <w:r w:rsidRPr="00E9738C">
              <w:rPr>
                <w:rFonts w:ascii="Arial Narrow" w:hAnsi="Arial Narrow"/>
                <w:b w:val="0"/>
                <w:bCs/>
                <w:color w:val="002060"/>
                <w:szCs w:val="28"/>
                <w:lang w:val="pt-PT"/>
              </w:rPr>
              <w:t>;</w:t>
            </w:r>
          </w:p>
          <w:p w14:paraId="10499716" w14:textId="2450CE3E" w:rsidR="00971625" w:rsidRPr="00E9738C" w:rsidRDefault="00971625" w:rsidP="00536242">
            <w:pPr>
              <w:pStyle w:val="Odlomakpopisa"/>
              <w:numPr>
                <w:ilvl w:val="0"/>
                <w:numId w:val="14"/>
              </w:numPr>
              <w:spacing w:after="200" w:line="360" w:lineRule="auto"/>
              <w:jc w:val="both"/>
              <w:rPr>
                <w:rFonts w:ascii="Arial Narrow" w:hAnsi="Arial Narrow"/>
                <w:b w:val="0"/>
                <w:bCs/>
                <w:color w:val="002060"/>
                <w:szCs w:val="28"/>
                <w:lang w:val="pt-PT"/>
              </w:rPr>
            </w:pPr>
            <w:r w:rsidRPr="00E9738C">
              <w:rPr>
                <w:rFonts w:ascii="Arial Narrow" w:hAnsi="Arial Narrow"/>
                <w:b w:val="0"/>
                <w:bCs/>
                <w:color w:val="002060"/>
                <w:szCs w:val="28"/>
                <w:lang w:val="pt-PT"/>
              </w:rPr>
              <w:t>Mantenha</w:t>
            </w:r>
            <w:r w:rsidR="0012204A" w:rsidRPr="00E9738C">
              <w:rPr>
                <w:rFonts w:ascii="Arial Narrow" w:hAnsi="Arial Narrow"/>
                <w:b w:val="0"/>
                <w:bCs/>
                <w:color w:val="002060"/>
                <w:szCs w:val="28"/>
                <w:lang w:val="pt-PT"/>
              </w:rPr>
              <w:t xml:space="preserve"> </w:t>
            </w:r>
            <w:r w:rsidR="006366CA" w:rsidRPr="00E9738C">
              <w:rPr>
                <w:rFonts w:ascii="Arial Narrow" w:hAnsi="Arial Narrow"/>
                <w:b w:val="0"/>
                <w:bCs/>
                <w:color w:val="002060"/>
                <w:szCs w:val="28"/>
                <w:lang w:val="pt-PT"/>
              </w:rPr>
              <w:t>a apresentação</w:t>
            </w:r>
            <w:r w:rsidRPr="00E9738C">
              <w:rPr>
                <w:rFonts w:ascii="Arial Narrow" w:hAnsi="Arial Narrow"/>
                <w:b w:val="0"/>
                <w:bCs/>
                <w:color w:val="002060"/>
                <w:szCs w:val="28"/>
                <w:lang w:val="pt-PT"/>
              </w:rPr>
              <w:t xml:space="preserve"> simples - o </w:t>
            </w:r>
            <w:r w:rsidRPr="00E9738C">
              <w:rPr>
                <w:rFonts w:ascii="Arial Narrow" w:hAnsi="Arial Narrow"/>
                <w:b w:val="0"/>
                <w:bCs/>
                <w:i/>
                <w:iCs/>
                <w:color w:val="002060"/>
                <w:szCs w:val="28"/>
                <w:lang w:val="pt-PT"/>
              </w:rPr>
              <w:t>design</w:t>
            </w:r>
            <w:r w:rsidRPr="00E9738C">
              <w:rPr>
                <w:rFonts w:ascii="Arial Narrow" w:hAnsi="Arial Narrow"/>
                <w:b w:val="0"/>
                <w:bCs/>
                <w:color w:val="002060"/>
                <w:szCs w:val="28"/>
                <w:lang w:val="pt-PT"/>
              </w:rPr>
              <w:t xml:space="preserve"> e o conteúdo precisam de ser claros;</w:t>
            </w:r>
          </w:p>
          <w:p w14:paraId="7235CDCD" w14:textId="41BBEF16" w:rsidR="00971625" w:rsidRPr="00E9738C" w:rsidRDefault="0012204A" w:rsidP="00536242">
            <w:pPr>
              <w:pStyle w:val="Odlomakpopisa"/>
              <w:numPr>
                <w:ilvl w:val="0"/>
                <w:numId w:val="14"/>
              </w:numPr>
              <w:spacing w:after="200" w:line="360" w:lineRule="auto"/>
              <w:jc w:val="both"/>
              <w:rPr>
                <w:rFonts w:ascii="Arial Narrow" w:hAnsi="Arial Narrow"/>
                <w:b w:val="0"/>
                <w:bCs/>
                <w:color w:val="002060"/>
                <w:szCs w:val="28"/>
                <w:lang w:val="pt-PT"/>
              </w:rPr>
            </w:pPr>
            <w:r w:rsidRPr="00E9738C">
              <w:rPr>
                <w:rFonts w:ascii="Arial Narrow" w:hAnsi="Arial Narrow"/>
                <w:b w:val="0"/>
                <w:bCs/>
                <w:color w:val="002060"/>
                <w:szCs w:val="28"/>
                <w:lang w:val="pt-PT"/>
              </w:rPr>
              <w:t>Escolha</w:t>
            </w:r>
            <w:r w:rsidR="00971625" w:rsidRPr="00E9738C">
              <w:rPr>
                <w:rFonts w:ascii="Arial Narrow" w:hAnsi="Arial Narrow"/>
                <w:b w:val="0"/>
                <w:bCs/>
                <w:color w:val="002060"/>
                <w:szCs w:val="28"/>
                <w:lang w:val="pt-PT"/>
              </w:rPr>
              <w:t xml:space="preserve"> </w:t>
            </w:r>
            <w:r w:rsidR="00C4617C" w:rsidRPr="00E9738C">
              <w:rPr>
                <w:rFonts w:ascii="Arial Narrow" w:hAnsi="Arial Narrow"/>
                <w:b w:val="0"/>
                <w:bCs/>
                <w:color w:val="002060"/>
                <w:szCs w:val="28"/>
                <w:lang w:val="pt-PT"/>
              </w:rPr>
              <w:t xml:space="preserve">títulos </w:t>
            </w:r>
            <w:r w:rsidR="00971625" w:rsidRPr="00E9738C">
              <w:rPr>
                <w:rFonts w:ascii="Arial Narrow" w:hAnsi="Arial Narrow"/>
                <w:b w:val="0"/>
                <w:bCs/>
                <w:color w:val="002060"/>
                <w:szCs w:val="28"/>
                <w:lang w:val="pt-PT"/>
              </w:rPr>
              <w:t xml:space="preserve">eficazes; </w:t>
            </w:r>
          </w:p>
          <w:p w14:paraId="15253520" w14:textId="7E0AD666" w:rsidR="00971625" w:rsidRPr="00E9738C" w:rsidRDefault="00971625" w:rsidP="00536242">
            <w:pPr>
              <w:pStyle w:val="Odlomakpopisa"/>
              <w:numPr>
                <w:ilvl w:val="0"/>
                <w:numId w:val="14"/>
              </w:numPr>
              <w:spacing w:after="200" w:line="360" w:lineRule="auto"/>
              <w:jc w:val="both"/>
              <w:rPr>
                <w:rFonts w:ascii="Arial Narrow" w:hAnsi="Arial Narrow"/>
                <w:b w:val="0"/>
                <w:bCs/>
                <w:color w:val="002060"/>
                <w:szCs w:val="28"/>
                <w:lang w:val="pt-PT"/>
              </w:rPr>
            </w:pPr>
            <w:r w:rsidRPr="00E9738C">
              <w:rPr>
                <w:rFonts w:ascii="Arial Narrow" w:hAnsi="Arial Narrow"/>
                <w:b w:val="0"/>
                <w:bCs/>
                <w:color w:val="002060"/>
                <w:szCs w:val="28"/>
                <w:lang w:val="pt-PT"/>
              </w:rPr>
              <w:t>Reduza o texto ao mínimo;</w:t>
            </w:r>
          </w:p>
          <w:p w14:paraId="4CAD80D1" w14:textId="57DD2A35" w:rsidR="00971625" w:rsidRPr="00E9738C" w:rsidRDefault="00971625" w:rsidP="00536242">
            <w:pPr>
              <w:pStyle w:val="Odlomakpopisa"/>
              <w:numPr>
                <w:ilvl w:val="0"/>
                <w:numId w:val="14"/>
              </w:numPr>
              <w:spacing w:after="200" w:line="360" w:lineRule="auto"/>
              <w:jc w:val="both"/>
              <w:rPr>
                <w:rFonts w:ascii="Arial Narrow" w:hAnsi="Arial Narrow"/>
                <w:b w:val="0"/>
                <w:bCs/>
                <w:color w:val="002060"/>
                <w:szCs w:val="28"/>
                <w:lang w:val="pt-PT"/>
              </w:rPr>
            </w:pPr>
            <w:r w:rsidRPr="00E9738C">
              <w:rPr>
                <w:rFonts w:ascii="Arial Narrow" w:hAnsi="Arial Narrow"/>
                <w:b w:val="0"/>
                <w:bCs/>
                <w:color w:val="002060"/>
                <w:szCs w:val="28"/>
                <w:lang w:val="pt-PT"/>
              </w:rPr>
              <w:t>Apresente informação de uma forma clara e lógica.</w:t>
            </w:r>
          </w:p>
          <w:p w14:paraId="18B4B3E1" w14:textId="77777777" w:rsidR="006366CA" w:rsidRPr="00E9738C" w:rsidRDefault="006366CA" w:rsidP="006366CA">
            <w:pPr>
              <w:pStyle w:val="Odlomakpopisa"/>
              <w:spacing w:after="200" w:line="360" w:lineRule="auto"/>
              <w:jc w:val="both"/>
              <w:rPr>
                <w:rFonts w:ascii="Arial Narrow" w:hAnsi="Arial Narrow"/>
                <w:b w:val="0"/>
                <w:bCs/>
                <w:color w:val="002060"/>
                <w:szCs w:val="28"/>
                <w:lang w:val="pt-PT"/>
              </w:rPr>
            </w:pPr>
          </w:p>
          <w:p w14:paraId="4BC5C69F" w14:textId="6EB1B4EE" w:rsidR="00A867A8" w:rsidRPr="00E9738C" w:rsidRDefault="00A867A8" w:rsidP="00536242">
            <w:pPr>
              <w:pStyle w:val="Odlomakpopisa"/>
              <w:numPr>
                <w:ilvl w:val="1"/>
                <w:numId w:val="17"/>
              </w:numPr>
              <w:spacing w:line="360" w:lineRule="auto"/>
              <w:rPr>
                <w:rFonts w:ascii="Arial Narrow" w:hAnsi="Arial Narrow"/>
                <w:bCs/>
                <w:iCs/>
                <w:color w:val="002060"/>
                <w:sz w:val="32"/>
                <w:szCs w:val="32"/>
                <w:lang w:val="pt-PT"/>
              </w:rPr>
            </w:pPr>
            <w:r w:rsidRPr="00E9738C">
              <w:rPr>
                <w:rFonts w:ascii="Arial Narrow" w:hAnsi="Arial Narrow"/>
                <w:bCs/>
                <w:iCs/>
                <w:color w:val="002060"/>
                <w:sz w:val="32"/>
                <w:szCs w:val="32"/>
                <w:lang w:val="pt-PT"/>
              </w:rPr>
              <w:lastRenderedPageBreak/>
              <w:t xml:space="preserve">Atitudes culturais </w:t>
            </w:r>
            <w:r w:rsidR="0057010B">
              <w:rPr>
                <w:rFonts w:ascii="Arial Narrow" w:hAnsi="Arial Narrow"/>
                <w:bCs/>
                <w:iCs/>
                <w:color w:val="002060"/>
                <w:sz w:val="32"/>
                <w:szCs w:val="32"/>
                <w:lang w:val="pt-PT"/>
              </w:rPr>
              <w:t>nas a</w:t>
            </w:r>
            <w:r w:rsidRPr="00E9738C">
              <w:rPr>
                <w:rFonts w:ascii="Arial Narrow" w:hAnsi="Arial Narrow"/>
                <w:bCs/>
                <w:iCs/>
                <w:color w:val="002060"/>
                <w:sz w:val="32"/>
                <w:szCs w:val="32"/>
                <w:lang w:val="pt-PT"/>
              </w:rPr>
              <w:t>presentações</w:t>
            </w:r>
          </w:p>
          <w:p w14:paraId="18477E29" w14:textId="77777777" w:rsidR="00734072" w:rsidRPr="00E9738C" w:rsidRDefault="00734072" w:rsidP="00734072">
            <w:pPr>
              <w:spacing w:line="360" w:lineRule="auto"/>
              <w:jc w:val="both"/>
              <w:rPr>
                <w:rFonts w:ascii="Arial Narrow" w:hAnsi="Arial Narrow"/>
                <w:b w:val="0"/>
                <w:bCs/>
                <w:i/>
                <w:iCs/>
                <w:color w:val="002060"/>
                <w:lang w:val="pt-PT"/>
              </w:rPr>
            </w:pPr>
          </w:p>
          <w:p w14:paraId="41D6A8AB" w14:textId="0E710CAE" w:rsidR="00D76A07" w:rsidRPr="00E9738C" w:rsidRDefault="00D76A07" w:rsidP="009743CB">
            <w:pPr>
              <w:spacing w:line="360" w:lineRule="auto"/>
              <w:jc w:val="both"/>
              <w:rPr>
                <w:rFonts w:ascii="Arial Narrow" w:hAnsi="Arial Narrow"/>
                <w:b w:val="0"/>
                <w:bCs/>
                <w:color w:val="002060"/>
                <w:lang w:val="pt-PT"/>
              </w:rPr>
            </w:pPr>
            <w:r w:rsidRPr="00E9738C">
              <w:rPr>
                <w:rFonts w:ascii="Arial Narrow" w:hAnsi="Arial Narrow"/>
                <w:b w:val="0"/>
                <w:bCs/>
                <w:color w:val="002060"/>
                <w:lang w:val="pt-PT"/>
              </w:rPr>
              <w:t>O registo da sua apresentação (formal ou informal) dependerá em grande parte de quem é o seu público. Por conseguinte, é importante conhe</w:t>
            </w:r>
            <w:r w:rsidR="0042195A" w:rsidRPr="00E9738C">
              <w:rPr>
                <w:rFonts w:ascii="Arial Narrow" w:hAnsi="Arial Narrow"/>
                <w:b w:val="0"/>
                <w:bCs/>
                <w:color w:val="002060"/>
                <w:lang w:val="pt-PT"/>
              </w:rPr>
              <w:t>cê-lo bem</w:t>
            </w:r>
            <w:r w:rsidRPr="00E9738C">
              <w:rPr>
                <w:rFonts w:ascii="Arial Narrow" w:hAnsi="Arial Narrow"/>
                <w:b w:val="0"/>
                <w:bCs/>
                <w:color w:val="002060"/>
                <w:lang w:val="pt-PT"/>
              </w:rPr>
              <w:t>. Algumas culturas esperam que as apresentações sejam estruturadas e formais, enquanto outras acreditam que apresentações mais informais e descontraídas podem ser mais eficazes. Isto influenciará o seu registo, ou seja, o nível de formalidade</w:t>
            </w:r>
            <w:r w:rsidR="003970DA" w:rsidRPr="00E9738C">
              <w:rPr>
                <w:rFonts w:ascii="Arial Narrow" w:hAnsi="Arial Narrow"/>
                <w:b w:val="0"/>
                <w:bCs/>
                <w:color w:val="002060"/>
                <w:lang w:val="pt-PT"/>
              </w:rPr>
              <w:t xml:space="preserve"> apropriado à situação</w:t>
            </w:r>
            <w:r w:rsidRPr="00E9738C">
              <w:rPr>
                <w:rFonts w:ascii="Arial Narrow" w:hAnsi="Arial Narrow"/>
                <w:b w:val="0"/>
                <w:bCs/>
                <w:color w:val="002060"/>
                <w:lang w:val="pt-PT"/>
              </w:rPr>
              <w:t>.</w:t>
            </w:r>
          </w:p>
          <w:p w14:paraId="6631F301" w14:textId="7476FB47" w:rsidR="00526F89" w:rsidRPr="00E9738C" w:rsidRDefault="00526F89" w:rsidP="00526F89">
            <w:pPr>
              <w:spacing w:line="360" w:lineRule="auto"/>
              <w:jc w:val="both"/>
              <w:rPr>
                <w:rFonts w:ascii="Arial Narrow" w:hAnsi="Arial Narrow"/>
                <w:b w:val="0"/>
                <w:bCs/>
                <w:color w:val="002060"/>
                <w:lang w:val="pt-PT"/>
              </w:rPr>
            </w:pPr>
            <w:r w:rsidRPr="00E9738C">
              <w:rPr>
                <w:rFonts w:ascii="Arial Narrow" w:hAnsi="Arial Narrow"/>
                <w:b w:val="0"/>
                <w:bCs/>
                <w:color w:val="002060"/>
                <w:lang w:val="pt-PT"/>
              </w:rPr>
              <w:t xml:space="preserve">A mesma regra aplica-se ao tempo, uma vez que algumas culturas dão muita importância à pontualidade, não sendo flexíveis quanto a atrasos. Até o humor não é apreciado por todos os públicos. </w:t>
            </w:r>
          </w:p>
          <w:p w14:paraId="1B9FE44E" w14:textId="130C0D8D" w:rsidR="00CC52E1" w:rsidRPr="00E9738C" w:rsidRDefault="00526F89" w:rsidP="005744BB">
            <w:pPr>
              <w:spacing w:line="360" w:lineRule="auto"/>
              <w:jc w:val="both"/>
              <w:rPr>
                <w:rFonts w:ascii="Arial Narrow" w:hAnsi="Arial Narrow"/>
                <w:b w:val="0"/>
                <w:bCs/>
                <w:color w:val="002060"/>
                <w:lang w:val="pt-PT"/>
              </w:rPr>
            </w:pPr>
            <w:r w:rsidRPr="00E9738C">
              <w:rPr>
                <w:rFonts w:ascii="Arial Narrow" w:hAnsi="Arial Narrow"/>
                <w:b w:val="0"/>
                <w:bCs/>
                <w:color w:val="002060"/>
                <w:lang w:val="pt-PT"/>
              </w:rPr>
              <w:t xml:space="preserve">As atitudes culturais não devem ser negligenciadas, uma vez que </w:t>
            </w:r>
            <w:r w:rsidR="00C97F5F" w:rsidRPr="00E9738C">
              <w:rPr>
                <w:rFonts w:ascii="Arial Narrow" w:hAnsi="Arial Narrow"/>
                <w:b w:val="0"/>
                <w:bCs/>
                <w:color w:val="002060"/>
                <w:lang w:val="pt-PT"/>
              </w:rPr>
              <w:t>afetarão</w:t>
            </w:r>
            <w:r w:rsidRPr="00E9738C">
              <w:rPr>
                <w:rFonts w:ascii="Arial Narrow" w:hAnsi="Arial Narrow"/>
                <w:b w:val="0"/>
                <w:bCs/>
                <w:color w:val="002060"/>
                <w:lang w:val="pt-PT"/>
              </w:rPr>
              <w:t xml:space="preserve"> significativamente a forma como se prepara e faz</w:t>
            </w:r>
            <w:r w:rsidR="00C97F5F" w:rsidRPr="00E9738C">
              <w:rPr>
                <w:rFonts w:ascii="Arial Narrow" w:hAnsi="Arial Narrow"/>
                <w:b w:val="0"/>
                <w:bCs/>
                <w:color w:val="002060"/>
                <w:lang w:val="pt-PT"/>
              </w:rPr>
              <w:t xml:space="preserve"> uma </w:t>
            </w:r>
            <w:r w:rsidRPr="00E9738C">
              <w:rPr>
                <w:rFonts w:ascii="Arial Narrow" w:hAnsi="Arial Narrow"/>
                <w:b w:val="0"/>
                <w:bCs/>
                <w:color w:val="002060"/>
                <w:lang w:val="pt-PT"/>
              </w:rPr>
              <w:t xml:space="preserve">apresentação. </w:t>
            </w:r>
          </w:p>
          <w:p w14:paraId="0BECE0E1" w14:textId="0A7DEAE7" w:rsidR="009743CB" w:rsidRPr="00E9738C" w:rsidRDefault="00D75CE2" w:rsidP="009743CB">
            <w:pPr>
              <w:spacing w:line="360" w:lineRule="auto"/>
              <w:jc w:val="both"/>
              <w:rPr>
                <w:rFonts w:ascii="Arial Narrow" w:hAnsi="Arial Narrow"/>
                <w:bCs/>
                <w:color w:val="auto"/>
                <w:lang w:val="pt-PT"/>
              </w:rPr>
            </w:pPr>
            <w:r w:rsidRPr="00E9738C">
              <w:rPr>
                <w:rFonts w:ascii="Arial Narrow" w:hAnsi="Arial Narrow"/>
                <w:bCs/>
                <w:iCs/>
                <w:noProof/>
                <w:color w:val="002060"/>
                <w:sz w:val="40"/>
                <w:szCs w:val="40"/>
                <w:lang w:eastAsia="hr-HR"/>
              </w:rPr>
              <w:lastRenderedPageBreak/>
              <mc:AlternateContent>
                <mc:Choice Requires="wps">
                  <w:drawing>
                    <wp:anchor distT="91440" distB="91440" distL="114300" distR="114300" simplePos="0" relativeHeight="251673600" behindDoc="0" locked="0" layoutInCell="1" allowOverlap="1" wp14:anchorId="0CE9B7FF" wp14:editId="0E6F0C70">
                      <wp:simplePos x="0" y="0"/>
                      <wp:positionH relativeFrom="page">
                        <wp:posOffset>75565</wp:posOffset>
                      </wp:positionH>
                      <wp:positionV relativeFrom="paragraph">
                        <wp:posOffset>502285</wp:posOffset>
                      </wp:positionV>
                      <wp:extent cx="6019800" cy="5095875"/>
                      <wp:effectExtent l="0" t="0" r="0" b="0"/>
                      <wp:wrapTopAndBottom/>
                      <wp:docPr id="4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5095875"/>
                              </a:xfrm>
                              <a:prstGeom prst="rect">
                                <a:avLst/>
                              </a:prstGeom>
                              <a:noFill/>
                              <a:ln w="9525">
                                <a:noFill/>
                                <a:miter lim="800000"/>
                                <a:headEnd/>
                                <a:tailEnd/>
                              </a:ln>
                            </wps:spPr>
                            <wps:txbx>
                              <w:txbxContent>
                                <w:p w14:paraId="196D41EB" w14:textId="48C31A42" w:rsidR="00BD1156" w:rsidRPr="00F13F42" w:rsidRDefault="00BD1156" w:rsidP="00F13F42">
                                  <w:pPr>
                                    <w:pBdr>
                                      <w:top w:val="single" w:sz="24" w:space="8" w:color="024F75" w:themeColor="accent1"/>
                                      <w:bottom w:val="single" w:sz="24" w:space="8" w:color="024F75" w:themeColor="accent1"/>
                                    </w:pBdr>
                                    <w:rPr>
                                      <w:rFonts w:ascii="Arial Narrow" w:hAnsi="Arial Narrow"/>
                                      <w:b w:val="0"/>
                                      <w:iCs/>
                                      <w:color w:val="002060"/>
                                      <w:szCs w:val="28"/>
                                    </w:rPr>
                                  </w:pPr>
                                  <w:r w:rsidRPr="00F13F42">
                                    <w:rPr>
                                      <w:rFonts w:ascii="Arial Narrow" w:hAnsi="Arial Narrow"/>
                                      <w:b w:val="0"/>
                                      <w:iCs/>
                                      <w:color w:val="002060"/>
                                      <w:szCs w:val="28"/>
                                    </w:rPr>
                                    <w:t>Trabalho em pequenos grupos</w:t>
                                  </w:r>
                                  <w:r>
                                    <w:rPr>
                                      <w:rFonts w:ascii="Arial Narrow" w:hAnsi="Arial Narrow"/>
                                      <w:b w:val="0"/>
                                      <w:iCs/>
                                      <w:color w:val="002060"/>
                                      <w:szCs w:val="28"/>
                                    </w:rPr>
                                    <w:t xml:space="preserve">. </w:t>
                                  </w:r>
                                </w:p>
                                <w:p w14:paraId="0F869DF4" w14:textId="77777777" w:rsidR="00BD1156" w:rsidRPr="00F13F42" w:rsidRDefault="00BD1156" w:rsidP="00F13F42">
                                  <w:pPr>
                                    <w:pBdr>
                                      <w:top w:val="single" w:sz="24" w:space="8" w:color="024F75" w:themeColor="accent1"/>
                                      <w:bottom w:val="single" w:sz="24" w:space="8" w:color="024F75" w:themeColor="accent1"/>
                                    </w:pBdr>
                                    <w:rPr>
                                      <w:rFonts w:ascii="Arial Narrow" w:hAnsi="Arial Narrow"/>
                                      <w:b w:val="0"/>
                                      <w:iCs/>
                                      <w:color w:val="002060"/>
                                      <w:szCs w:val="28"/>
                                    </w:rPr>
                                  </w:pPr>
                                </w:p>
                                <w:p w14:paraId="645127F5" w14:textId="57220545" w:rsidR="00BD1156" w:rsidRPr="009743CB" w:rsidRDefault="00BD1156" w:rsidP="00F13F42">
                                  <w:pPr>
                                    <w:pBdr>
                                      <w:top w:val="single" w:sz="24" w:space="8" w:color="024F75" w:themeColor="accent1"/>
                                      <w:bottom w:val="single" w:sz="24" w:space="8" w:color="024F75" w:themeColor="accent1"/>
                                    </w:pBdr>
                                    <w:rPr>
                                      <w:rFonts w:ascii="Arial Narrow" w:hAnsi="Arial Narrow"/>
                                      <w:b w:val="0"/>
                                      <w:iCs/>
                                      <w:color w:val="002060"/>
                                      <w:szCs w:val="28"/>
                                    </w:rPr>
                                  </w:pPr>
                                  <w:r w:rsidRPr="00F13F42">
                                    <w:rPr>
                                      <w:rFonts w:ascii="Arial Narrow" w:hAnsi="Arial Narrow"/>
                                      <w:b w:val="0"/>
                                      <w:iCs/>
                                      <w:color w:val="002060"/>
                                      <w:szCs w:val="28"/>
                                    </w:rPr>
                                    <w:t>Prepar</w:t>
                                  </w:r>
                                  <w:r>
                                    <w:rPr>
                                      <w:rFonts w:ascii="Arial Narrow" w:hAnsi="Arial Narrow"/>
                                      <w:b w:val="0"/>
                                      <w:iCs/>
                                      <w:color w:val="002060"/>
                                      <w:szCs w:val="28"/>
                                    </w:rPr>
                                    <w:t xml:space="preserve">e </w:t>
                                  </w:r>
                                  <w:r w:rsidRPr="00F13F42">
                                    <w:rPr>
                                      <w:rFonts w:ascii="Arial Narrow" w:hAnsi="Arial Narrow"/>
                                      <w:b w:val="0"/>
                                      <w:iCs/>
                                      <w:color w:val="002060"/>
                                      <w:szCs w:val="28"/>
                                    </w:rPr>
                                    <w:t xml:space="preserve">uma breve apresentação sobre um dos tópicos discutidos nos capítulos anteriores do presente manual. Escreva um plano da sua </w:t>
                                  </w:r>
                                  <w:r>
                                    <w:rPr>
                                      <w:rFonts w:ascii="Arial Narrow" w:hAnsi="Arial Narrow"/>
                                      <w:b w:val="0"/>
                                      <w:iCs/>
                                      <w:color w:val="002060"/>
                                      <w:szCs w:val="28"/>
                                    </w:rPr>
                                    <w:t>apresentação</w:t>
                                  </w:r>
                                  <w:r w:rsidRPr="00F13F42">
                                    <w:rPr>
                                      <w:rFonts w:ascii="Arial Narrow" w:hAnsi="Arial Narrow"/>
                                      <w:b w:val="0"/>
                                      <w:iCs/>
                                      <w:color w:val="002060"/>
                                      <w:szCs w:val="28"/>
                                    </w:rPr>
                                    <w:t>, onde estruture a sua apresentação em diferentes secções. Prepare cuidadosamente a sua apresentação, de acordo com o seu plano.</w:t>
                                  </w:r>
                                </w:p>
                                <w:p w14:paraId="56BC386B" w14:textId="77777777" w:rsidR="00BD1156" w:rsidRPr="009743CB" w:rsidRDefault="00BD1156" w:rsidP="00CC52E1">
                                  <w:pPr>
                                    <w:pBdr>
                                      <w:top w:val="single" w:sz="24" w:space="8" w:color="024F75" w:themeColor="accent1"/>
                                      <w:bottom w:val="single" w:sz="24" w:space="8" w:color="024F75" w:themeColor="accent1"/>
                                    </w:pBdr>
                                    <w:jc w:val="both"/>
                                    <w:rPr>
                                      <w:rFonts w:ascii="Arial Narrow" w:hAnsi="Arial Narrow"/>
                                      <w:b w:val="0"/>
                                      <w:iCs/>
                                      <w:color w:val="002060"/>
                                      <w:szCs w:val="28"/>
                                    </w:rPr>
                                  </w:pPr>
                                </w:p>
                                <w:p w14:paraId="400C331E" w14:textId="7C79852F" w:rsidR="00BD1156" w:rsidRPr="009743CB" w:rsidRDefault="00BD1156" w:rsidP="00CC52E1">
                                  <w:pPr>
                                    <w:pBdr>
                                      <w:top w:val="single" w:sz="24" w:space="8" w:color="024F75" w:themeColor="accent1"/>
                                      <w:bottom w:val="single" w:sz="24" w:space="8" w:color="024F75" w:themeColor="accent1"/>
                                    </w:pBdr>
                                    <w:jc w:val="both"/>
                                    <w:rPr>
                                      <w:rFonts w:ascii="Arial Narrow" w:hAnsi="Arial Narrow"/>
                                      <w:b w:val="0"/>
                                      <w:iCs/>
                                      <w:color w:val="002060"/>
                                      <w:szCs w:val="28"/>
                                    </w:rPr>
                                  </w:pPr>
                                  <w:r w:rsidRPr="00D21CD1">
                                    <w:rPr>
                                      <w:rFonts w:ascii="Arial Narrow" w:hAnsi="Arial Narrow"/>
                                      <w:b w:val="0"/>
                                      <w:iCs/>
                                      <w:color w:val="002060"/>
                                      <w:szCs w:val="28"/>
                                    </w:rPr>
                                    <w:t xml:space="preserve">Agora é </w:t>
                                  </w:r>
                                  <w:r>
                                    <w:rPr>
                                      <w:rFonts w:ascii="Arial Narrow" w:hAnsi="Arial Narrow"/>
                                      <w:b w:val="0"/>
                                      <w:iCs/>
                                      <w:color w:val="002060"/>
                                      <w:szCs w:val="28"/>
                                    </w:rPr>
                                    <w:t>hora</w:t>
                                  </w:r>
                                  <w:r w:rsidRPr="00D21CD1">
                                    <w:rPr>
                                      <w:rFonts w:ascii="Arial Narrow" w:hAnsi="Arial Narrow"/>
                                      <w:b w:val="0"/>
                                      <w:iCs/>
                                      <w:color w:val="002060"/>
                                      <w:szCs w:val="28"/>
                                    </w:rPr>
                                    <w:t xml:space="preserve"> de </w:t>
                                  </w:r>
                                  <w:r>
                                    <w:rPr>
                                      <w:rFonts w:ascii="Arial Narrow" w:hAnsi="Arial Narrow"/>
                                      <w:b w:val="0"/>
                                      <w:iCs/>
                                      <w:color w:val="002060"/>
                                      <w:szCs w:val="28"/>
                                    </w:rPr>
                                    <w:t>apresentar o que preparou</w:t>
                                  </w:r>
                                  <w:r w:rsidRPr="00D21CD1">
                                    <w:rPr>
                                      <w:rFonts w:ascii="Arial Narrow" w:hAnsi="Arial Narrow"/>
                                      <w:b w:val="0"/>
                                      <w:iCs/>
                                      <w:color w:val="002060"/>
                                      <w:szCs w:val="28"/>
                                    </w:rPr>
                                    <w:t xml:space="preserve">. Não se esqueça de </w:t>
                                  </w:r>
                                  <w:r>
                                    <w:rPr>
                                      <w:rFonts w:ascii="Arial Narrow" w:hAnsi="Arial Narrow"/>
                                      <w:b w:val="0"/>
                                      <w:iCs/>
                                      <w:color w:val="002060"/>
                                      <w:szCs w:val="28"/>
                                    </w:rPr>
                                    <w:t>responder a</w:t>
                                  </w:r>
                                  <w:r w:rsidRPr="00D21CD1">
                                    <w:rPr>
                                      <w:rFonts w:ascii="Arial Narrow" w:hAnsi="Arial Narrow"/>
                                      <w:b w:val="0"/>
                                      <w:iCs/>
                                      <w:color w:val="002060"/>
                                      <w:szCs w:val="28"/>
                                    </w:rPr>
                                    <w:t xml:space="preserve"> perguntas no fi</w:t>
                                  </w:r>
                                  <w:r>
                                    <w:rPr>
                                      <w:rFonts w:ascii="Arial Narrow" w:hAnsi="Arial Narrow"/>
                                      <w:b w:val="0"/>
                                      <w:iCs/>
                                      <w:color w:val="002060"/>
                                      <w:szCs w:val="28"/>
                                    </w:rPr>
                                    <w:t>m</w:t>
                                  </w:r>
                                  <w:r w:rsidRPr="00D21CD1">
                                    <w:rPr>
                                      <w:rFonts w:ascii="Arial Narrow" w:hAnsi="Arial Narrow"/>
                                      <w:b w:val="0"/>
                                      <w:iCs/>
                                      <w:color w:val="002060"/>
                                      <w:szCs w:val="28"/>
                                    </w:rPr>
                                    <w:t xml:space="preserve">. Peça aos seus colegas para escreverem os pontos fortes e fracos da sua apresentação, enquanto eles o escutam. No final, peça-lhes que partilhem o seu </w:t>
                                  </w:r>
                                  <w:r w:rsidRPr="004A0C67">
                                    <w:rPr>
                                      <w:rFonts w:ascii="Arial Narrow" w:hAnsi="Arial Narrow"/>
                                      <w:b w:val="0"/>
                                      <w:i/>
                                      <w:color w:val="002060"/>
                                      <w:szCs w:val="28"/>
                                    </w:rPr>
                                    <w:t>feedback</w:t>
                                  </w:r>
                                  <w:r w:rsidRPr="00D21CD1">
                                    <w:rPr>
                                      <w:rFonts w:ascii="Arial Narrow" w:hAnsi="Arial Narrow"/>
                                      <w:b w:val="0"/>
                                      <w:iCs/>
                                      <w:color w:val="002060"/>
                                      <w:szCs w:val="28"/>
                                    </w:rPr>
                                    <w:t xml:space="preserve"> consigo.</w:t>
                                  </w:r>
                                </w:p>
                                <w:p w14:paraId="154C6A0D" w14:textId="77777777" w:rsidR="00BD1156" w:rsidRPr="009743CB" w:rsidRDefault="00BD1156" w:rsidP="00CC52E1">
                                  <w:pPr>
                                    <w:pBdr>
                                      <w:top w:val="single" w:sz="24" w:space="8" w:color="024F75" w:themeColor="accent1"/>
                                      <w:bottom w:val="single" w:sz="24" w:space="8" w:color="024F75" w:themeColor="accent1"/>
                                    </w:pBdr>
                                    <w:jc w:val="both"/>
                                    <w:rPr>
                                      <w:rFonts w:ascii="Arial Narrow" w:hAnsi="Arial Narrow"/>
                                      <w:b w:val="0"/>
                                      <w:iCs/>
                                      <w:color w:val="002060"/>
                                      <w:szCs w:val="28"/>
                                    </w:rPr>
                                  </w:pPr>
                                </w:p>
                                <w:p w14:paraId="213CA9E4" w14:textId="55D38F98" w:rsidR="00BD1156" w:rsidRDefault="00BD1156" w:rsidP="009D1987">
                                  <w:pPr>
                                    <w:pBdr>
                                      <w:top w:val="single" w:sz="24" w:space="8" w:color="024F75" w:themeColor="accent1"/>
                                      <w:bottom w:val="single" w:sz="24" w:space="8" w:color="024F75" w:themeColor="accent1"/>
                                    </w:pBdr>
                                    <w:jc w:val="both"/>
                                    <w:rPr>
                                      <w:rFonts w:ascii="Arial Narrow" w:hAnsi="Arial Narrow"/>
                                      <w:b w:val="0"/>
                                      <w:iCs/>
                                      <w:color w:val="002060"/>
                                      <w:szCs w:val="28"/>
                                    </w:rPr>
                                  </w:pPr>
                                  <w:r w:rsidRPr="006645F4">
                                    <w:rPr>
                                      <w:rFonts w:ascii="Arial Narrow" w:hAnsi="Arial Narrow"/>
                                      <w:b w:val="0"/>
                                      <w:iCs/>
                                      <w:color w:val="002060"/>
                                      <w:szCs w:val="28"/>
                                    </w:rPr>
                                    <w:t>Agora é a vez d</w:t>
                                  </w:r>
                                  <w:r>
                                    <w:rPr>
                                      <w:rFonts w:ascii="Arial Narrow" w:hAnsi="Arial Narrow"/>
                                      <w:b w:val="0"/>
                                      <w:iCs/>
                                      <w:color w:val="002060"/>
                                      <w:szCs w:val="28"/>
                                    </w:rPr>
                                    <w:t>os seus colegas</w:t>
                                  </w:r>
                                  <w:r w:rsidRPr="006645F4">
                                    <w:rPr>
                                      <w:rFonts w:ascii="Arial Narrow" w:hAnsi="Arial Narrow"/>
                                      <w:b w:val="0"/>
                                      <w:iCs/>
                                      <w:color w:val="002060"/>
                                      <w:szCs w:val="28"/>
                                    </w:rPr>
                                    <w:t xml:space="preserve"> apresentarem. Escreva os pontos fortes e fracos das suas apresentações e dê-lhes o seu </w:t>
                                  </w:r>
                                  <w:r w:rsidRPr="009D1987">
                                    <w:rPr>
                                      <w:rFonts w:ascii="Arial Narrow" w:hAnsi="Arial Narrow"/>
                                      <w:b w:val="0"/>
                                      <w:i/>
                                      <w:color w:val="002060"/>
                                      <w:szCs w:val="28"/>
                                    </w:rPr>
                                    <w:t xml:space="preserve">feedback </w:t>
                                  </w:r>
                                  <w:r w:rsidRPr="006645F4">
                                    <w:rPr>
                                      <w:rFonts w:ascii="Arial Narrow" w:hAnsi="Arial Narrow"/>
                                      <w:b w:val="0"/>
                                      <w:iCs/>
                                      <w:color w:val="002060"/>
                                      <w:szCs w:val="28"/>
                                    </w:rPr>
                                    <w:t xml:space="preserve">no final. </w:t>
                                  </w:r>
                                </w:p>
                                <w:p w14:paraId="5BE40653" w14:textId="77777777" w:rsidR="00BD1156" w:rsidRPr="006645F4" w:rsidRDefault="00BD1156" w:rsidP="009D1987">
                                  <w:pPr>
                                    <w:pBdr>
                                      <w:top w:val="single" w:sz="24" w:space="8" w:color="024F75" w:themeColor="accent1"/>
                                      <w:bottom w:val="single" w:sz="24" w:space="8" w:color="024F75" w:themeColor="accent1"/>
                                    </w:pBdr>
                                    <w:jc w:val="both"/>
                                    <w:rPr>
                                      <w:rFonts w:ascii="Arial Narrow" w:hAnsi="Arial Narrow"/>
                                      <w:b w:val="0"/>
                                      <w:iCs/>
                                      <w:color w:val="002060"/>
                                      <w:szCs w:val="28"/>
                                    </w:rPr>
                                  </w:pPr>
                                </w:p>
                                <w:p w14:paraId="2BFEC88C" w14:textId="5EDA4300" w:rsidR="00BD1156" w:rsidRPr="00D75CE2" w:rsidRDefault="00BD1156" w:rsidP="00D75CE2">
                                  <w:pPr>
                                    <w:pBdr>
                                      <w:top w:val="single" w:sz="24" w:space="8" w:color="024F75" w:themeColor="accent1"/>
                                      <w:bottom w:val="single" w:sz="24" w:space="8" w:color="024F75" w:themeColor="accent1"/>
                                    </w:pBdr>
                                    <w:jc w:val="both"/>
                                    <w:rPr>
                                      <w:rFonts w:ascii="Arial Narrow" w:hAnsi="Arial Narrow"/>
                                      <w:b w:val="0"/>
                                      <w:iCs/>
                                      <w:color w:val="002060"/>
                                      <w:szCs w:val="28"/>
                                    </w:rPr>
                                  </w:pPr>
                                  <w:r w:rsidRPr="006645F4">
                                    <w:rPr>
                                      <w:rFonts w:ascii="Arial Narrow" w:hAnsi="Arial Narrow"/>
                                      <w:b w:val="0"/>
                                      <w:iCs/>
                                      <w:color w:val="002060"/>
                                      <w:szCs w:val="28"/>
                                    </w:rPr>
                                    <w:t xml:space="preserve">Depois das apresentações de todos, todos os </w:t>
                                  </w:r>
                                  <w:r>
                                    <w:rPr>
                                      <w:rFonts w:ascii="Arial Narrow" w:hAnsi="Arial Narrow"/>
                                      <w:b w:val="0"/>
                                      <w:iCs/>
                                      <w:color w:val="002060"/>
                                      <w:szCs w:val="28"/>
                                    </w:rPr>
                                    <w:t>estudantes</w:t>
                                  </w:r>
                                  <w:r w:rsidRPr="006645F4">
                                    <w:rPr>
                                      <w:rFonts w:ascii="Arial Narrow" w:hAnsi="Arial Narrow"/>
                                      <w:b w:val="0"/>
                                      <w:iCs/>
                                      <w:color w:val="002060"/>
                                      <w:szCs w:val="28"/>
                                    </w:rPr>
                                    <w:t xml:space="preserve"> </w:t>
                                  </w:r>
                                  <w:r>
                                    <w:rPr>
                                      <w:rFonts w:ascii="Arial Narrow" w:hAnsi="Arial Narrow"/>
                                      <w:b w:val="0"/>
                                      <w:iCs/>
                                      <w:color w:val="002060"/>
                                      <w:szCs w:val="28"/>
                                    </w:rPr>
                                    <w:t>tiram algum tempo para</w:t>
                                  </w:r>
                                  <w:r w:rsidRPr="006645F4">
                                    <w:rPr>
                                      <w:rFonts w:ascii="Arial Narrow" w:hAnsi="Arial Narrow"/>
                                      <w:b w:val="0"/>
                                      <w:iCs/>
                                      <w:color w:val="002060"/>
                                      <w:szCs w:val="28"/>
                                    </w:rPr>
                                    <w:t xml:space="preserve"> reflectir sobre o </w:t>
                                  </w:r>
                                  <w:r w:rsidRPr="00D75CE2">
                                    <w:rPr>
                                      <w:rFonts w:ascii="Arial Narrow" w:hAnsi="Arial Narrow"/>
                                      <w:b w:val="0"/>
                                      <w:i/>
                                      <w:color w:val="002060"/>
                                      <w:szCs w:val="28"/>
                                    </w:rPr>
                                    <w:t>feedback</w:t>
                                  </w:r>
                                  <w:r w:rsidRPr="006645F4">
                                    <w:rPr>
                                      <w:rFonts w:ascii="Arial Narrow" w:hAnsi="Arial Narrow"/>
                                      <w:b w:val="0"/>
                                      <w:iCs/>
                                      <w:color w:val="002060"/>
                                      <w:szCs w:val="28"/>
                                    </w:rPr>
                                    <w:t xml:space="preserve"> </w:t>
                                  </w:r>
                                  <w:r>
                                    <w:rPr>
                                      <w:rFonts w:ascii="Arial Narrow" w:hAnsi="Arial Narrow"/>
                                      <w:b w:val="0"/>
                                      <w:iCs/>
                                      <w:color w:val="002060"/>
                                      <w:szCs w:val="28"/>
                                    </w:rPr>
                                    <w:t xml:space="preserve">uns </w:t>
                                  </w:r>
                                  <w:r w:rsidRPr="006645F4">
                                    <w:rPr>
                                      <w:rFonts w:ascii="Arial Narrow" w:hAnsi="Arial Narrow"/>
                                      <w:b w:val="0"/>
                                      <w:iCs/>
                                      <w:color w:val="002060"/>
                                      <w:szCs w:val="28"/>
                                    </w:rPr>
                                    <w:t xml:space="preserve">dos outros, pois isto contribuirá para valiosas melhorias em futuras apresentações.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9B7FF" id="_x0000_s1031" type="#_x0000_t202" style="position:absolute;left:0;text-align:left;margin-left:5.95pt;margin-top:39.55pt;width:474pt;height:401.25pt;z-index:25167360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" filled="f" stroked="f">
                      <v:textbox>
                        <w:txbxContent>
                          <w:p w14:paraId="196D41EB" w14:textId="48C31A42" w:rsidR="00BD1156" w:rsidRPr="00F13F42" w:rsidRDefault="00BD1156" w:rsidP="00F13F42">
                            <w:pPr>
                              <w:pBdr>
                                <w:top w:val="single" w:sz="24" w:space="8" w:color="024F75" w:themeColor="accent1"/>
                                <w:bottom w:val="single" w:sz="24" w:space="8" w:color="024F75" w:themeColor="accent1"/>
                              </w:pBdr>
                              <w:rPr>
                                <w:rFonts w:ascii="Arial Narrow" w:hAnsi="Arial Narrow"/>
                                <w:b w:val="0"/>
                                <w:iCs/>
                                <w:color w:val="002060"/>
                                <w:szCs w:val="28"/>
                              </w:rPr>
                            </w:pPr>
                            <w:r w:rsidRPr="00F13F42">
                              <w:rPr>
                                <w:rFonts w:ascii="Arial Narrow" w:hAnsi="Arial Narrow"/>
                                <w:b w:val="0"/>
                                <w:iCs/>
                                <w:color w:val="002060"/>
                                <w:szCs w:val="28"/>
                              </w:rPr>
                              <w:t>Trabalho em pequenos grupos</w:t>
                            </w:r>
                            <w:r>
                              <w:rPr>
                                <w:rFonts w:ascii="Arial Narrow" w:hAnsi="Arial Narrow"/>
                                <w:b w:val="0"/>
                                <w:iCs/>
                                <w:color w:val="002060"/>
                                <w:szCs w:val="28"/>
                              </w:rPr>
                              <w:t xml:space="preserve">. </w:t>
                            </w:r>
                          </w:p>
                          <w:p w14:paraId="0F869DF4" w14:textId="77777777" w:rsidR="00BD1156" w:rsidRPr="00F13F42" w:rsidRDefault="00BD1156" w:rsidP="00F13F42">
                            <w:pPr>
                              <w:pBdr>
                                <w:top w:val="single" w:sz="24" w:space="8" w:color="024F75" w:themeColor="accent1"/>
                                <w:bottom w:val="single" w:sz="24" w:space="8" w:color="024F75" w:themeColor="accent1"/>
                              </w:pBdr>
                              <w:rPr>
                                <w:rFonts w:ascii="Arial Narrow" w:hAnsi="Arial Narrow"/>
                                <w:b w:val="0"/>
                                <w:iCs/>
                                <w:color w:val="002060"/>
                                <w:szCs w:val="28"/>
                              </w:rPr>
                            </w:pPr>
                          </w:p>
                          <w:p w14:paraId="645127F5" w14:textId="57220545" w:rsidR="00BD1156" w:rsidRPr="009743CB" w:rsidRDefault="00BD1156" w:rsidP="00F13F42">
                            <w:pPr>
                              <w:pBdr>
                                <w:top w:val="single" w:sz="24" w:space="8" w:color="024F75" w:themeColor="accent1"/>
                                <w:bottom w:val="single" w:sz="24" w:space="8" w:color="024F75" w:themeColor="accent1"/>
                              </w:pBdr>
                              <w:rPr>
                                <w:rFonts w:ascii="Arial Narrow" w:hAnsi="Arial Narrow"/>
                                <w:b w:val="0"/>
                                <w:iCs/>
                                <w:color w:val="002060"/>
                                <w:szCs w:val="28"/>
                              </w:rPr>
                            </w:pPr>
                            <w:r w:rsidRPr="00F13F42">
                              <w:rPr>
                                <w:rFonts w:ascii="Arial Narrow" w:hAnsi="Arial Narrow"/>
                                <w:b w:val="0"/>
                                <w:iCs/>
                                <w:color w:val="002060"/>
                                <w:szCs w:val="28"/>
                              </w:rPr>
                              <w:t>Prepar</w:t>
                            </w:r>
                            <w:r>
                              <w:rPr>
                                <w:rFonts w:ascii="Arial Narrow" w:hAnsi="Arial Narrow"/>
                                <w:b w:val="0"/>
                                <w:iCs/>
                                <w:color w:val="002060"/>
                                <w:szCs w:val="28"/>
                              </w:rPr>
                              <w:t xml:space="preserve">e </w:t>
                            </w:r>
                            <w:r w:rsidRPr="00F13F42">
                              <w:rPr>
                                <w:rFonts w:ascii="Arial Narrow" w:hAnsi="Arial Narrow"/>
                                <w:b w:val="0"/>
                                <w:iCs/>
                                <w:color w:val="002060"/>
                                <w:szCs w:val="28"/>
                              </w:rPr>
                              <w:t xml:space="preserve">uma breve apresentação sobre um dos tópicos discutidos nos capítulos anteriores do presente manual. Escreva um plano da sua </w:t>
                            </w:r>
                            <w:r>
                              <w:rPr>
                                <w:rFonts w:ascii="Arial Narrow" w:hAnsi="Arial Narrow"/>
                                <w:b w:val="0"/>
                                <w:iCs/>
                                <w:color w:val="002060"/>
                                <w:szCs w:val="28"/>
                              </w:rPr>
                              <w:t>apresentação</w:t>
                            </w:r>
                            <w:r w:rsidRPr="00F13F42">
                              <w:rPr>
                                <w:rFonts w:ascii="Arial Narrow" w:hAnsi="Arial Narrow"/>
                                <w:b w:val="0"/>
                                <w:iCs/>
                                <w:color w:val="002060"/>
                                <w:szCs w:val="28"/>
                              </w:rPr>
                              <w:t>, onde estruture a sua apresentação em diferentes secções. Prepare cuidadosamente a sua apresentação, de acordo com o seu plano.</w:t>
                            </w:r>
                          </w:p>
                          <w:p w14:paraId="56BC386B" w14:textId="77777777" w:rsidR="00BD1156" w:rsidRPr="009743CB" w:rsidRDefault="00BD1156" w:rsidP="00CC52E1">
                            <w:pPr>
                              <w:pBdr>
                                <w:top w:val="single" w:sz="24" w:space="8" w:color="024F75" w:themeColor="accent1"/>
                                <w:bottom w:val="single" w:sz="24" w:space="8" w:color="024F75" w:themeColor="accent1"/>
                              </w:pBdr>
                              <w:jc w:val="both"/>
                              <w:rPr>
                                <w:rFonts w:ascii="Arial Narrow" w:hAnsi="Arial Narrow"/>
                                <w:b w:val="0"/>
                                <w:iCs/>
                                <w:color w:val="002060"/>
                                <w:szCs w:val="28"/>
                              </w:rPr>
                            </w:pPr>
                          </w:p>
                          <w:p w14:paraId="400C331E" w14:textId="7C79852F" w:rsidR="00BD1156" w:rsidRPr="009743CB" w:rsidRDefault="00BD1156" w:rsidP="00CC52E1">
                            <w:pPr>
                              <w:pBdr>
                                <w:top w:val="single" w:sz="24" w:space="8" w:color="024F75" w:themeColor="accent1"/>
                                <w:bottom w:val="single" w:sz="24" w:space="8" w:color="024F75" w:themeColor="accent1"/>
                              </w:pBdr>
                              <w:jc w:val="both"/>
                              <w:rPr>
                                <w:rFonts w:ascii="Arial Narrow" w:hAnsi="Arial Narrow"/>
                                <w:b w:val="0"/>
                                <w:iCs/>
                                <w:color w:val="002060"/>
                                <w:szCs w:val="28"/>
                              </w:rPr>
                            </w:pPr>
                            <w:r w:rsidRPr="00D21CD1">
                              <w:rPr>
                                <w:rFonts w:ascii="Arial Narrow" w:hAnsi="Arial Narrow"/>
                                <w:b w:val="0"/>
                                <w:iCs/>
                                <w:color w:val="002060"/>
                                <w:szCs w:val="28"/>
                              </w:rPr>
                              <w:t xml:space="preserve">Agora é </w:t>
                            </w:r>
                            <w:r>
                              <w:rPr>
                                <w:rFonts w:ascii="Arial Narrow" w:hAnsi="Arial Narrow"/>
                                <w:b w:val="0"/>
                                <w:iCs/>
                                <w:color w:val="002060"/>
                                <w:szCs w:val="28"/>
                              </w:rPr>
                              <w:t>hora</w:t>
                            </w:r>
                            <w:r w:rsidRPr="00D21CD1">
                              <w:rPr>
                                <w:rFonts w:ascii="Arial Narrow" w:hAnsi="Arial Narrow"/>
                                <w:b w:val="0"/>
                                <w:iCs/>
                                <w:color w:val="002060"/>
                                <w:szCs w:val="28"/>
                              </w:rPr>
                              <w:t xml:space="preserve"> de </w:t>
                            </w:r>
                            <w:r>
                              <w:rPr>
                                <w:rFonts w:ascii="Arial Narrow" w:hAnsi="Arial Narrow"/>
                                <w:b w:val="0"/>
                                <w:iCs/>
                                <w:color w:val="002060"/>
                                <w:szCs w:val="28"/>
                              </w:rPr>
                              <w:t>apresentar o que preparou</w:t>
                            </w:r>
                            <w:r w:rsidRPr="00D21CD1">
                              <w:rPr>
                                <w:rFonts w:ascii="Arial Narrow" w:hAnsi="Arial Narrow"/>
                                <w:b w:val="0"/>
                                <w:iCs/>
                                <w:color w:val="002060"/>
                                <w:szCs w:val="28"/>
                              </w:rPr>
                              <w:t xml:space="preserve">. Não se esqueça de </w:t>
                            </w:r>
                            <w:r>
                              <w:rPr>
                                <w:rFonts w:ascii="Arial Narrow" w:hAnsi="Arial Narrow"/>
                                <w:b w:val="0"/>
                                <w:iCs/>
                                <w:color w:val="002060"/>
                                <w:szCs w:val="28"/>
                              </w:rPr>
                              <w:t>responder a</w:t>
                            </w:r>
                            <w:r w:rsidRPr="00D21CD1">
                              <w:rPr>
                                <w:rFonts w:ascii="Arial Narrow" w:hAnsi="Arial Narrow"/>
                                <w:b w:val="0"/>
                                <w:iCs/>
                                <w:color w:val="002060"/>
                                <w:szCs w:val="28"/>
                              </w:rPr>
                              <w:t xml:space="preserve"> perguntas no fi</w:t>
                            </w:r>
                            <w:r>
                              <w:rPr>
                                <w:rFonts w:ascii="Arial Narrow" w:hAnsi="Arial Narrow"/>
                                <w:b w:val="0"/>
                                <w:iCs/>
                                <w:color w:val="002060"/>
                                <w:szCs w:val="28"/>
                              </w:rPr>
                              <w:t>m</w:t>
                            </w:r>
                            <w:r w:rsidRPr="00D21CD1">
                              <w:rPr>
                                <w:rFonts w:ascii="Arial Narrow" w:hAnsi="Arial Narrow"/>
                                <w:b w:val="0"/>
                                <w:iCs/>
                                <w:color w:val="002060"/>
                                <w:szCs w:val="28"/>
                              </w:rPr>
                              <w:t xml:space="preserve">. Peça aos seus colegas para escreverem os pontos fortes e fracos da sua apresentação, enquanto eles o escutam. No final, peça-lhes que partilhem o seu </w:t>
                            </w:r>
                            <w:r w:rsidRPr="004A0C67">
                              <w:rPr>
                                <w:rFonts w:ascii="Arial Narrow" w:hAnsi="Arial Narrow"/>
                                <w:b w:val="0"/>
                                <w:i/>
                                <w:color w:val="002060"/>
                                <w:szCs w:val="28"/>
                              </w:rPr>
                              <w:t>feedback</w:t>
                            </w:r>
                            <w:r w:rsidRPr="00D21CD1">
                              <w:rPr>
                                <w:rFonts w:ascii="Arial Narrow" w:hAnsi="Arial Narrow"/>
                                <w:b w:val="0"/>
                                <w:iCs/>
                                <w:color w:val="002060"/>
                                <w:szCs w:val="28"/>
                              </w:rPr>
                              <w:t xml:space="preserve"> consigo.</w:t>
                            </w:r>
                          </w:p>
                          <w:p w14:paraId="154C6A0D" w14:textId="77777777" w:rsidR="00BD1156" w:rsidRPr="009743CB" w:rsidRDefault="00BD1156" w:rsidP="00CC52E1">
                            <w:pPr>
                              <w:pBdr>
                                <w:top w:val="single" w:sz="24" w:space="8" w:color="024F75" w:themeColor="accent1"/>
                                <w:bottom w:val="single" w:sz="24" w:space="8" w:color="024F75" w:themeColor="accent1"/>
                              </w:pBdr>
                              <w:jc w:val="both"/>
                              <w:rPr>
                                <w:rFonts w:ascii="Arial Narrow" w:hAnsi="Arial Narrow"/>
                                <w:b w:val="0"/>
                                <w:iCs/>
                                <w:color w:val="002060"/>
                                <w:szCs w:val="28"/>
                              </w:rPr>
                            </w:pPr>
                          </w:p>
                          <w:p w14:paraId="213CA9E4" w14:textId="55D38F98" w:rsidR="00BD1156" w:rsidRDefault="00BD1156" w:rsidP="009D1987">
                            <w:pPr>
                              <w:pBdr>
                                <w:top w:val="single" w:sz="24" w:space="8" w:color="024F75" w:themeColor="accent1"/>
                                <w:bottom w:val="single" w:sz="24" w:space="8" w:color="024F75" w:themeColor="accent1"/>
                              </w:pBdr>
                              <w:jc w:val="both"/>
                              <w:rPr>
                                <w:rFonts w:ascii="Arial Narrow" w:hAnsi="Arial Narrow"/>
                                <w:b w:val="0"/>
                                <w:iCs/>
                                <w:color w:val="002060"/>
                                <w:szCs w:val="28"/>
                              </w:rPr>
                            </w:pPr>
                            <w:r w:rsidRPr="006645F4">
                              <w:rPr>
                                <w:rFonts w:ascii="Arial Narrow" w:hAnsi="Arial Narrow"/>
                                <w:b w:val="0"/>
                                <w:iCs/>
                                <w:color w:val="002060"/>
                                <w:szCs w:val="28"/>
                              </w:rPr>
                              <w:t>Agora é a vez d</w:t>
                            </w:r>
                            <w:r>
                              <w:rPr>
                                <w:rFonts w:ascii="Arial Narrow" w:hAnsi="Arial Narrow"/>
                                <w:b w:val="0"/>
                                <w:iCs/>
                                <w:color w:val="002060"/>
                                <w:szCs w:val="28"/>
                              </w:rPr>
                              <w:t>os seus colegas</w:t>
                            </w:r>
                            <w:r w:rsidRPr="006645F4">
                              <w:rPr>
                                <w:rFonts w:ascii="Arial Narrow" w:hAnsi="Arial Narrow"/>
                                <w:b w:val="0"/>
                                <w:iCs/>
                                <w:color w:val="002060"/>
                                <w:szCs w:val="28"/>
                              </w:rPr>
                              <w:t xml:space="preserve"> apresentarem. Escreva os pontos fortes e fracos das suas apresentações e dê-lhes o seu </w:t>
                            </w:r>
                            <w:r w:rsidRPr="009D1987">
                              <w:rPr>
                                <w:rFonts w:ascii="Arial Narrow" w:hAnsi="Arial Narrow"/>
                                <w:b w:val="0"/>
                                <w:i/>
                                <w:color w:val="002060"/>
                                <w:szCs w:val="28"/>
                              </w:rPr>
                              <w:t xml:space="preserve">feedback </w:t>
                            </w:r>
                            <w:r w:rsidRPr="006645F4">
                              <w:rPr>
                                <w:rFonts w:ascii="Arial Narrow" w:hAnsi="Arial Narrow"/>
                                <w:b w:val="0"/>
                                <w:iCs/>
                                <w:color w:val="002060"/>
                                <w:szCs w:val="28"/>
                              </w:rPr>
                              <w:t xml:space="preserve">no final. </w:t>
                            </w:r>
                          </w:p>
                          <w:p w14:paraId="5BE40653" w14:textId="77777777" w:rsidR="00BD1156" w:rsidRPr="006645F4" w:rsidRDefault="00BD1156" w:rsidP="009D1987">
                            <w:pPr>
                              <w:pBdr>
                                <w:top w:val="single" w:sz="24" w:space="8" w:color="024F75" w:themeColor="accent1"/>
                                <w:bottom w:val="single" w:sz="24" w:space="8" w:color="024F75" w:themeColor="accent1"/>
                              </w:pBdr>
                              <w:jc w:val="both"/>
                              <w:rPr>
                                <w:rFonts w:ascii="Arial Narrow" w:hAnsi="Arial Narrow"/>
                                <w:b w:val="0"/>
                                <w:iCs/>
                                <w:color w:val="002060"/>
                                <w:szCs w:val="28"/>
                              </w:rPr>
                            </w:pPr>
                          </w:p>
                          <w:p w14:paraId="2BFEC88C" w14:textId="5EDA4300" w:rsidR="00BD1156" w:rsidRPr="00D75CE2" w:rsidRDefault="00BD1156" w:rsidP="00D75CE2">
                            <w:pPr>
                              <w:pBdr>
                                <w:top w:val="single" w:sz="24" w:space="8" w:color="024F75" w:themeColor="accent1"/>
                                <w:bottom w:val="single" w:sz="24" w:space="8" w:color="024F75" w:themeColor="accent1"/>
                              </w:pBdr>
                              <w:jc w:val="both"/>
                              <w:rPr>
                                <w:rFonts w:ascii="Arial Narrow" w:hAnsi="Arial Narrow"/>
                                <w:b w:val="0"/>
                                <w:iCs/>
                                <w:color w:val="002060"/>
                                <w:szCs w:val="28"/>
                              </w:rPr>
                            </w:pPr>
                            <w:r w:rsidRPr="006645F4">
                              <w:rPr>
                                <w:rFonts w:ascii="Arial Narrow" w:hAnsi="Arial Narrow"/>
                                <w:b w:val="0"/>
                                <w:iCs/>
                                <w:color w:val="002060"/>
                                <w:szCs w:val="28"/>
                              </w:rPr>
                              <w:t xml:space="preserve">Depois das apresentações de todos, todos os </w:t>
                            </w:r>
                            <w:r>
                              <w:rPr>
                                <w:rFonts w:ascii="Arial Narrow" w:hAnsi="Arial Narrow"/>
                                <w:b w:val="0"/>
                                <w:iCs/>
                                <w:color w:val="002060"/>
                                <w:szCs w:val="28"/>
                              </w:rPr>
                              <w:t>estudantes</w:t>
                            </w:r>
                            <w:r w:rsidRPr="006645F4">
                              <w:rPr>
                                <w:rFonts w:ascii="Arial Narrow" w:hAnsi="Arial Narrow"/>
                                <w:b w:val="0"/>
                                <w:iCs/>
                                <w:color w:val="002060"/>
                                <w:szCs w:val="28"/>
                              </w:rPr>
                              <w:t xml:space="preserve"> </w:t>
                            </w:r>
                            <w:r>
                              <w:rPr>
                                <w:rFonts w:ascii="Arial Narrow" w:hAnsi="Arial Narrow"/>
                                <w:b w:val="0"/>
                                <w:iCs/>
                                <w:color w:val="002060"/>
                                <w:szCs w:val="28"/>
                              </w:rPr>
                              <w:t>tiram algum tempo para</w:t>
                            </w:r>
                            <w:r w:rsidRPr="006645F4">
                              <w:rPr>
                                <w:rFonts w:ascii="Arial Narrow" w:hAnsi="Arial Narrow"/>
                                <w:b w:val="0"/>
                                <w:iCs/>
                                <w:color w:val="002060"/>
                                <w:szCs w:val="28"/>
                              </w:rPr>
                              <w:t xml:space="preserve"> reflectir sobre o </w:t>
                            </w:r>
                            <w:r w:rsidRPr="00D75CE2">
                              <w:rPr>
                                <w:rFonts w:ascii="Arial Narrow" w:hAnsi="Arial Narrow"/>
                                <w:b w:val="0"/>
                                <w:i/>
                                <w:color w:val="002060"/>
                                <w:szCs w:val="28"/>
                              </w:rPr>
                              <w:t>feedback</w:t>
                            </w:r>
                            <w:r w:rsidRPr="006645F4">
                              <w:rPr>
                                <w:rFonts w:ascii="Arial Narrow" w:hAnsi="Arial Narrow"/>
                                <w:b w:val="0"/>
                                <w:iCs/>
                                <w:color w:val="002060"/>
                                <w:szCs w:val="28"/>
                              </w:rPr>
                              <w:t xml:space="preserve"> </w:t>
                            </w:r>
                            <w:r>
                              <w:rPr>
                                <w:rFonts w:ascii="Arial Narrow" w:hAnsi="Arial Narrow"/>
                                <w:b w:val="0"/>
                                <w:iCs/>
                                <w:color w:val="002060"/>
                                <w:szCs w:val="28"/>
                              </w:rPr>
                              <w:t xml:space="preserve">uns </w:t>
                            </w:r>
                            <w:r w:rsidRPr="006645F4">
                              <w:rPr>
                                <w:rFonts w:ascii="Arial Narrow" w:hAnsi="Arial Narrow"/>
                                <w:b w:val="0"/>
                                <w:iCs/>
                                <w:color w:val="002060"/>
                                <w:szCs w:val="28"/>
                              </w:rPr>
                              <w:t xml:space="preserve">dos outros, pois isto contribuirá para valiosas melhorias em futuras apresentações.  </w:t>
                            </w:r>
                          </w:p>
                        </w:txbxContent>
                      </v:textbox>
                      <w10:wrap type="topAndBottom" anchorx="page"/>
                    </v:shape>
                  </w:pict>
                </mc:Fallback>
              </mc:AlternateContent>
            </w:r>
            <w:r w:rsidR="005744BB" w:rsidRPr="00E9738C">
              <w:rPr>
                <w:rFonts w:ascii="Arial Narrow" w:hAnsi="Arial Narrow"/>
                <w:bCs/>
                <w:iCs/>
                <w:color w:val="002060"/>
                <w:sz w:val="40"/>
                <w:szCs w:val="40"/>
                <w:lang w:val="pt-PT"/>
              </w:rPr>
              <w:t xml:space="preserve">Tarefa de preparação e </w:t>
            </w:r>
            <w:r w:rsidR="00F13F42" w:rsidRPr="00E9738C">
              <w:rPr>
                <w:rFonts w:ascii="Arial Narrow" w:hAnsi="Arial Narrow"/>
                <w:bCs/>
                <w:iCs/>
                <w:color w:val="002060"/>
                <w:sz w:val="40"/>
                <w:szCs w:val="40"/>
                <w:lang w:val="pt-PT"/>
              </w:rPr>
              <w:t xml:space="preserve">apresentação </w:t>
            </w:r>
          </w:p>
        </w:tc>
      </w:tr>
    </w:tbl>
    <w:p w14:paraId="09CB2013" w14:textId="77777777" w:rsidR="00734072" w:rsidRPr="00E9738C" w:rsidRDefault="00734072" w:rsidP="00734072">
      <w:pPr>
        <w:rPr>
          <w:lang w:val="pt-PT" w:bidi="hr-HR"/>
        </w:rPr>
      </w:pPr>
    </w:p>
    <w:tbl>
      <w:tblPr>
        <w:tblStyle w:val="Tablicareetke4-isticanje2"/>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4994"/>
        <w:gridCol w:w="4995"/>
      </w:tblGrid>
      <w:tr w:rsidR="00CC52E1" w:rsidRPr="00E9738C" w14:paraId="1FD624E1" w14:textId="77777777" w:rsidTr="00CC52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tcBorders>
              <w:top w:val="none" w:sz="0" w:space="0" w:color="auto"/>
              <w:left w:val="none" w:sz="0" w:space="0" w:color="auto"/>
              <w:bottom w:val="none" w:sz="0" w:space="0" w:color="auto"/>
              <w:right w:val="none" w:sz="0" w:space="0" w:color="auto"/>
            </w:tcBorders>
          </w:tcPr>
          <w:p w14:paraId="2E15779E" w14:textId="77777777" w:rsidR="00CC52E1" w:rsidRPr="00E9738C" w:rsidRDefault="00CC52E1" w:rsidP="00CC52E1">
            <w:pPr>
              <w:pStyle w:val="Sadraj"/>
              <w:jc w:val="center"/>
              <w:rPr>
                <w:rFonts w:ascii="Arial Narrow" w:hAnsi="Arial Narrow"/>
                <w:b w:val="0"/>
                <w:color w:val="FFFFFF" w:themeColor="background1"/>
                <w:lang w:val="pt-PT"/>
              </w:rPr>
            </w:pPr>
          </w:p>
          <w:p w14:paraId="4917F96C" w14:textId="73C38762" w:rsidR="00CC52E1" w:rsidRPr="00E9738C" w:rsidRDefault="004C2C2F" w:rsidP="00CC52E1">
            <w:pPr>
              <w:pStyle w:val="Sadraj"/>
              <w:jc w:val="center"/>
              <w:rPr>
                <w:rFonts w:ascii="Arial Narrow" w:hAnsi="Arial Narrow"/>
                <w:b w:val="0"/>
                <w:bCs w:val="0"/>
                <w:color w:val="FFFFFF" w:themeColor="background1"/>
                <w:lang w:val="pt-PT"/>
              </w:rPr>
            </w:pPr>
            <w:r w:rsidRPr="00E9738C">
              <w:rPr>
                <w:rFonts w:ascii="Arial Narrow" w:hAnsi="Arial Narrow"/>
                <w:b w:val="0"/>
                <w:color w:val="FFFFFF" w:themeColor="background1"/>
                <w:lang w:val="pt-PT"/>
              </w:rPr>
              <w:t>Plano da Apresentação</w:t>
            </w:r>
          </w:p>
        </w:tc>
        <w:tc>
          <w:tcPr>
            <w:tcW w:w="4995" w:type="dxa"/>
            <w:tcBorders>
              <w:top w:val="none" w:sz="0" w:space="0" w:color="auto"/>
              <w:left w:val="none" w:sz="0" w:space="0" w:color="auto"/>
              <w:bottom w:val="none" w:sz="0" w:space="0" w:color="auto"/>
              <w:right w:val="none" w:sz="0" w:space="0" w:color="auto"/>
            </w:tcBorders>
          </w:tcPr>
          <w:p w14:paraId="089AAF49" w14:textId="77777777" w:rsidR="00CC52E1" w:rsidRPr="00E9738C" w:rsidRDefault="00CC52E1" w:rsidP="006D2FB8">
            <w:pPr>
              <w:pStyle w:val="Sadraj"/>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color w:val="FFFFFF" w:themeColor="background1"/>
                <w:lang w:val="pt-PT"/>
              </w:rPr>
            </w:pPr>
          </w:p>
          <w:p w14:paraId="10C34407" w14:textId="10B2F095" w:rsidR="00CC52E1" w:rsidRPr="00E9738C" w:rsidRDefault="004C2C2F" w:rsidP="006D2FB8">
            <w:pPr>
              <w:pStyle w:val="Sadraj"/>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color w:val="FFFFFF" w:themeColor="background1"/>
                <w:lang w:val="pt-PT"/>
              </w:rPr>
            </w:pPr>
            <w:r w:rsidRPr="00E9738C">
              <w:rPr>
                <w:rFonts w:ascii="Arial Narrow" w:hAnsi="Arial Narrow"/>
                <w:b w:val="0"/>
                <w:color w:val="FFFFFF" w:themeColor="background1"/>
                <w:lang w:val="pt-PT"/>
              </w:rPr>
              <w:t>Pontos Fortes &amp; Pontos Fracos</w:t>
            </w:r>
          </w:p>
          <w:p w14:paraId="37C8724F" w14:textId="77777777" w:rsidR="00CC52E1" w:rsidRPr="00E9738C" w:rsidRDefault="00CC52E1" w:rsidP="006D2FB8">
            <w:pPr>
              <w:pStyle w:val="Sadraj"/>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iCs/>
                <w:color w:val="FFFFFF" w:themeColor="background1"/>
                <w:sz w:val="40"/>
                <w:szCs w:val="40"/>
                <w:lang w:val="pt-PT"/>
              </w:rPr>
            </w:pPr>
          </w:p>
        </w:tc>
      </w:tr>
      <w:tr w:rsidR="00CC52E1" w:rsidRPr="00E9738C" w14:paraId="46F17F2C" w14:textId="77777777" w:rsidTr="00CC52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tcPr>
          <w:p w14:paraId="39A89307" w14:textId="77777777" w:rsidR="00CC52E1" w:rsidRPr="00E9738C" w:rsidRDefault="00CC52E1" w:rsidP="00CC52E1">
            <w:pPr>
              <w:pStyle w:val="Sadraj"/>
              <w:jc w:val="center"/>
              <w:rPr>
                <w:rFonts w:ascii="Arial Narrow" w:hAnsi="Arial Narrow"/>
                <w:b w:val="0"/>
                <w:color w:val="002060"/>
                <w:lang w:val="pt-PT"/>
              </w:rPr>
            </w:pPr>
          </w:p>
          <w:p w14:paraId="131D376E" w14:textId="77777777" w:rsidR="00CC52E1" w:rsidRPr="00E9738C" w:rsidRDefault="00CC52E1" w:rsidP="00CC52E1">
            <w:pPr>
              <w:pStyle w:val="Sadraj"/>
              <w:jc w:val="center"/>
              <w:rPr>
                <w:rFonts w:ascii="Arial Narrow" w:hAnsi="Arial Narrow"/>
                <w:b w:val="0"/>
                <w:color w:val="002060"/>
                <w:lang w:val="pt-PT"/>
              </w:rPr>
            </w:pPr>
          </w:p>
          <w:p w14:paraId="62E4402A" w14:textId="77777777" w:rsidR="00CC52E1" w:rsidRPr="00E9738C" w:rsidRDefault="00CC52E1" w:rsidP="00CC52E1">
            <w:pPr>
              <w:pStyle w:val="Sadraj"/>
              <w:jc w:val="center"/>
              <w:rPr>
                <w:rFonts w:ascii="Arial Narrow" w:hAnsi="Arial Narrow"/>
                <w:b w:val="0"/>
                <w:color w:val="002060"/>
                <w:lang w:val="pt-PT"/>
              </w:rPr>
            </w:pPr>
          </w:p>
          <w:p w14:paraId="697E76DA" w14:textId="77777777" w:rsidR="00CC52E1" w:rsidRPr="00E9738C" w:rsidRDefault="00CC52E1" w:rsidP="00CC52E1">
            <w:pPr>
              <w:pStyle w:val="Sadraj"/>
              <w:jc w:val="center"/>
              <w:rPr>
                <w:rFonts w:ascii="Arial Narrow" w:hAnsi="Arial Narrow"/>
                <w:b w:val="0"/>
                <w:color w:val="002060"/>
                <w:lang w:val="pt-PT"/>
              </w:rPr>
            </w:pPr>
          </w:p>
          <w:p w14:paraId="33A2831B" w14:textId="77777777" w:rsidR="00CC52E1" w:rsidRPr="00E9738C" w:rsidRDefault="00CC52E1" w:rsidP="00CC52E1">
            <w:pPr>
              <w:pStyle w:val="Sadraj"/>
              <w:jc w:val="center"/>
              <w:rPr>
                <w:rFonts w:ascii="Arial Narrow" w:hAnsi="Arial Narrow"/>
                <w:b w:val="0"/>
                <w:color w:val="002060"/>
                <w:lang w:val="pt-PT"/>
              </w:rPr>
            </w:pPr>
          </w:p>
          <w:p w14:paraId="7C8C6A96" w14:textId="77777777" w:rsidR="00CC52E1" w:rsidRPr="00E9738C" w:rsidRDefault="00CC52E1" w:rsidP="00CC52E1">
            <w:pPr>
              <w:pStyle w:val="Sadraj"/>
              <w:jc w:val="center"/>
              <w:rPr>
                <w:rFonts w:ascii="Arial Narrow" w:hAnsi="Arial Narrow"/>
                <w:b w:val="0"/>
                <w:color w:val="002060"/>
                <w:lang w:val="pt-PT"/>
              </w:rPr>
            </w:pPr>
          </w:p>
          <w:p w14:paraId="31E1FD25" w14:textId="77777777" w:rsidR="00CC52E1" w:rsidRPr="00E9738C" w:rsidRDefault="00CC52E1" w:rsidP="00CC52E1">
            <w:pPr>
              <w:pStyle w:val="Sadraj"/>
              <w:jc w:val="center"/>
              <w:rPr>
                <w:rFonts w:ascii="Arial Narrow" w:hAnsi="Arial Narrow"/>
                <w:b w:val="0"/>
                <w:color w:val="002060"/>
                <w:lang w:val="pt-PT"/>
              </w:rPr>
            </w:pPr>
          </w:p>
          <w:p w14:paraId="45B949A3" w14:textId="77777777" w:rsidR="00CC52E1" w:rsidRPr="00E9738C" w:rsidRDefault="00CC52E1" w:rsidP="00CC52E1">
            <w:pPr>
              <w:pStyle w:val="Sadraj"/>
              <w:jc w:val="center"/>
              <w:rPr>
                <w:rFonts w:ascii="Arial Narrow" w:hAnsi="Arial Narrow"/>
                <w:b w:val="0"/>
                <w:color w:val="002060"/>
                <w:lang w:val="pt-PT"/>
              </w:rPr>
            </w:pPr>
          </w:p>
          <w:p w14:paraId="704AB9D8" w14:textId="77777777" w:rsidR="00CC52E1" w:rsidRPr="00E9738C" w:rsidRDefault="00CC52E1" w:rsidP="00CC52E1">
            <w:pPr>
              <w:pStyle w:val="Sadraj"/>
              <w:jc w:val="center"/>
              <w:rPr>
                <w:rFonts w:ascii="Arial Narrow" w:hAnsi="Arial Narrow"/>
                <w:b w:val="0"/>
                <w:color w:val="002060"/>
                <w:lang w:val="pt-PT"/>
              </w:rPr>
            </w:pPr>
          </w:p>
          <w:p w14:paraId="7DC8862E" w14:textId="77777777" w:rsidR="00CC52E1" w:rsidRPr="00E9738C" w:rsidRDefault="00CC52E1" w:rsidP="00CC52E1">
            <w:pPr>
              <w:pStyle w:val="Sadraj"/>
              <w:jc w:val="center"/>
              <w:rPr>
                <w:rFonts w:ascii="Arial Narrow" w:hAnsi="Arial Narrow"/>
                <w:b w:val="0"/>
                <w:color w:val="002060"/>
                <w:lang w:val="pt-PT"/>
              </w:rPr>
            </w:pPr>
          </w:p>
          <w:p w14:paraId="10D09683" w14:textId="77777777" w:rsidR="00CC52E1" w:rsidRPr="00E9738C" w:rsidRDefault="00CC52E1" w:rsidP="00CC52E1">
            <w:pPr>
              <w:pStyle w:val="Sadraj"/>
              <w:jc w:val="center"/>
              <w:rPr>
                <w:rFonts w:ascii="Arial Narrow" w:hAnsi="Arial Narrow"/>
                <w:b w:val="0"/>
                <w:color w:val="002060"/>
                <w:lang w:val="pt-PT"/>
              </w:rPr>
            </w:pPr>
          </w:p>
          <w:p w14:paraId="2D2AE68C" w14:textId="77777777" w:rsidR="00CC52E1" w:rsidRPr="00E9738C" w:rsidRDefault="00CC52E1" w:rsidP="00CC52E1">
            <w:pPr>
              <w:pStyle w:val="Sadraj"/>
              <w:jc w:val="center"/>
              <w:rPr>
                <w:rFonts w:ascii="Arial Narrow" w:hAnsi="Arial Narrow"/>
                <w:b w:val="0"/>
                <w:color w:val="002060"/>
                <w:lang w:val="pt-PT"/>
              </w:rPr>
            </w:pPr>
          </w:p>
          <w:p w14:paraId="61DB6339" w14:textId="77777777" w:rsidR="00CC52E1" w:rsidRPr="00E9738C" w:rsidRDefault="00CC52E1" w:rsidP="00CC52E1">
            <w:pPr>
              <w:pStyle w:val="Sadraj"/>
              <w:jc w:val="center"/>
              <w:rPr>
                <w:rFonts w:ascii="Arial Narrow" w:hAnsi="Arial Narrow"/>
                <w:b w:val="0"/>
                <w:color w:val="002060"/>
                <w:lang w:val="pt-PT"/>
              </w:rPr>
            </w:pPr>
          </w:p>
          <w:p w14:paraId="387A5DCB" w14:textId="77777777" w:rsidR="00CC52E1" w:rsidRPr="00E9738C" w:rsidRDefault="00CC52E1" w:rsidP="00CC52E1">
            <w:pPr>
              <w:pStyle w:val="Sadraj"/>
              <w:jc w:val="center"/>
              <w:rPr>
                <w:rFonts w:ascii="Arial Narrow" w:hAnsi="Arial Narrow"/>
                <w:b w:val="0"/>
                <w:color w:val="002060"/>
                <w:lang w:val="pt-PT"/>
              </w:rPr>
            </w:pPr>
          </w:p>
          <w:p w14:paraId="496D17A7" w14:textId="77777777" w:rsidR="00CC52E1" w:rsidRPr="00E9738C" w:rsidRDefault="00CC52E1" w:rsidP="00CC52E1">
            <w:pPr>
              <w:pStyle w:val="Sadraj"/>
              <w:jc w:val="center"/>
              <w:rPr>
                <w:rFonts w:ascii="Arial Narrow" w:hAnsi="Arial Narrow"/>
                <w:b w:val="0"/>
                <w:color w:val="002060"/>
                <w:lang w:val="pt-PT"/>
              </w:rPr>
            </w:pPr>
          </w:p>
          <w:p w14:paraId="79313283" w14:textId="77777777" w:rsidR="00CC52E1" w:rsidRPr="00E9738C" w:rsidRDefault="00CC52E1" w:rsidP="00CC52E1">
            <w:pPr>
              <w:pStyle w:val="Sadraj"/>
              <w:jc w:val="center"/>
              <w:rPr>
                <w:rFonts w:ascii="Arial Narrow" w:hAnsi="Arial Narrow"/>
                <w:b w:val="0"/>
                <w:color w:val="002060"/>
                <w:lang w:val="pt-PT"/>
              </w:rPr>
            </w:pPr>
          </w:p>
          <w:p w14:paraId="6F6BCB6A" w14:textId="77777777" w:rsidR="00CC52E1" w:rsidRPr="00E9738C" w:rsidRDefault="00CC52E1" w:rsidP="00CC52E1">
            <w:pPr>
              <w:pStyle w:val="Sadraj"/>
              <w:jc w:val="center"/>
              <w:rPr>
                <w:rFonts w:ascii="Arial Narrow" w:hAnsi="Arial Narrow"/>
                <w:b w:val="0"/>
                <w:color w:val="002060"/>
                <w:lang w:val="pt-PT"/>
              </w:rPr>
            </w:pPr>
          </w:p>
          <w:p w14:paraId="15679D38" w14:textId="77777777" w:rsidR="00CC52E1" w:rsidRPr="00E9738C" w:rsidRDefault="00CC52E1" w:rsidP="00CC52E1">
            <w:pPr>
              <w:pStyle w:val="Sadraj"/>
              <w:jc w:val="center"/>
              <w:rPr>
                <w:rFonts w:ascii="Arial Narrow" w:hAnsi="Arial Narrow"/>
                <w:b w:val="0"/>
                <w:color w:val="002060"/>
                <w:lang w:val="pt-PT"/>
              </w:rPr>
            </w:pPr>
          </w:p>
          <w:p w14:paraId="43071CA0" w14:textId="77777777" w:rsidR="00CC52E1" w:rsidRPr="00E9738C" w:rsidRDefault="00CC52E1" w:rsidP="00CC52E1">
            <w:pPr>
              <w:pStyle w:val="Sadraj"/>
              <w:jc w:val="center"/>
              <w:rPr>
                <w:rFonts w:ascii="Arial Narrow" w:hAnsi="Arial Narrow"/>
                <w:b w:val="0"/>
                <w:color w:val="002060"/>
                <w:lang w:val="pt-PT"/>
              </w:rPr>
            </w:pPr>
          </w:p>
          <w:p w14:paraId="02E1F135" w14:textId="77777777" w:rsidR="00CC52E1" w:rsidRPr="00E9738C" w:rsidRDefault="00CC52E1" w:rsidP="00CC52E1">
            <w:pPr>
              <w:pStyle w:val="Sadraj"/>
              <w:jc w:val="center"/>
              <w:rPr>
                <w:rFonts w:ascii="Arial Narrow" w:hAnsi="Arial Narrow"/>
                <w:b w:val="0"/>
                <w:color w:val="002060"/>
                <w:lang w:val="pt-PT"/>
              </w:rPr>
            </w:pPr>
          </w:p>
          <w:p w14:paraId="30EF31E1" w14:textId="77777777" w:rsidR="00CC52E1" w:rsidRPr="00E9738C" w:rsidRDefault="00CC52E1" w:rsidP="00CC52E1">
            <w:pPr>
              <w:pStyle w:val="Sadraj"/>
              <w:jc w:val="center"/>
              <w:rPr>
                <w:rFonts w:ascii="Arial Narrow" w:hAnsi="Arial Narrow"/>
                <w:b w:val="0"/>
                <w:color w:val="002060"/>
                <w:lang w:val="pt-PT"/>
              </w:rPr>
            </w:pPr>
          </w:p>
          <w:p w14:paraId="63596459" w14:textId="77777777" w:rsidR="00CC52E1" w:rsidRPr="00E9738C" w:rsidRDefault="00CC52E1" w:rsidP="00CC52E1">
            <w:pPr>
              <w:pStyle w:val="Sadraj"/>
              <w:jc w:val="center"/>
              <w:rPr>
                <w:rFonts w:ascii="Arial Narrow" w:hAnsi="Arial Narrow"/>
                <w:b w:val="0"/>
                <w:color w:val="002060"/>
                <w:lang w:val="pt-PT"/>
              </w:rPr>
            </w:pPr>
          </w:p>
          <w:p w14:paraId="776B927B" w14:textId="77777777" w:rsidR="00CC52E1" w:rsidRPr="00E9738C" w:rsidRDefault="00CC52E1" w:rsidP="00CC52E1">
            <w:pPr>
              <w:pStyle w:val="Sadraj"/>
              <w:jc w:val="center"/>
              <w:rPr>
                <w:rFonts w:ascii="Arial Narrow" w:hAnsi="Arial Narrow"/>
                <w:b w:val="0"/>
                <w:color w:val="002060"/>
                <w:lang w:val="pt-PT"/>
              </w:rPr>
            </w:pPr>
          </w:p>
          <w:p w14:paraId="74DF64F4" w14:textId="77777777" w:rsidR="00CC52E1" w:rsidRPr="00E9738C" w:rsidRDefault="00CC52E1" w:rsidP="00CC52E1">
            <w:pPr>
              <w:pStyle w:val="Sadraj"/>
              <w:jc w:val="center"/>
              <w:rPr>
                <w:rFonts w:ascii="Arial Narrow" w:hAnsi="Arial Narrow"/>
                <w:b w:val="0"/>
                <w:color w:val="002060"/>
                <w:lang w:val="pt-PT"/>
              </w:rPr>
            </w:pPr>
          </w:p>
          <w:p w14:paraId="3930D09D" w14:textId="77777777" w:rsidR="00CC52E1" w:rsidRPr="00E9738C" w:rsidRDefault="00CC52E1" w:rsidP="00CC52E1">
            <w:pPr>
              <w:pStyle w:val="Sadraj"/>
              <w:jc w:val="center"/>
              <w:rPr>
                <w:rFonts w:ascii="Arial Narrow" w:hAnsi="Arial Narrow"/>
                <w:b w:val="0"/>
                <w:color w:val="002060"/>
                <w:lang w:val="pt-PT"/>
              </w:rPr>
            </w:pPr>
          </w:p>
          <w:p w14:paraId="20BFE723" w14:textId="77777777" w:rsidR="00CC52E1" w:rsidRPr="00E9738C" w:rsidRDefault="00CC52E1" w:rsidP="00CC52E1">
            <w:pPr>
              <w:pStyle w:val="Sadraj"/>
              <w:jc w:val="center"/>
              <w:rPr>
                <w:rFonts w:ascii="Arial Narrow" w:hAnsi="Arial Narrow"/>
                <w:b w:val="0"/>
                <w:color w:val="002060"/>
                <w:lang w:val="pt-PT"/>
              </w:rPr>
            </w:pPr>
          </w:p>
          <w:p w14:paraId="7D12E3DB" w14:textId="77777777" w:rsidR="00CC52E1" w:rsidRPr="00E9738C" w:rsidRDefault="00CC52E1" w:rsidP="00CC52E1">
            <w:pPr>
              <w:pStyle w:val="Sadraj"/>
              <w:jc w:val="center"/>
              <w:rPr>
                <w:rFonts w:ascii="Arial Narrow" w:hAnsi="Arial Narrow"/>
                <w:b w:val="0"/>
                <w:color w:val="002060"/>
                <w:lang w:val="pt-PT"/>
              </w:rPr>
            </w:pPr>
          </w:p>
          <w:p w14:paraId="58BC46F6" w14:textId="77777777" w:rsidR="00CC52E1" w:rsidRPr="00E9738C" w:rsidRDefault="00CC52E1" w:rsidP="00CC52E1">
            <w:pPr>
              <w:pStyle w:val="Sadraj"/>
              <w:jc w:val="center"/>
              <w:rPr>
                <w:rFonts w:ascii="Arial Narrow" w:hAnsi="Arial Narrow"/>
                <w:b w:val="0"/>
                <w:color w:val="002060"/>
                <w:lang w:val="pt-PT"/>
              </w:rPr>
            </w:pPr>
          </w:p>
          <w:p w14:paraId="49FB35B1" w14:textId="77777777" w:rsidR="00CC52E1" w:rsidRPr="00E9738C" w:rsidRDefault="00CC52E1" w:rsidP="00CC52E1">
            <w:pPr>
              <w:pStyle w:val="Sadraj"/>
              <w:jc w:val="center"/>
              <w:rPr>
                <w:rFonts w:ascii="Arial Narrow" w:hAnsi="Arial Narrow"/>
                <w:b w:val="0"/>
                <w:color w:val="002060"/>
                <w:lang w:val="pt-PT"/>
              </w:rPr>
            </w:pPr>
          </w:p>
          <w:p w14:paraId="45479779" w14:textId="77777777" w:rsidR="00CC52E1" w:rsidRPr="00E9738C" w:rsidRDefault="00CC52E1" w:rsidP="00CC52E1">
            <w:pPr>
              <w:pStyle w:val="Sadraj"/>
              <w:jc w:val="center"/>
              <w:rPr>
                <w:rFonts w:ascii="Arial Narrow" w:hAnsi="Arial Narrow"/>
                <w:b w:val="0"/>
                <w:color w:val="002060"/>
                <w:lang w:val="pt-PT"/>
              </w:rPr>
            </w:pPr>
          </w:p>
          <w:p w14:paraId="668AE46E" w14:textId="77777777" w:rsidR="00CC52E1" w:rsidRPr="00E9738C" w:rsidRDefault="00CC52E1" w:rsidP="00CC52E1">
            <w:pPr>
              <w:pStyle w:val="Sadraj"/>
              <w:jc w:val="center"/>
              <w:rPr>
                <w:rFonts w:ascii="Arial Narrow" w:hAnsi="Arial Narrow"/>
                <w:b w:val="0"/>
                <w:color w:val="002060"/>
                <w:lang w:val="pt-PT"/>
              </w:rPr>
            </w:pPr>
          </w:p>
          <w:p w14:paraId="796A4A3E" w14:textId="77777777" w:rsidR="00CC52E1" w:rsidRPr="00E9738C" w:rsidRDefault="00CC52E1" w:rsidP="00CC52E1">
            <w:pPr>
              <w:pStyle w:val="Sadraj"/>
              <w:jc w:val="center"/>
              <w:rPr>
                <w:rFonts w:ascii="Arial Narrow" w:hAnsi="Arial Narrow"/>
                <w:b w:val="0"/>
                <w:color w:val="002060"/>
                <w:lang w:val="pt-PT"/>
              </w:rPr>
            </w:pPr>
          </w:p>
          <w:p w14:paraId="7DAF1725" w14:textId="77777777" w:rsidR="00CC52E1" w:rsidRPr="00E9738C" w:rsidRDefault="00CC52E1" w:rsidP="00CC52E1">
            <w:pPr>
              <w:pStyle w:val="Sadraj"/>
              <w:jc w:val="center"/>
              <w:rPr>
                <w:rFonts w:ascii="Arial Narrow" w:hAnsi="Arial Narrow"/>
                <w:b w:val="0"/>
                <w:color w:val="002060"/>
                <w:lang w:val="pt-PT"/>
              </w:rPr>
            </w:pPr>
          </w:p>
          <w:p w14:paraId="4117D290" w14:textId="77777777" w:rsidR="00CC52E1" w:rsidRPr="00E9738C" w:rsidRDefault="00CC52E1" w:rsidP="00CC52E1">
            <w:pPr>
              <w:pStyle w:val="Sadraj"/>
              <w:jc w:val="center"/>
              <w:rPr>
                <w:rFonts w:ascii="Arial Narrow" w:hAnsi="Arial Narrow"/>
                <w:b w:val="0"/>
                <w:color w:val="002060"/>
                <w:lang w:val="pt-PT"/>
              </w:rPr>
            </w:pPr>
          </w:p>
          <w:p w14:paraId="50B5F96D" w14:textId="77777777" w:rsidR="00CC52E1" w:rsidRPr="00E9738C" w:rsidRDefault="00CC52E1" w:rsidP="00CC52E1">
            <w:pPr>
              <w:pStyle w:val="Sadraj"/>
              <w:jc w:val="center"/>
              <w:rPr>
                <w:rFonts w:ascii="Arial Narrow" w:hAnsi="Arial Narrow"/>
                <w:b w:val="0"/>
                <w:color w:val="002060"/>
                <w:lang w:val="pt-PT"/>
              </w:rPr>
            </w:pPr>
          </w:p>
        </w:tc>
        <w:tc>
          <w:tcPr>
            <w:tcW w:w="4995" w:type="dxa"/>
          </w:tcPr>
          <w:p w14:paraId="702E9AB2" w14:textId="77777777" w:rsidR="00CC52E1" w:rsidRPr="00E9738C" w:rsidRDefault="00CC52E1" w:rsidP="006D2FB8">
            <w:pPr>
              <w:pStyle w:val="Sadraj"/>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2060"/>
                <w:lang w:val="pt-PT"/>
              </w:rPr>
            </w:pPr>
          </w:p>
        </w:tc>
      </w:tr>
    </w:tbl>
    <w:p w14:paraId="509A2C61" w14:textId="77777777" w:rsidR="00734072" w:rsidRPr="00E9738C" w:rsidRDefault="00734072" w:rsidP="00734072">
      <w:pPr>
        <w:rPr>
          <w:lang w:val="pt-PT" w:bidi="hr-HR"/>
        </w:rPr>
      </w:pPr>
    </w:p>
    <w:p w14:paraId="45A556E9" w14:textId="77777777" w:rsidR="00734072" w:rsidRPr="00E9738C" w:rsidRDefault="00734072" w:rsidP="00734072">
      <w:pPr>
        <w:rPr>
          <w:lang w:val="pt-PT" w:bidi="hr-HR"/>
        </w:rPr>
      </w:pPr>
    </w:p>
    <w:p w14:paraId="459BC2A2" w14:textId="77777777" w:rsidR="005538B1" w:rsidRPr="00E9738C" w:rsidRDefault="005538B1" w:rsidP="00734072">
      <w:pPr>
        <w:rPr>
          <w:lang w:val="pt-PT" w:bidi="hr-HR"/>
        </w:rPr>
      </w:pPr>
    </w:p>
    <w:p w14:paraId="5CB2D7F0" w14:textId="77777777" w:rsidR="005538B1" w:rsidRPr="00E9738C" w:rsidRDefault="005538B1" w:rsidP="00734072">
      <w:pPr>
        <w:rPr>
          <w:lang w:val="pt-PT" w:bidi="hr-HR"/>
        </w:rPr>
      </w:pPr>
    </w:p>
    <w:p w14:paraId="7859B328" w14:textId="77777777" w:rsidR="005538B1" w:rsidRPr="00E9738C" w:rsidRDefault="005538B1" w:rsidP="00734072">
      <w:pPr>
        <w:rPr>
          <w:lang w:val="pt-PT" w:bidi="hr-HR"/>
        </w:rPr>
      </w:pPr>
    </w:p>
    <w:p w14:paraId="04BCED0D" w14:textId="77777777" w:rsidR="005538B1" w:rsidRPr="00E9738C" w:rsidRDefault="005538B1" w:rsidP="00734072">
      <w:pPr>
        <w:rPr>
          <w:lang w:val="pt-PT" w:bidi="hr-HR"/>
        </w:rPr>
      </w:pPr>
    </w:p>
    <w:p w14:paraId="22E0F31F" w14:textId="77777777" w:rsidR="005538B1" w:rsidRPr="00E9738C" w:rsidRDefault="005538B1" w:rsidP="00734072">
      <w:pPr>
        <w:rPr>
          <w:lang w:val="pt-PT" w:bidi="hr-HR"/>
        </w:rPr>
      </w:pPr>
    </w:p>
    <w:p w14:paraId="7B06FC38" w14:textId="7B83E60D" w:rsidR="00734072" w:rsidRPr="00E9738C" w:rsidRDefault="004C2C2F" w:rsidP="00734072">
      <w:pPr>
        <w:pStyle w:val="Naslov1"/>
        <w:rPr>
          <w:rFonts w:ascii="Arial Narrow" w:hAnsi="Arial Narrow"/>
          <w:color w:val="002060"/>
          <w:sz w:val="40"/>
          <w:szCs w:val="40"/>
          <w:lang w:val="pt-PT" w:bidi="hr-HR"/>
        </w:rPr>
      </w:pPr>
      <w:r w:rsidRPr="00E9738C">
        <w:rPr>
          <w:rFonts w:ascii="Arial Narrow" w:hAnsi="Arial Narrow"/>
          <w:color w:val="002060"/>
          <w:sz w:val="40"/>
          <w:szCs w:val="40"/>
          <w:lang w:val="pt-PT" w:bidi="hr-HR"/>
        </w:rPr>
        <w:lastRenderedPageBreak/>
        <w:t xml:space="preserve">Conceitos-chave do Capítulo 5 </w:t>
      </w:r>
    </w:p>
    <w:p w14:paraId="5606D80B" w14:textId="77777777" w:rsidR="00734072" w:rsidRPr="00E9738C" w:rsidRDefault="00734072" w:rsidP="00734072">
      <w:pPr>
        <w:spacing w:after="200"/>
        <w:rPr>
          <w:lang w:val="pt-PT"/>
        </w:rPr>
      </w:pPr>
    </w:p>
    <w:p w14:paraId="5F9B06D2" w14:textId="77777777" w:rsidR="00734072" w:rsidRPr="00E9738C" w:rsidRDefault="00734072" w:rsidP="00734072">
      <w:pPr>
        <w:spacing w:after="200"/>
        <w:rPr>
          <w:lang w:val="pt-PT"/>
        </w:rPr>
      </w:pPr>
      <w:r w:rsidRPr="00E9738C">
        <w:rPr>
          <w:noProof/>
          <w:lang w:eastAsia="hr-HR"/>
        </w:rPr>
        <w:drawing>
          <wp:inline distT="0" distB="0" distL="0" distR="0" wp14:anchorId="4E2893B1" wp14:editId="05B6C725">
            <wp:extent cx="6678655" cy="3314700"/>
            <wp:effectExtent l="0" t="0" r="8255" b="0"/>
            <wp:docPr id="48"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b="11765"/>
                    <a:stretch/>
                  </pic:blipFill>
                  <pic:spPr bwMode="auto">
                    <a:xfrm>
                      <a:off x="0" y="0"/>
                      <a:ext cx="6681123" cy="3315925"/>
                    </a:xfrm>
                    <a:prstGeom prst="rect">
                      <a:avLst/>
                    </a:prstGeom>
                    <a:noFill/>
                    <a:ln>
                      <a:noFill/>
                    </a:ln>
                    <a:extLst>
                      <a:ext uri="{53640926-AAD7-44D8-BBD7-CCE9431645EC}">
                        <a14:shadowObscured xmlns:a14="http://schemas.microsoft.com/office/drawing/2010/main"/>
                      </a:ext>
                    </a:extLst>
                  </pic:spPr>
                </pic:pic>
              </a:graphicData>
            </a:graphic>
          </wp:inline>
        </w:drawing>
      </w:r>
    </w:p>
    <w:p w14:paraId="5961848C" w14:textId="77777777" w:rsidR="00734072" w:rsidRPr="00E9738C" w:rsidRDefault="00734072" w:rsidP="00734072">
      <w:pPr>
        <w:spacing w:line="360" w:lineRule="auto"/>
        <w:rPr>
          <w:rFonts w:ascii="Arial Narrow" w:hAnsi="Arial Narrow"/>
          <w:b w:val="0"/>
          <w:bCs/>
          <w:color w:val="002060"/>
          <w:lang w:val="pt-PT"/>
        </w:rPr>
      </w:pPr>
    </w:p>
    <w:p w14:paraId="0D26DC09" w14:textId="675E6607" w:rsidR="00734072" w:rsidRPr="0057010B" w:rsidRDefault="004C2C2F" w:rsidP="00166C5F">
      <w:pPr>
        <w:spacing w:line="360" w:lineRule="auto"/>
        <w:jc w:val="center"/>
        <w:rPr>
          <w:rFonts w:ascii="Arial Narrow" w:hAnsi="Arial Narrow"/>
          <w:b w:val="0"/>
          <w:bCs/>
          <w:color w:val="auto"/>
          <w:sz w:val="24"/>
          <w:szCs w:val="24"/>
          <w:lang w:val="pt-PT"/>
        </w:rPr>
      </w:pPr>
      <w:r w:rsidRPr="0057010B">
        <w:rPr>
          <w:rFonts w:ascii="Arial Narrow" w:hAnsi="Arial Narrow"/>
          <w:b w:val="0"/>
          <w:bCs/>
          <w:color w:val="002060"/>
          <w:sz w:val="24"/>
          <w:szCs w:val="24"/>
          <w:lang w:val="pt-PT"/>
        </w:rPr>
        <w:t xml:space="preserve">Fonte: Nuvem de palavras criada com o software interativo Mentimeter (disponível em </w:t>
      </w:r>
      <w:hyperlink r:id="rId117" w:history="1">
        <w:r w:rsidR="00734072" w:rsidRPr="0057010B">
          <w:rPr>
            <w:rStyle w:val="Hiperveza"/>
            <w:rFonts w:ascii="Arial Narrow" w:hAnsi="Arial Narrow"/>
            <w:b w:val="0"/>
            <w:bCs/>
            <w:color w:val="002060"/>
            <w:sz w:val="24"/>
            <w:szCs w:val="24"/>
            <w:u w:val="none"/>
            <w:lang w:val="pt-PT"/>
          </w:rPr>
          <w:t>www.mentimeter.com</w:t>
        </w:r>
      </w:hyperlink>
      <w:r w:rsidR="00734072" w:rsidRPr="0057010B">
        <w:rPr>
          <w:rFonts w:ascii="Arial Narrow" w:hAnsi="Arial Narrow"/>
          <w:b w:val="0"/>
          <w:bCs/>
          <w:color w:val="002060"/>
          <w:sz w:val="24"/>
          <w:szCs w:val="24"/>
          <w:lang w:val="pt-PT"/>
        </w:rPr>
        <w:t>).</w:t>
      </w:r>
    </w:p>
    <w:p w14:paraId="26D3EB56" w14:textId="77777777" w:rsidR="00734072" w:rsidRPr="00E9738C" w:rsidRDefault="00734072" w:rsidP="00734072">
      <w:pPr>
        <w:spacing w:after="200"/>
        <w:rPr>
          <w:lang w:val="pt-PT"/>
        </w:rPr>
      </w:pPr>
    </w:p>
    <w:p w14:paraId="2AF80036" w14:textId="77777777" w:rsidR="00734072" w:rsidRPr="00E9738C" w:rsidRDefault="00734072" w:rsidP="00734072">
      <w:pPr>
        <w:spacing w:after="200"/>
        <w:rPr>
          <w:lang w:val="pt-PT"/>
        </w:rPr>
      </w:pPr>
    </w:p>
    <w:p w14:paraId="072CD36A" w14:textId="77777777" w:rsidR="00734072" w:rsidRPr="00E9738C" w:rsidRDefault="00734072" w:rsidP="00734072">
      <w:pPr>
        <w:spacing w:after="200"/>
        <w:rPr>
          <w:lang w:val="pt-PT"/>
        </w:rPr>
      </w:pPr>
    </w:p>
    <w:p w14:paraId="5DB73B09" w14:textId="77777777" w:rsidR="00734072" w:rsidRPr="00E9738C" w:rsidRDefault="00734072" w:rsidP="00734072">
      <w:pPr>
        <w:spacing w:after="200"/>
        <w:rPr>
          <w:lang w:val="pt-PT"/>
        </w:rPr>
      </w:pPr>
    </w:p>
    <w:p w14:paraId="5960A494" w14:textId="77777777" w:rsidR="00734072" w:rsidRPr="00E9738C" w:rsidRDefault="00734072" w:rsidP="00734072">
      <w:pPr>
        <w:spacing w:after="200"/>
        <w:rPr>
          <w:lang w:val="pt-PT"/>
        </w:rPr>
      </w:pPr>
    </w:p>
    <w:p w14:paraId="6B96B993" w14:textId="77777777" w:rsidR="00734072" w:rsidRPr="00E9738C" w:rsidRDefault="00734072" w:rsidP="00734072">
      <w:pPr>
        <w:spacing w:after="200"/>
        <w:rPr>
          <w:lang w:val="pt-PT"/>
        </w:rPr>
      </w:pPr>
    </w:p>
    <w:p w14:paraId="105A2741" w14:textId="77777777" w:rsidR="00734072" w:rsidRPr="00E9738C" w:rsidRDefault="00734072" w:rsidP="00734072">
      <w:pPr>
        <w:spacing w:after="200"/>
        <w:rPr>
          <w:lang w:val="pt-PT"/>
        </w:rPr>
      </w:pPr>
    </w:p>
    <w:p w14:paraId="6DA09CFC" w14:textId="77777777" w:rsidR="00734072" w:rsidRPr="00E9738C" w:rsidRDefault="00734072" w:rsidP="00734072">
      <w:pPr>
        <w:spacing w:after="200"/>
        <w:rPr>
          <w:rFonts w:ascii="Arial Narrow" w:eastAsiaTheme="majorEastAsia" w:hAnsi="Arial Narrow" w:cstheme="majorBidi"/>
          <w:b w:val="0"/>
          <w:color w:val="002060"/>
          <w:kern w:val="28"/>
          <w:szCs w:val="28"/>
          <w:lang w:val="pt-PT" w:bidi="hr-HR"/>
        </w:rPr>
      </w:pPr>
    </w:p>
    <w:p w14:paraId="45B36E7A" w14:textId="2AB20090" w:rsidR="00734072" w:rsidRPr="00C565B0" w:rsidRDefault="00734072" w:rsidP="00734072">
      <w:pPr>
        <w:pStyle w:val="Naslov1"/>
        <w:rPr>
          <w:rFonts w:ascii="Arial Narrow" w:hAnsi="Arial Narrow"/>
          <w:color w:val="002060"/>
          <w:sz w:val="40"/>
          <w:szCs w:val="40"/>
          <w:lang w:val="en-US" w:bidi="hr-HR"/>
        </w:rPr>
      </w:pPr>
      <w:r w:rsidRPr="00C565B0">
        <w:rPr>
          <w:rFonts w:ascii="Arial Narrow" w:hAnsi="Arial Narrow"/>
          <w:color w:val="002060"/>
          <w:sz w:val="40"/>
          <w:szCs w:val="40"/>
          <w:lang w:val="en-US" w:bidi="hr-HR"/>
        </w:rPr>
        <w:lastRenderedPageBreak/>
        <w:t>Bibliogra</w:t>
      </w:r>
      <w:r w:rsidR="004C2C2F" w:rsidRPr="00C565B0">
        <w:rPr>
          <w:rFonts w:ascii="Arial Narrow" w:hAnsi="Arial Narrow"/>
          <w:color w:val="002060"/>
          <w:sz w:val="40"/>
          <w:szCs w:val="40"/>
          <w:lang w:val="en-US" w:bidi="hr-HR"/>
        </w:rPr>
        <w:t xml:space="preserve">fia </w:t>
      </w:r>
    </w:p>
    <w:p w14:paraId="0FA20CC6" w14:textId="77777777" w:rsidR="00734072" w:rsidRPr="00C565B0" w:rsidRDefault="00734072" w:rsidP="00734072">
      <w:pPr>
        <w:spacing w:line="360" w:lineRule="auto"/>
        <w:rPr>
          <w:rFonts w:ascii="Arial Narrow" w:eastAsiaTheme="majorEastAsia" w:hAnsi="Arial Narrow"/>
          <w:b w:val="0"/>
          <w:bCs/>
          <w:color w:val="auto"/>
          <w:lang w:val="en-US" w:bidi="hr-HR"/>
        </w:rPr>
      </w:pPr>
    </w:p>
    <w:p w14:paraId="21B7EAB0" w14:textId="35625341" w:rsidR="00734072" w:rsidRPr="00F83851" w:rsidRDefault="00437B5A" w:rsidP="00061D78">
      <w:pPr>
        <w:spacing w:before="240" w:line="360" w:lineRule="auto"/>
        <w:ind w:left="567" w:hanging="567"/>
        <w:jc w:val="both"/>
        <w:rPr>
          <w:rFonts w:ascii="Arial Narrow" w:eastAsiaTheme="majorEastAsia" w:hAnsi="Arial Narrow"/>
          <w:b w:val="0"/>
          <w:bCs/>
          <w:color w:val="002060"/>
          <w:lang w:val="en-US" w:bidi="hr-HR"/>
        </w:rPr>
      </w:pPr>
      <w:r w:rsidRPr="00C565B0">
        <w:rPr>
          <w:rFonts w:ascii="Arial Narrow" w:eastAsiaTheme="majorEastAsia" w:hAnsi="Arial Narrow"/>
          <w:b w:val="0"/>
          <w:bCs/>
          <w:color w:val="002060"/>
          <w:lang w:val="en-US" w:bidi="hr-HR"/>
        </w:rPr>
        <w:t>Dubicka, I., O'Keefe, M., Dignen, B., Hogan, M., Wright, L.</w:t>
      </w:r>
      <w:r w:rsidR="00734072" w:rsidRPr="00C565B0">
        <w:rPr>
          <w:rFonts w:ascii="Arial Narrow" w:eastAsiaTheme="majorEastAsia" w:hAnsi="Arial Narrow"/>
          <w:b w:val="0"/>
          <w:bCs/>
          <w:color w:val="002060"/>
          <w:lang w:val="en-US" w:bidi="hr-HR"/>
        </w:rPr>
        <w:t xml:space="preserve"> (2018). </w:t>
      </w:r>
      <w:r w:rsidR="00734072" w:rsidRPr="00F83851">
        <w:rPr>
          <w:rFonts w:ascii="Arial Narrow" w:eastAsiaTheme="majorEastAsia" w:hAnsi="Arial Narrow"/>
          <w:b w:val="0"/>
          <w:bCs/>
          <w:i/>
          <w:color w:val="002060"/>
          <w:lang w:val="en-US" w:bidi="hr-HR"/>
        </w:rPr>
        <w:t>Business Partner B1+ Coursebook with MyEnglishLab</w:t>
      </w:r>
      <w:r w:rsidR="00734072" w:rsidRPr="00F83851">
        <w:rPr>
          <w:rFonts w:ascii="Arial Narrow" w:eastAsiaTheme="majorEastAsia" w:hAnsi="Arial Narrow"/>
          <w:b w:val="0"/>
          <w:bCs/>
          <w:color w:val="002060"/>
          <w:lang w:val="en-US" w:bidi="hr-HR"/>
        </w:rPr>
        <w:t>, United King</w:t>
      </w:r>
      <w:r w:rsidRPr="00F83851">
        <w:rPr>
          <w:rFonts w:ascii="Arial Narrow" w:eastAsiaTheme="majorEastAsia" w:hAnsi="Arial Narrow"/>
          <w:b w:val="0"/>
          <w:bCs/>
          <w:color w:val="002060"/>
          <w:lang w:val="en-US" w:bidi="hr-HR"/>
        </w:rPr>
        <w:t>dom: Pearson Education Limited</w:t>
      </w:r>
    </w:p>
    <w:p w14:paraId="1D82A716" w14:textId="1820BB3C" w:rsidR="00734072" w:rsidRPr="00863D39" w:rsidRDefault="00734072" w:rsidP="00061D78">
      <w:pPr>
        <w:spacing w:before="240" w:line="360" w:lineRule="auto"/>
        <w:jc w:val="both"/>
        <w:rPr>
          <w:rFonts w:ascii="Arial Narrow" w:hAnsi="Arial Narrow" w:cs="Open Sans"/>
          <w:b w:val="0"/>
          <w:bCs/>
          <w:color w:val="002060"/>
          <w:szCs w:val="28"/>
          <w:lang w:val="en-US"/>
        </w:rPr>
      </w:pPr>
      <w:r w:rsidRPr="00863D39">
        <w:rPr>
          <w:rStyle w:val="selectable"/>
          <w:rFonts w:ascii="Arial Narrow" w:hAnsi="Arial Narrow" w:cs="Open Sans"/>
          <w:b w:val="0"/>
          <w:bCs/>
          <w:color w:val="002060"/>
          <w:szCs w:val="28"/>
          <w:lang w:val="en-US"/>
        </w:rPr>
        <w:t>Grussendorf, M. (2007). </w:t>
      </w:r>
      <w:r w:rsidRPr="00863D39">
        <w:rPr>
          <w:rStyle w:val="selectable"/>
          <w:rFonts w:ascii="Arial Narrow" w:hAnsi="Arial Narrow" w:cs="Open Sans"/>
          <w:b w:val="0"/>
          <w:bCs/>
          <w:i/>
          <w:color w:val="002060"/>
          <w:szCs w:val="28"/>
          <w:lang w:val="en-US"/>
        </w:rPr>
        <w:t>English for Presentations</w:t>
      </w:r>
      <w:r w:rsidRPr="00863D39">
        <w:rPr>
          <w:rStyle w:val="selectable"/>
          <w:rFonts w:ascii="Arial Narrow" w:hAnsi="Arial Narrow" w:cs="Open Sans"/>
          <w:b w:val="0"/>
          <w:bCs/>
          <w:color w:val="002060"/>
          <w:szCs w:val="28"/>
          <w:lang w:val="en-US"/>
        </w:rPr>
        <w:t xml:space="preserve">. </w:t>
      </w:r>
      <w:r w:rsidR="00437B5A" w:rsidRPr="00863D39">
        <w:rPr>
          <w:rStyle w:val="selectable"/>
          <w:rFonts w:ascii="Arial Narrow" w:hAnsi="Arial Narrow" w:cs="Open Sans"/>
          <w:b w:val="0"/>
          <w:bCs/>
          <w:color w:val="002060"/>
          <w:szCs w:val="28"/>
          <w:lang w:val="en-US"/>
        </w:rPr>
        <w:t>Oxford: Oxford University Press</w:t>
      </w:r>
    </w:p>
    <w:p w14:paraId="3850B52F" w14:textId="6351AA27" w:rsidR="00734072" w:rsidRPr="00863D39" w:rsidRDefault="00437B5A" w:rsidP="00061D78">
      <w:pPr>
        <w:spacing w:before="240" w:line="360" w:lineRule="auto"/>
        <w:ind w:left="567" w:hanging="567"/>
        <w:jc w:val="both"/>
        <w:rPr>
          <w:rFonts w:ascii="Arial Narrow" w:hAnsi="Arial Narrow"/>
          <w:b w:val="0"/>
          <w:bCs/>
          <w:color w:val="002060"/>
          <w:szCs w:val="28"/>
          <w:lang w:val="en-US" w:bidi="hr-HR"/>
        </w:rPr>
      </w:pPr>
      <w:r w:rsidRPr="00863D39">
        <w:rPr>
          <w:rFonts w:ascii="Arial Narrow" w:hAnsi="Arial Narrow"/>
          <w:b w:val="0"/>
          <w:bCs/>
          <w:color w:val="002060"/>
          <w:lang w:val="en-US" w:bidi="hr-HR"/>
        </w:rPr>
        <w:t>Johnson, C.</w:t>
      </w:r>
      <w:r w:rsidR="00734072" w:rsidRPr="00863D39">
        <w:rPr>
          <w:rFonts w:ascii="Arial Narrow" w:hAnsi="Arial Narrow"/>
          <w:b w:val="0"/>
          <w:bCs/>
          <w:color w:val="002060"/>
          <w:lang w:val="en-US" w:bidi="hr-HR"/>
        </w:rPr>
        <w:t xml:space="preserve"> (2005). </w:t>
      </w:r>
      <w:r w:rsidR="00734072" w:rsidRPr="00863D39">
        <w:rPr>
          <w:rFonts w:ascii="Arial Narrow" w:hAnsi="Arial Narrow"/>
          <w:b w:val="0"/>
          <w:bCs/>
          <w:i/>
          <w:color w:val="002060"/>
          <w:lang w:val="en-US" w:bidi="hr-HR"/>
        </w:rPr>
        <w:t>Intelligent Business Intermediate Skills Book and CD-ROM pack</w:t>
      </w:r>
      <w:r w:rsidR="00734072" w:rsidRPr="00863D39">
        <w:rPr>
          <w:rFonts w:ascii="Arial Narrow" w:hAnsi="Arial Narrow"/>
          <w:b w:val="0"/>
          <w:bCs/>
          <w:color w:val="002060"/>
          <w:lang w:val="en-US" w:bidi="hr-HR"/>
        </w:rPr>
        <w:t xml:space="preserve">, </w:t>
      </w:r>
      <w:r w:rsidR="00734072" w:rsidRPr="00863D39">
        <w:rPr>
          <w:rFonts w:ascii="Arial Narrow" w:hAnsi="Arial Narrow"/>
          <w:b w:val="0"/>
          <w:bCs/>
          <w:color w:val="002060"/>
          <w:szCs w:val="28"/>
          <w:lang w:val="en-US" w:bidi="hr-HR"/>
        </w:rPr>
        <w:t>United Kin</w:t>
      </w:r>
      <w:r w:rsidRPr="00863D39">
        <w:rPr>
          <w:rFonts w:ascii="Arial Narrow" w:hAnsi="Arial Narrow"/>
          <w:b w:val="0"/>
          <w:bCs/>
          <w:color w:val="002060"/>
          <w:szCs w:val="28"/>
          <w:lang w:val="en-US" w:bidi="hr-HR"/>
        </w:rPr>
        <w:t>gdom: Pearson Education Limited</w:t>
      </w:r>
    </w:p>
    <w:p w14:paraId="0B439CC7" w14:textId="77777777" w:rsidR="00734072" w:rsidRPr="00863D39" w:rsidRDefault="00734072" w:rsidP="00734072">
      <w:pPr>
        <w:spacing w:line="360" w:lineRule="auto"/>
        <w:rPr>
          <w:lang w:val="en-US" w:bidi="hr-HR"/>
        </w:rPr>
      </w:pPr>
    </w:p>
    <w:p w14:paraId="3BE22375" w14:textId="3D8400B9" w:rsidR="00734072" w:rsidRPr="00863D39" w:rsidRDefault="00FA1162" w:rsidP="00734072">
      <w:pPr>
        <w:pStyle w:val="Naslov1"/>
        <w:rPr>
          <w:rFonts w:ascii="Arial Narrow" w:hAnsi="Arial Narrow"/>
          <w:color w:val="002060"/>
          <w:sz w:val="40"/>
          <w:szCs w:val="40"/>
          <w:lang w:val="en-US" w:bidi="hr-HR"/>
        </w:rPr>
      </w:pPr>
      <w:r w:rsidRPr="00863D39">
        <w:rPr>
          <w:rFonts w:ascii="Arial Narrow" w:hAnsi="Arial Narrow"/>
          <w:color w:val="002060"/>
          <w:sz w:val="40"/>
          <w:szCs w:val="40"/>
          <w:lang w:val="en-US" w:bidi="hr-HR"/>
        </w:rPr>
        <w:t xml:space="preserve">Leitura complementar </w:t>
      </w:r>
    </w:p>
    <w:p w14:paraId="6D771CF0" w14:textId="77777777" w:rsidR="00734072" w:rsidRPr="00863D39" w:rsidRDefault="00734072" w:rsidP="00734072">
      <w:pPr>
        <w:spacing w:line="360" w:lineRule="auto"/>
        <w:rPr>
          <w:rFonts w:ascii="Arial Narrow" w:hAnsi="Arial Narrow"/>
          <w:b w:val="0"/>
          <w:bCs/>
          <w:color w:val="auto"/>
          <w:szCs w:val="28"/>
          <w:lang w:val="en-US" w:bidi="hr-HR"/>
        </w:rPr>
      </w:pPr>
    </w:p>
    <w:p w14:paraId="03E945E0" w14:textId="3ABB9F60" w:rsidR="00734072" w:rsidRPr="00863D39" w:rsidRDefault="00437B5A" w:rsidP="00061D78">
      <w:pPr>
        <w:spacing w:before="240" w:line="360" w:lineRule="auto"/>
        <w:ind w:left="567" w:hanging="567"/>
        <w:jc w:val="both"/>
        <w:rPr>
          <w:rFonts w:ascii="Arial Narrow" w:hAnsi="Arial Narrow"/>
          <w:b w:val="0"/>
          <w:bCs/>
          <w:color w:val="002060"/>
          <w:szCs w:val="28"/>
          <w:lang w:val="en-US" w:bidi="hr-HR"/>
        </w:rPr>
      </w:pPr>
      <w:r w:rsidRPr="00863D39">
        <w:rPr>
          <w:rFonts w:ascii="Arial Narrow" w:hAnsi="Arial Narrow"/>
          <w:b w:val="0"/>
          <w:bCs/>
          <w:color w:val="002060"/>
          <w:szCs w:val="28"/>
          <w:lang w:val="en-US" w:bidi="hr-HR"/>
        </w:rPr>
        <w:t>Doff, A.</w:t>
      </w:r>
      <w:r w:rsidR="00734072" w:rsidRPr="00863D39">
        <w:rPr>
          <w:rFonts w:ascii="Arial Narrow" w:hAnsi="Arial Narrow"/>
          <w:b w:val="0"/>
          <w:bCs/>
          <w:color w:val="002060"/>
          <w:szCs w:val="28"/>
          <w:lang w:val="en-US" w:bidi="hr-HR"/>
        </w:rPr>
        <w:t xml:space="preserve"> (2016). </w:t>
      </w:r>
      <w:r w:rsidR="00734072" w:rsidRPr="00863D39">
        <w:rPr>
          <w:rFonts w:ascii="Arial Narrow" w:hAnsi="Arial Narrow"/>
          <w:b w:val="0"/>
          <w:bCs/>
          <w:i/>
          <w:color w:val="002060"/>
          <w:szCs w:val="28"/>
          <w:lang w:val="en-US" w:bidi="hr-HR"/>
        </w:rPr>
        <w:t>Cambridge English Empower C1 Advanced DVD-ROM with Student’s Book and Workbook</w:t>
      </w:r>
      <w:r w:rsidR="00734072" w:rsidRPr="00863D39">
        <w:rPr>
          <w:rFonts w:ascii="Arial Narrow" w:hAnsi="Arial Narrow"/>
          <w:b w:val="0"/>
          <w:bCs/>
          <w:color w:val="002060"/>
          <w:szCs w:val="28"/>
          <w:lang w:val="en-US" w:bidi="hr-HR"/>
        </w:rPr>
        <w:t>, Presentation Plus. Cambrid</w:t>
      </w:r>
      <w:r w:rsidRPr="00863D39">
        <w:rPr>
          <w:rFonts w:ascii="Arial Narrow" w:hAnsi="Arial Narrow"/>
          <w:b w:val="0"/>
          <w:bCs/>
          <w:color w:val="002060"/>
          <w:szCs w:val="28"/>
          <w:lang w:val="en-US" w:bidi="hr-HR"/>
        </w:rPr>
        <w:t>ge: Cambridge University Press</w:t>
      </w:r>
    </w:p>
    <w:p w14:paraId="1B779D0A" w14:textId="4ADDF0A7" w:rsidR="00734072" w:rsidRPr="00863D39" w:rsidRDefault="00437B5A" w:rsidP="00061D78">
      <w:pPr>
        <w:spacing w:before="240" w:line="360" w:lineRule="auto"/>
        <w:ind w:left="567" w:hanging="567"/>
        <w:jc w:val="both"/>
        <w:rPr>
          <w:rFonts w:ascii="Arial Narrow" w:hAnsi="Arial Narrow"/>
          <w:b w:val="0"/>
          <w:bCs/>
          <w:color w:val="002060"/>
          <w:szCs w:val="28"/>
          <w:lang w:val="en-US" w:bidi="hr-HR"/>
        </w:rPr>
      </w:pPr>
      <w:r w:rsidRPr="00863D39">
        <w:rPr>
          <w:rFonts w:ascii="Arial Narrow" w:hAnsi="Arial Narrow"/>
          <w:b w:val="0"/>
          <w:bCs/>
          <w:color w:val="002060"/>
          <w:szCs w:val="28"/>
          <w:lang w:val="en-US" w:bidi="hr-HR"/>
        </w:rPr>
        <w:t>Powell, M.</w:t>
      </w:r>
      <w:r w:rsidR="00734072" w:rsidRPr="00863D39">
        <w:rPr>
          <w:rFonts w:ascii="Arial Narrow" w:hAnsi="Arial Narrow"/>
          <w:b w:val="0"/>
          <w:bCs/>
          <w:color w:val="002060"/>
          <w:szCs w:val="28"/>
          <w:lang w:val="en-US" w:bidi="hr-HR"/>
        </w:rPr>
        <w:t xml:space="preserve"> (2010). </w:t>
      </w:r>
      <w:r w:rsidR="00734072" w:rsidRPr="00863D39">
        <w:rPr>
          <w:rFonts w:ascii="Arial Narrow" w:hAnsi="Arial Narrow"/>
          <w:b w:val="0"/>
          <w:bCs/>
          <w:i/>
          <w:color w:val="002060"/>
          <w:szCs w:val="28"/>
          <w:lang w:val="en-US" w:bidi="hr-HR"/>
        </w:rPr>
        <w:t>Dynamic Presentations Student’s Book with Audio CDs (2)</w:t>
      </w:r>
      <w:r w:rsidR="00734072" w:rsidRPr="00863D39">
        <w:rPr>
          <w:rFonts w:ascii="Arial Narrow" w:hAnsi="Arial Narrow"/>
          <w:b w:val="0"/>
          <w:bCs/>
          <w:color w:val="002060"/>
          <w:szCs w:val="28"/>
          <w:lang w:val="en-US" w:bidi="hr-HR"/>
        </w:rPr>
        <w:t>, Cambridge: Cambri</w:t>
      </w:r>
      <w:r w:rsidRPr="00863D39">
        <w:rPr>
          <w:rFonts w:ascii="Arial Narrow" w:hAnsi="Arial Narrow"/>
          <w:b w:val="0"/>
          <w:bCs/>
          <w:color w:val="002060"/>
          <w:szCs w:val="28"/>
          <w:lang w:val="en-US" w:bidi="hr-HR"/>
        </w:rPr>
        <w:t>dge Business Skills</w:t>
      </w:r>
    </w:p>
    <w:p w14:paraId="5AD462B3" w14:textId="77777777" w:rsidR="00263227" w:rsidRDefault="00437B5A" w:rsidP="00263227">
      <w:pPr>
        <w:spacing w:before="240" w:after="200" w:line="360" w:lineRule="auto"/>
        <w:ind w:left="567" w:hanging="567"/>
        <w:jc w:val="both"/>
        <w:rPr>
          <w:rFonts w:ascii="Arial Narrow" w:hAnsi="Arial Narrow"/>
          <w:b w:val="0"/>
          <w:bCs/>
          <w:color w:val="002060"/>
          <w:szCs w:val="28"/>
          <w:lang w:val="en-US" w:bidi="hr-HR"/>
        </w:rPr>
        <w:sectPr w:rsidR="00263227" w:rsidSect="00314CB3">
          <w:headerReference w:type="default" r:id="rId118"/>
          <w:footerReference w:type="default" r:id="rId119"/>
          <w:pgSz w:w="11906" w:h="16838" w:code="9"/>
          <w:pgMar w:top="720" w:right="936" w:bottom="720" w:left="936" w:header="0" w:footer="1247" w:gutter="0"/>
          <w:pgNumType w:start="0"/>
          <w:cols w:space="720"/>
          <w:titlePg/>
          <w:docGrid w:linePitch="382"/>
        </w:sectPr>
      </w:pPr>
      <w:r w:rsidRPr="00863D39">
        <w:rPr>
          <w:rFonts w:ascii="Arial Narrow" w:hAnsi="Arial Narrow"/>
          <w:b w:val="0"/>
          <w:bCs/>
          <w:color w:val="002060"/>
          <w:szCs w:val="28"/>
          <w:lang w:val="en-US" w:bidi="hr-HR"/>
        </w:rPr>
        <w:t>Powell, M.</w:t>
      </w:r>
      <w:r w:rsidR="00734072" w:rsidRPr="00863D39">
        <w:rPr>
          <w:rFonts w:ascii="Arial Narrow" w:hAnsi="Arial Narrow"/>
          <w:b w:val="0"/>
          <w:bCs/>
          <w:color w:val="002060"/>
          <w:szCs w:val="28"/>
          <w:lang w:val="en-US" w:bidi="hr-HR"/>
        </w:rPr>
        <w:t xml:space="preserve"> (2011). </w:t>
      </w:r>
      <w:r w:rsidR="00734072" w:rsidRPr="00863D39">
        <w:rPr>
          <w:rFonts w:ascii="Arial Narrow" w:hAnsi="Arial Narrow"/>
          <w:b w:val="0"/>
          <w:bCs/>
          <w:i/>
          <w:color w:val="002060"/>
          <w:szCs w:val="28"/>
          <w:lang w:val="en-US" w:bidi="hr-HR"/>
        </w:rPr>
        <w:t>Presenting in English: How to Give Successful Presentations</w:t>
      </w:r>
      <w:r w:rsidR="00734072" w:rsidRPr="00863D39">
        <w:rPr>
          <w:rFonts w:ascii="Arial Narrow" w:hAnsi="Arial Narrow"/>
          <w:b w:val="0"/>
          <w:bCs/>
          <w:color w:val="002060"/>
          <w:szCs w:val="28"/>
          <w:lang w:val="en-US" w:bidi="hr-HR"/>
        </w:rPr>
        <w:t>, Hamp</w:t>
      </w:r>
      <w:r w:rsidR="00263227">
        <w:rPr>
          <w:rFonts w:ascii="Arial Narrow" w:hAnsi="Arial Narrow"/>
          <w:b w:val="0"/>
          <w:bCs/>
          <w:color w:val="002060"/>
          <w:szCs w:val="28"/>
          <w:lang w:val="en-US" w:bidi="hr-HR"/>
        </w:rPr>
        <w:t>shire: Heinle, Cengage Learnin</w:t>
      </w:r>
    </w:p>
    <w:p w14:paraId="67BB1B9E" w14:textId="68031F4B" w:rsidR="00EC4B1D" w:rsidRPr="00863D39" w:rsidRDefault="00EC4B1D" w:rsidP="00263227">
      <w:pPr>
        <w:spacing w:before="240" w:after="200" w:line="360" w:lineRule="auto"/>
        <w:ind w:left="567" w:hanging="567"/>
        <w:jc w:val="both"/>
        <w:rPr>
          <w:rFonts w:ascii="Arial Narrow" w:hAnsi="Arial Narrow"/>
          <w:b w:val="0"/>
          <w:bCs/>
          <w:color w:val="002060"/>
          <w:szCs w:val="28"/>
          <w:lang w:val="en-US" w:bidi="hr-HR"/>
        </w:rPr>
      </w:pPr>
    </w:p>
    <w:p w14:paraId="61356B62" w14:textId="2BCE0DE6" w:rsidR="00F03448" w:rsidRPr="00863D39" w:rsidRDefault="00F03448">
      <w:pPr>
        <w:spacing w:after="200"/>
        <w:rPr>
          <w:rFonts w:ascii="Arial Narrow" w:eastAsiaTheme="majorEastAsia" w:hAnsi="Arial Narrow" w:cstheme="majorBidi"/>
          <w:b w:val="0"/>
          <w:color w:val="002060"/>
          <w:kern w:val="28"/>
          <w:szCs w:val="28"/>
          <w:lang w:val="en-US" w:bidi="hr-HR"/>
        </w:rPr>
      </w:pPr>
      <w:r w:rsidRPr="00863D39">
        <w:rPr>
          <w:rFonts w:ascii="Arial Narrow" w:eastAsiaTheme="majorEastAsia" w:hAnsi="Arial Narrow" w:cstheme="majorBidi"/>
          <w:b w:val="0"/>
          <w:color w:val="002060"/>
          <w:kern w:val="28"/>
          <w:szCs w:val="28"/>
          <w:lang w:val="en-US" w:bidi="hr-HR"/>
        </w:rPr>
        <w:br w:type="page"/>
      </w:r>
    </w:p>
    <w:p w14:paraId="1AF7FD22" w14:textId="77777777" w:rsidR="00F03448" w:rsidRPr="00863D39" w:rsidRDefault="00F03448" w:rsidP="00734072">
      <w:pPr>
        <w:spacing w:after="200"/>
        <w:rPr>
          <w:rFonts w:ascii="Arial Narrow" w:eastAsiaTheme="majorEastAsia" w:hAnsi="Arial Narrow" w:cstheme="majorBidi"/>
          <w:b w:val="0"/>
          <w:color w:val="002060"/>
          <w:kern w:val="28"/>
          <w:szCs w:val="28"/>
          <w:lang w:val="en-US" w:bidi="hr-HR"/>
        </w:rPr>
      </w:pPr>
    </w:p>
    <w:p w14:paraId="776DE28F" w14:textId="77777777" w:rsidR="00052D4C" w:rsidRPr="00863D39" w:rsidRDefault="00052D4C" w:rsidP="00734072">
      <w:pPr>
        <w:spacing w:after="200"/>
        <w:rPr>
          <w:rFonts w:ascii="Arial Narrow" w:eastAsiaTheme="majorEastAsia" w:hAnsi="Arial Narrow" w:cstheme="majorBidi"/>
          <w:b w:val="0"/>
          <w:color w:val="002060"/>
          <w:kern w:val="28"/>
          <w:szCs w:val="28"/>
          <w:lang w:val="en-US" w:bidi="hr-HR"/>
        </w:rPr>
      </w:pPr>
    </w:p>
    <w:p w14:paraId="4D996F0D" w14:textId="77777777" w:rsidR="00052D4C" w:rsidRPr="00863D39" w:rsidRDefault="00052D4C" w:rsidP="00734072">
      <w:pPr>
        <w:spacing w:after="200"/>
        <w:rPr>
          <w:rFonts w:ascii="Arial Narrow" w:eastAsiaTheme="majorEastAsia" w:hAnsi="Arial Narrow" w:cstheme="majorBidi"/>
          <w:b w:val="0"/>
          <w:color w:val="002060"/>
          <w:kern w:val="28"/>
          <w:szCs w:val="28"/>
          <w:lang w:val="en-US" w:bidi="hr-HR"/>
        </w:rPr>
      </w:pPr>
    </w:p>
    <w:p w14:paraId="12461D2B" w14:textId="77777777" w:rsidR="00052D4C" w:rsidRPr="00863D39" w:rsidRDefault="00052D4C" w:rsidP="00734072">
      <w:pPr>
        <w:spacing w:after="200"/>
        <w:rPr>
          <w:rFonts w:ascii="Arial Narrow" w:eastAsiaTheme="majorEastAsia" w:hAnsi="Arial Narrow" w:cstheme="majorBidi"/>
          <w:b w:val="0"/>
          <w:color w:val="002060"/>
          <w:kern w:val="28"/>
          <w:szCs w:val="28"/>
          <w:lang w:val="en-US" w:bidi="hr-HR"/>
        </w:rPr>
      </w:pPr>
    </w:p>
    <w:p w14:paraId="26D9AD20" w14:textId="77777777" w:rsidR="00052D4C" w:rsidRPr="00863D39" w:rsidRDefault="00052D4C" w:rsidP="00734072">
      <w:pPr>
        <w:spacing w:after="200"/>
        <w:rPr>
          <w:rFonts w:ascii="Arial Narrow" w:eastAsiaTheme="majorEastAsia" w:hAnsi="Arial Narrow" w:cstheme="majorBidi"/>
          <w:b w:val="0"/>
          <w:color w:val="002060"/>
          <w:kern w:val="28"/>
          <w:szCs w:val="28"/>
          <w:lang w:val="en-US" w:bidi="hr-HR"/>
        </w:rPr>
      </w:pPr>
    </w:p>
    <w:p w14:paraId="07D36870" w14:textId="77777777" w:rsidR="00052D4C" w:rsidRPr="00863D39" w:rsidRDefault="00052D4C" w:rsidP="00734072">
      <w:pPr>
        <w:spacing w:after="200"/>
        <w:rPr>
          <w:rFonts w:ascii="Arial Narrow" w:eastAsiaTheme="majorEastAsia" w:hAnsi="Arial Narrow" w:cstheme="majorBidi"/>
          <w:b w:val="0"/>
          <w:color w:val="002060"/>
          <w:kern w:val="28"/>
          <w:szCs w:val="28"/>
          <w:lang w:val="en-US" w:bidi="hr-HR"/>
        </w:rPr>
      </w:pPr>
    </w:p>
    <w:p w14:paraId="545A52EC" w14:textId="77777777" w:rsidR="00052D4C" w:rsidRPr="00863D39" w:rsidRDefault="00052D4C" w:rsidP="00734072">
      <w:pPr>
        <w:spacing w:after="200"/>
        <w:rPr>
          <w:rFonts w:ascii="Arial Narrow" w:eastAsiaTheme="majorEastAsia" w:hAnsi="Arial Narrow" w:cstheme="majorBidi"/>
          <w:b w:val="0"/>
          <w:color w:val="002060"/>
          <w:kern w:val="28"/>
          <w:szCs w:val="28"/>
          <w:lang w:val="en-US" w:bidi="hr-HR"/>
        </w:rPr>
      </w:pPr>
    </w:p>
    <w:p w14:paraId="282C1774" w14:textId="77777777" w:rsidR="00052D4C" w:rsidRPr="00863D39" w:rsidRDefault="00052D4C" w:rsidP="00734072">
      <w:pPr>
        <w:spacing w:after="200"/>
        <w:rPr>
          <w:rFonts w:ascii="Arial Narrow" w:eastAsiaTheme="majorEastAsia" w:hAnsi="Arial Narrow" w:cstheme="majorBidi"/>
          <w:b w:val="0"/>
          <w:color w:val="002060"/>
          <w:kern w:val="28"/>
          <w:szCs w:val="28"/>
          <w:lang w:val="en-US" w:bidi="hr-HR"/>
        </w:rPr>
      </w:pPr>
    </w:p>
    <w:p w14:paraId="3E8C9050" w14:textId="77777777" w:rsidR="00052D4C" w:rsidRPr="00863D39" w:rsidRDefault="00052D4C" w:rsidP="00734072">
      <w:pPr>
        <w:spacing w:after="200"/>
        <w:rPr>
          <w:rFonts w:ascii="Arial Narrow" w:eastAsiaTheme="majorEastAsia" w:hAnsi="Arial Narrow" w:cstheme="majorBidi"/>
          <w:b w:val="0"/>
          <w:color w:val="002060"/>
          <w:kern w:val="28"/>
          <w:szCs w:val="28"/>
          <w:lang w:val="en-US" w:bidi="hr-HR"/>
        </w:rPr>
      </w:pPr>
    </w:p>
    <w:p w14:paraId="3189185E" w14:textId="77777777" w:rsidR="00052D4C" w:rsidRPr="00863D39" w:rsidRDefault="00052D4C" w:rsidP="00734072">
      <w:pPr>
        <w:spacing w:after="200"/>
        <w:rPr>
          <w:rFonts w:ascii="Arial Narrow" w:eastAsiaTheme="majorEastAsia" w:hAnsi="Arial Narrow" w:cstheme="majorBidi"/>
          <w:b w:val="0"/>
          <w:color w:val="002060"/>
          <w:kern w:val="28"/>
          <w:szCs w:val="28"/>
          <w:lang w:val="en-US" w:bidi="hr-HR"/>
        </w:rPr>
      </w:pPr>
    </w:p>
    <w:p w14:paraId="737896AD" w14:textId="77777777" w:rsidR="00052D4C" w:rsidRPr="00863D39" w:rsidRDefault="00052D4C" w:rsidP="00734072">
      <w:pPr>
        <w:spacing w:after="200"/>
        <w:rPr>
          <w:rFonts w:ascii="Arial Narrow" w:eastAsiaTheme="majorEastAsia" w:hAnsi="Arial Narrow" w:cstheme="majorBidi"/>
          <w:b w:val="0"/>
          <w:color w:val="002060"/>
          <w:kern w:val="28"/>
          <w:szCs w:val="28"/>
          <w:lang w:val="en-US" w:bidi="hr-HR"/>
        </w:rPr>
      </w:pPr>
    </w:p>
    <w:p w14:paraId="74396474" w14:textId="77777777" w:rsidR="00052D4C" w:rsidRPr="00863D39" w:rsidRDefault="00052D4C" w:rsidP="00734072">
      <w:pPr>
        <w:spacing w:after="200"/>
        <w:rPr>
          <w:rFonts w:ascii="Arial Narrow" w:eastAsiaTheme="majorEastAsia" w:hAnsi="Arial Narrow" w:cstheme="majorBidi"/>
          <w:b w:val="0"/>
          <w:color w:val="002060"/>
          <w:kern w:val="28"/>
          <w:szCs w:val="28"/>
          <w:lang w:val="en-US" w:bidi="hr-HR"/>
        </w:rPr>
      </w:pPr>
    </w:p>
    <w:p w14:paraId="58CFAED9" w14:textId="77777777" w:rsidR="00052D4C" w:rsidRPr="00863D39" w:rsidRDefault="00052D4C" w:rsidP="00734072">
      <w:pPr>
        <w:spacing w:after="200"/>
        <w:rPr>
          <w:rFonts w:ascii="Arial Narrow" w:eastAsiaTheme="majorEastAsia" w:hAnsi="Arial Narrow" w:cstheme="majorBidi"/>
          <w:b w:val="0"/>
          <w:color w:val="002060"/>
          <w:kern w:val="28"/>
          <w:szCs w:val="28"/>
          <w:lang w:val="en-US" w:bidi="hr-HR"/>
        </w:rPr>
      </w:pPr>
    </w:p>
    <w:p w14:paraId="3273ACA6" w14:textId="77777777" w:rsidR="00052D4C" w:rsidRPr="00863D39" w:rsidRDefault="00052D4C" w:rsidP="00734072">
      <w:pPr>
        <w:spacing w:after="200"/>
        <w:rPr>
          <w:rFonts w:ascii="Arial Narrow" w:eastAsiaTheme="majorEastAsia" w:hAnsi="Arial Narrow" w:cstheme="majorBidi"/>
          <w:b w:val="0"/>
          <w:color w:val="002060"/>
          <w:kern w:val="28"/>
          <w:szCs w:val="28"/>
          <w:lang w:val="en-US" w:bidi="hr-HR"/>
        </w:rPr>
      </w:pPr>
    </w:p>
    <w:p w14:paraId="1AB332C6" w14:textId="77777777" w:rsidR="00052D4C" w:rsidRPr="00863D39" w:rsidRDefault="00052D4C" w:rsidP="00734072">
      <w:pPr>
        <w:spacing w:after="200"/>
        <w:rPr>
          <w:rFonts w:ascii="Arial Narrow" w:eastAsiaTheme="majorEastAsia" w:hAnsi="Arial Narrow" w:cstheme="majorBidi"/>
          <w:b w:val="0"/>
          <w:color w:val="002060"/>
          <w:kern w:val="28"/>
          <w:szCs w:val="28"/>
          <w:lang w:val="en-US" w:bidi="hr-HR"/>
        </w:rPr>
      </w:pPr>
    </w:p>
    <w:p w14:paraId="67AFA0EE" w14:textId="77777777" w:rsidR="00052D4C" w:rsidRPr="00863D39" w:rsidRDefault="00052D4C" w:rsidP="00734072">
      <w:pPr>
        <w:spacing w:after="200"/>
        <w:rPr>
          <w:rFonts w:ascii="Arial Narrow" w:eastAsiaTheme="majorEastAsia" w:hAnsi="Arial Narrow" w:cstheme="majorBidi"/>
          <w:b w:val="0"/>
          <w:color w:val="002060"/>
          <w:kern w:val="28"/>
          <w:szCs w:val="28"/>
          <w:lang w:val="en-US" w:bidi="hr-HR"/>
        </w:rPr>
      </w:pPr>
    </w:p>
    <w:p w14:paraId="57BDC3D8" w14:textId="77777777" w:rsidR="00052D4C" w:rsidRPr="00863D39" w:rsidRDefault="00052D4C" w:rsidP="00734072">
      <w:pPr>
        <w:spacing w:after="200"/>
        <w:rPr>
          <w:rFonts w:ascii="Arial Narrow" w:eastAsiaTheme="majorEastAsia" w:hAnsi="Arial Narrow" w:cstheme="majorBidi"/>
          <w:b w:val="0"/>
          <w:color w:val="002060"/>
          <w:kern w:val="28"/>
          <w:szCs w:val="28"/>
          <w:lang w:val="en-US" w:bidi="hr-HR"/>
        </w:rPr>
      </w:pPr>
    </w:p>
    <w:p w14:paraId="260F1933" w14:textId="77777777" w:rsidR="00052D4C" w:rsidRPr="00863D39" w:rsidRDefault="00052D4C" w:rsidP="00734072">
      <w:pPr>
        <w:spacing w:after="200"/>
        <w:rPr>
          <w:rFonts w:ascii="Arial Narrow" w:eastAsiaTheme="majorEastAsia" w:hAnsi="Arial Narrow" w:cstheme="majorBidi"/>
          <w:b w:val="0"/>
          <w:color w:val="002060"/>
          <w:kern w:val="28"/>
          <w:szCs w:val="28"/>
          <w:lang w:val="en-US" w:bidi="hr-HR"/>
        </w:rPr>
      </w:pPr>
    </w:p>
    <w:p w14:paraId="2C468A4D" w14:textId="77777777" w:rsidR="00052D4C" w:rsidRPr="00863D39" w:rsidRDefault="00052D4C" w:rsidP="00734072">
      <w:pPr>
        <w:spacing w:after="200"/>
        <w:rPr>
          <w:rFonts w:ascii="Arial Narrow" w:eastAsiaTheme="majorEastAsia" w:hAnsi="Arial Narrow" w:cstheme="majorBidi"/>
          <w:b w:val="0"/>
          <w:color w:val="002060"/>
          <w:kern w:val="28"/>
          <w:szCs w:val="28"/>
          <w:lang w:val="en-US" w:bidi="hr-HR"/>
        </w:rPr>
      </w:pPr>
    </w:p>
    <w:p w14:paraId="29347E78" w14:textId="77777777" w:rsidR="00052D4C" w:rsidRPr="00863D39" w:rsidRDefault="00052D4C" w:rsidP="00734072">
      <w:pPr>
        <w:spacing w:after="200"/>
        <w:rPr>
          <w:rFonts w:ascii="Arial Narrow" w:eastAsiaTheme="majorEastAsia" w:hAnsi="Arial Narrow" w:cstheme="majorBidi"/>
          <w:b w:val="0"/>
          <w:color w:val="002060"/>
          <w:kern w:val="28"/>
          <w:szCs w:val="28"/>
          <w:lang w:val="en-US" w:bidi="hr-HR"/>
        </w:rPr>
      </w:pPr>
    </w:p>
    <w:p w14:paraId="2617A3E7" w14:textId="217AF9D0" w:rsidR="00052D4C" w:rsidRPr="00863D39" w:rsidRDefault="00052D4C" w:rsidP="00052D4C">
      <w:pPr>
        <w:pStyle w:val="Podnoje"/>
        <w:rPr>
          <w:lang w:val="en-US"/>
        </w:rPr>
      </w:pPr>
    </w:p>
    <w:p w14:paraId="5DE49AE8" w14:textId="77777777" w:rsidR="00052D4C" w:rsidRPr="00863D39" w:rsidRDefault="00052D4C" w:rsidP="00734072">
      <w:pPr>
        <w:spacing w:after="200"/>
        <w:rPr>
          <w:rFonts w:ascii="Arial Narrow" w:eastAsiaTheme="majorEastAsia" w:hAnsi="Arial Narrow" w:cstheme="majorBidi"/>
          <w:b w:val="0"/>
          <w:color w:val="002060"/>
          <w:kern w:val="28"/>
          <w:szCs w:val="28"/>
          <w:lang w:val="en-US" w:bidi="hr-HR"/>
        </w:rPr>
      </w:pPr>
    </w:p>
    <w:sectPr w:rsidR="00052D4C" w:rsidRPr="00863D39" w:rsidSect="00263227">
      <w:headerReference w:type="default" r:id="rId120"/>
      <w:type w:val="continuous"/>
      <w:pgSz w:w="11906" w:h="16838" w:code="9"/>
      <w:pgMar w:top="720" w:right="936" w:bottom="720" w:left="936" w:header="0" w:footer="1247" w:gutter="0"/>
      <w:pgNumType w:start="0"/>
      <w:cols w:space="720"/>
      <w:titlePg/>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C4FF13" w14:textId="77777777" w:rsidR="00DC771B" w:rsidRDefault="00DC771B">
      <w:r>
        <w:separator/>
      </w:r>
    </w:p>
    <w:p w14:paraId="607A5DAF" w14:textId="77777777" w:rsidR="00DC771B" w:rsidRDefault="00DC771B"/>
  </w:endnote>
  <w:endnote w:type="continuationSeparator" w:id="0">
    <w:p w14:paraId="3F18FD77" w14:textId="77777777" w:rsidR="00DC771B" w:rsidRDefault="00DC771B">
      <w:r>
        <w:continuationSeparator/>
      </w:r>
    </w:p>
    <w:p w14:paraId="3CC08DCE" w14:textId="77777777" w:rsidR="00DC771B" w:rsidRDefault="00DC77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IDFont+F1">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Open Sans">
    <w:altName w:val="Arial"/>
    <w:charset w:val="00"/>
    <w:family w:val="swiss"/>
    <w:pitch w:val="variable"/>
    <w:sig w:usb0="00000001" w:usb1="4000205B" w:usb2="00000028" w:usb3="00000000" w:csb0="0000019F" w:csb1="00000000"/>
  </w:font>
  <w:font w:name="Roboto">
    <w:altName w:val="Times New Roman"/>
    <w:charset w:val="00"/>
    <w:family w:val="auto"/>
    <w:pitch w:val="variable"/>
    <w:sig w:usb0="00000001" w:usb1="5000205B" w:usb2="0000002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73DD7" w14:textId="77777777" w:rsidR="00BD1156" w:rsidRDefault="00BD1156">
    <w:pPr>
      <w:pStyle w:val="Podnoje"/>
    </w:pPr>
    <w:r>
      <w:rPr>
        <w:noProof/>
        <w:lang w:eastAsia="hr-HR"/>
      </w:rPr>
      <w:drawing>
        <wp:inline distT="0" distB="0" distL="0" distR="0" wp14:anchorId="4696BD0D" wp14:editId="1FDF8141">
          <wp:extent cx="6343566" cy="712694"/>
          <wp:effectExtent l="0" t="0" r="635" b="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5375" cy="71963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46BA68" w14:textId="77777777" w:rsidR="00DC771B" w:rsidRDefault="00DC771B">
      <w:r>
        <w:separator/>
      </w:r>
    </w:p>
    <w:p w14:paraId="536A001F" w14:textId="77777777" w:rsidR="00DC771B" w:rsidRDefault="00DC771B"/>
  </w:footnote>
  <w:footnote w:type="continuationSeparator" w:id="0">
    <w:p w14:paraId="4A62EFE6" w14:textId="77777777" w:rsidR="00DC771B" w:rsidRDefault="00DC771B">
      <w:r>
        <w:continuationSeparator/>
      </w:r>
    </w:p>
    <w:p w14:paraId="509A37A6" w14:textId="77777777" w:rsidR="00DC771B" w:rsidRDefault="00DC771B"/>
  </w:footnote>
  <w:footnote w:id="1">
    <w:p w14:paraId="454E4736" w14:textId="0ABA7941" w:rsidR="00BD1156" w:rsidRPr="001977FC" w:rsidRDefault="00BD1156" w:rsidP="000D2AA9">
      <w:pPr>
        <w:pStyle w:val="Tekstfusnote"/>
        <w:rPr>
          <w:color w:val="002060"/>
          <w:lang w:val="pt-PT"/>
        </w:rPr>
      </w:pPr>
      <w:r w:rsidRPr="00621EB3">
        <w:rPr>
          <w:rStyle w:val="Referencafusnote"/>
          <w:color w:val="002060"/>
        </w:rPr>
        <w:footnoteRef/>
      </w:r>
      <w:r w:rsidRPr="001977FC">
        <w:rPr>
          <w:color w:val="002060"/>
          <w:lang w:val="pt-PT"/>
        </w:rPr>
        <w:t xml:space="preserve"> Comissão Europeia 2020: 5 </w:t>
      </w:r>
    </w:p>
  </w:footnote>
  <w:footnote w:id="2">
    <w:p w14:paraId="670EC4C5" w14:textId="3BA9647A" w:rsidR="00BD1156" w:rsidRPr="001977FC" w:rsidRDefault="00BD1156" w:rsidP="000D2AA9">
      <w:pPr>
        <w:pStyle w:val="Tekstfusnote"/>
        <w:rPr>
          <w:color w:val="002060"/>
          <w:lang w:val="pt-PT"/>
        </w:rPr>
      </w:pPr>
      <w:r w:rsidRPr="00621EB3">
        <w:rPr>
          <w:rStyle w:val="Referencafusnote"/>
          <w:color w:val="002060"/>
        </w:rPr>
        <w:footnoteRef/>
      </w:r>
      <w:r w:rsidRPr="001977FC">
        <w:rPr>
          <w:color w:val="002060"/>
          <w:lang w:val="pt-PT"/>
        </w:rPr>
        <w:t xml:space="preserve"> </w:t>
      </w:r>
      <w:r w:rsidRPr="001977FC">
        <w:rPr>
          <w:rStyle w:val="Hiperveza"/>
          <w:color w:val="002060"/>
          <w:u w:val="none"/>
          <w:lang w:val="pt-PT"/>
        </w:rPr>
        <w:t>https://ec.europa.eu/taxation_customs/taxation-1/eu-training/taxcompeu-eu-competency-framework-taxation_en#:~:text=The%20EU%20competencies%20are%20further%20split%20into%20three,typically%20transferable%20between%20roles%20within%20tax%20and%20beyond</w:t>
      </w:r>
    </w:p>
  </w:footnote>
  <w:footnote w:id="3">
    <w:p w14:paraId="3C9FB7D2" w14:textId="72DA9C23" w:rsidR="00BD1156" w:rsidRPr="00E76CD8" w:rsidRDefault="00BD1156" w:rsidP="000D2AA9">
      <w:pPr>
        <w:pStyle w:val="Tekstfusnote"/>
        <w:rPr>
          <w:lang w:val="pt-PT"/>
        </w:rPr>
      </w:pPr>
      <w:r w:rsidRPr="00621EB3">
        <w:rPr>
          <w:rStyle w:val="Referencafusnote"/>
          <w:color w:val="002060"/>
        </w:rPr>
        <w:footnoteRef/>
      </w:r>
      <w:r w:rsidRPr="00E76CD8">
        <w:rPr>
          <w:color w:val="002060"/>
          <w:lang w:val="pt-PT"/>
        </w:rPr>
        <w:t xml:space="preserve"> </w:t>
      </w:r>
      <w:r w:rsidRPr="00E76CD8">
        <w:rPr>
          <w:color w:val="002060"/>
          <w:lang w:val="pt-PT"/>
        </w:rPr>
        <w:t>Comissão Europeia 2020:31</w:t>
      </w:r>
    </w:p>
  </w:footnote>
  <w:footnote w:id="4">
    <w:p w14:paraId="565BCF9A" w14:textId="40DC3BFC" w:rsidR="00BD1156" w:rsidRPr="006B7455" w:rsidRDefault="00BD1156" w:rsidP="000D2AA9">
      <w:pPr>
        <w:pStyle w:val="Tekstfusnote"/>
        <w:rPr>
          <w:lang w:val="pt-PT"/>
        </w:rPr>
      </w:pPr>
      <w:r w:rsidRPr="00362162">
        <w:rPr>
          <w:rStyle w:val="Referencafusnote"/>
          <w:color w:val="002060"/>
        </w:rPr>
        <w:footnoteRef/>
      </w:r>
      <w:r w:rsidRPr="006B7455">
        <w:rPr>
          <w:color w:val="002060"/>
          <w:lang w:val="pt-PT"/>
        </w:rPr>
        <w:t xml:space="preserve"> </w:t>
      </w:r>
      <w:r>
        <w:rPr>
          <w:color w:val="002060"/>
          <w:lang w:val="pt-PT"/>
        </w:rPr>
        <w:t>Obtido e</w:t>
      </w:r>
      <w:r w:rsidRPr="006B7455">
        <w:rPr>
          <w:color w:val="002060"/>
          <w:lang w:val="pt-PT"/>
        </w:rPr>
        <w:t xml:space="preserve"> adap</w:t>
      </w:r>
      <w:r>
        <w:rPr>
          <w:color w:val="002060"/>
          <w:lang w:val="pt-PT"/>
        </w:rPr>
        <w:t>tado de</w:t>
      </w:r>
      <w:r w:rsidRPr="006B7455">
        <w:rPr>
          <w:color w:val="002060"/>
          <w:lang w:val="pt-PT"/>
        </w:rPr>
        <w:t xml:space="preserve"> https://www.teambuildingportal.com/games/tag-team-game</w:t>
      </w:r>
    </w:p>
  </w:footnote>
  <w:footnote w:id="5">
    <w:p w14:paraId="1B381865" w14:textId="78C73565" w:rsidR="00BD1156" w:rsidRPr="00E76CD8" w:rsidRDefault="00BD1156" w:rsidP="000D2AA9">
      <w:pPr>
        <w:spacing w:line="240" w:lineRule="auto"/>
        <w:rPr>
          <w:rFonts w:ascii="Arial Narrow" w:hAnsi="Arial Narrow"/>
          <w:b w:val="0"/>
          <w:bCs/>
          <w:color w:val="002060"/>
          <w:sz w:val="20"/>
          <w:szCs w:val="20"/>
          <w:lang w:val="pt-PT"/>
        </w:rPr>
      </w:pPr>
      <w:r w:rsidRPr="00362162">
        <w:rPr>
          <w:rStyle w:val="Referencafusnote"/>
          <w:color w:val="002060"/>
        </w:rPr>
        <w:footnoteRef/>
      </w:r>
      <w:r w:rsidRPr="00E76CD8">
        <w:rPr>
          <w:color w:val="002060"/>
          <w:lang w:val="pt-PT"/>
        </w:rPr>
        <w:t xml:space="preserve"> </w:t>
      </w:r>
      <w:r w:rsidRPr="00E76CD8">
        <w:rPr>
          <w:rFonts w:ascii="Arial Narrow" w:hAnsi="Arial Narrow"/>
          <w:b w:val="0"/>
          <w:bCs/>
          <w:color w:val="002060"/>
          <w:sz w:val="20"/>
          <w:szCs w:val="20"/>
          <w:lang w:val="pt-PT"/>
        </w:rPr>
        <w:t>Comissão Europeia 2020: 31</w:t>
      </w:r>
    </w:p>
    <w:p w14:paraId="520C9F2D" w14:textId="77777777" w:rsidR="00BD1156" w:rsidRPr="00E76CD8" w:rsidRDefault="00BD1156" w:rsidP="000D2AA9">
      <w:pPr>
        <w:pStyle w:val="Tekstfusnote"/>
        <w:rPr>
          <w:lang w:val="pt-PT"/>
        </w:rPr>
      </w:pPr>
    </w:p>
  </w:footnote>
  <w:footnote w:id="6">
    <w:p w14:paraId="49435BF0" w14:textId="4E04D098" w:rsidR="00BD1156" w:rsidRPr="00BA4AAC" w:rsidRDefault="00BD1156" w:rsidP="000D2AA9">
      <w:pPr>
        <w:pStyle w:val="Tekstfusnote"/>
        <w:rPr>
          <w:lang w:val="pt-PT"/>
        </w:rPr>
      </w:pPr>
      <w:r w:rsidRPr="00362162">
        <w:rPr>
          <w:rStyle w:val="Referencafusnote"/>
          <w:color w:val="002060"/>
        </w:rPr>
        <w:footnoteRef/>
      </w:r>
      <w:r w:rsidRPr="00BA4AAC">
        <w:rPr>
          <w:color w:val="002060"/>
          <w:lang w:val="pt-PT"/>
        </w:rPr>
        <w:t xml:space="preserve"> </w:t>
      </w:r>
      <w:r w:rsidRPr="00BA4AAC">
        <w:rPr>
          <w:color w:val="002060"/>
          <w:lang w:val="pt-PT"/>
        </w:rPr>
        <w:t>Citado e</w:t>
      </w:r>
      <w:r>
        <w:rPr>
          <w:color w:val="002060"/>
          <w:lang w:val="pt-PT"/>
        </w:rPr>
        <w:t>m</w:t>
      </w:r>
      <w:r w:rsidRPr="00BA4AAC">
        <w:rPr>
          <w:color w:val="002060"/>
          <w:lang w:val="pt-PT"/>
        </w:rPr>
        <w:t xml:space="preserve"> </w:t>
      </w:r>
      <w:hyperlink r:id="rId1" w:history="1">
        <w:r w:rsidRPr="00BA4AAC">
          <w:rPr>
            <w:color w:val="002060"/>
            <w:lang w:val="pt-PT"/>
          </w:rPr>
          <w:t>https://www.upwork.com/resources/stages-of-team-development</w:t>
        </w:r>
      </w:hyperlink>
      <w:r w:rsidRPr="00BA4AAC">
        <w:rPr>
          <w:color w:val="002060"/>
          <w:lang w:val="pt-PT"/>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margin" w:tblpXSpec="center" w:tblpYSpec="top"/>
      <w:tblW w:w="5000" w:type="pct"/>
      <w:tblLayout w:type="fixed"/>
      <w:tblLook w:val="04A0" w:firstRow="1" w:lastRow="0" w:firstColumn="1" w:lastColumn="0" w:noHBand="0" w:noVBand="1"/>
    </w:tblPr>
    <w:tblGrid>
      <w:gridCol w:w="2007"/>
      <w:gridCol w:w="8027"/>
    </w:tblGrid>
    <w:sdt>
      <w:sdtPr>
        <w:id w:val="2049019319"/>
        <w:docPartObj>
          <w:docPartGallery w:val="Page Numbers (Top of Page)"/>
          <w:docPartUnique/>
        </w:docPartObj>
      </w:sdtPr>
      <w:sdtEndPr>
        <w:rPr>
          <w:rFonts w:asciiTheme="majorHAnsi" w:eastAsiaTheme="majorEastAsia" w:hAnsiTheme="majorHAnsi" w:cstheme="majorBidi"/>
          <w:sz w:val="28"/>
          <w:szCs w:val="28"/>
        </w:rPr>
      </w:sdtEndPr>
      <w:sdtContent>
        <w:tr w:rsidR="00BD1156" w14:paraId="2427AF79" w14:textId="77777777">
          <w:trPr>
            <w:trHeight w:val="1080"/>
          </w:trPr>
          <w:tc>
            <w:tcPr>
              <w:tcW w:w="1000" w:type="pct"/>
              <w:tcBorders>
                <w:right w:val="triple" w:sz="4" w:space="0" w:color="024F75" w:themeColor="accent1"/>
              </w:tcBorders>
              <w:vAlign w:val="bottom"/>
            </w:tcPr>
            <w:p w14:paraId="19908B3B" w14:textId="77777777" w:rsidR="00BD1156" w:rsidRDefault="00BD1156">
              <w:pPr>
                <w:pStyle w:val="Bezproreda"/>
                <w:jc w:val="right"/>
                <w:rPr>
                  <w:rFonts w:asciiTheme="majorHAnsi" w:eastAsiaTheme="majorEastAsia" w:hAnsiTheme="majorHAnsi" w:cstheme="majorBidi"/>
                  <w:sz w:val="20"/>
                  <w:szCs w:val="20"/>
                </w:rPr>
              </w:pPr>
              <w:r>
                <w:fldChar w:fldCharType="begin"/>
              </w:r>
              <w:r>
                <w:instrText>PAGE    \* MERGEFORMAT</w:instrText>
              </w:r>
              <w:r>
                <w:fldChar w:fldCharType="separate"/>
              </w:r>
              <w:r w:rsidR="003D38C3">
                <w:rPr>
                  <w:noProof/>
                </w:rPr>
                <w:t>99</w:t>
              </w:r>
              <w:r>
                <w:fldChar w:fldCharType="end"/>
              </w:r>
            </w:p>
          </w:tc>
          <w:tc>
            <w:tcPr>
              <w:tcW w:w="4000" w:type="pct"/>
              <w:tcBorders>
                <w:left w:val="triple" w:sz="4" w:space="0" w:color="024F75" w:themeColor="accent1"/>
              </w:tcBorders>
              <w:vAlign w:val="bottom"/>
            </w:tcPr>
            <w:p w14:paraId="593A1440" w14:textId="77777777" w:rsidR="00BD1156" w:rsidRDefault="00BD1156">
              <w:pPr>
                <w:pStyle w:val="Bezproreda"/>
                <w:rPr>
                  <w:rFonts w:asciiTheme="majorHAnsi" w:eastAsiaTheme="majorEastAsia" w:hAnsiTheme="majorHAnsi" w:cstheme="majorBidi"/>
                  <w:sz w:val="28"/>
                  <w:szCs w:val="28"/>
                </w:rPr>
              </w:pPr>
            </w:p>
          </w:tc>
        </w:tr>
      </w:sdtContent>
    </w:sdt>
  </w:tbl>
  <w:p w14:paraId="21836EBB" w14:textId="77777777" w:rsidR="00BD1156" w:rsidRDefault="00BD1156" w:rsidP="00D077E9">
    <w:pPr>
      <w:pStyle w:val="Zaglavlj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92BEC7" w14:textId="77777777" w:rsidR="00BD1156" w:rsidRDefault="00BD1156" w:rsidP="00D077E9">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97AB5"/>
    <w:multiLevelType w:val="hybridMultilevel"/>
    <w:tmpl w:val="0B563DDA"/>
    <w:lvl w:ilvl="0" w:tplc="E6ACF5F2">
      <w:start w:val="1"/>
      <w:numFmt w:val="decimal"/>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 w15:restartNumberingAfterBreak="0">
    <w:nsid w:val="070F0DD2"/>
    <w:multiLevelType w:val="hybridMultilevel"/>
    <w:tmpl w:val="CC86A7D4"/>
    <w:lvl w:ilvl="0" w:tplc="DB668CE6">
      <w:start w:val="1"/>
      <w:numFmt w:val="bullet"/>
      <w:lvlText w:val="•"/>
      <w:lvlJc w:val="left"/>
      <w:pPr>
        <w:tabs>
          <w:tab w:val="num" w:pos="720"/>
        </w:tabs>
        <w:ind w:left="720" w:hanging="360"/>
      </w:pPr>
      <w:rPr>
        <w:rFonts w:ascii="Times New Roman" w:hAnsi="Times New Roman" w:hint="default"/>
      </w:rPr>
    </w:lvl>
    <w:lvl w:ilvl="1" w:tplc="FAB2447E" w:tentative="1">
      <w:start w:val="1"/>
      <w:numFmt w:val="bullet"/>
      <w:lvlText w:val="•"/>
      <w:lvlJc w:val="left"/>
      <w:pPr>
        <w:tabs>
          <w:tab w:val="num" w:pos="1440"/>
        </w:tabs>
        <w:ind w:left="1440" w:hanging="360"/>
      </w:pPr>
      <w:rPr>
        <w:rFonts w:ascii="Times New Roman" w:hAnsi="Times New Roman" w:hint="default"/>
      </w:rPr>
    </w:lvl>
    <w:lvl w:ilvl="2" w:tplc="EEA6180C" w:tentative="1">
      <w:start w:val="1"/>
      <w:numFmt w:val="bullet"/>
      <w:lvlText w:val="•"/>
      <w:lvlJc w:val="left"/>
      <w:pPr>
        <w:tabs>
          <w:tab w:val="num" w:pos="2160"/>
        </w:tabs>
        <w:ind w:left="2160" w:hanging="360"/>
      </w:pPr>
      <w:rPr>
        <w:rFonts w:ascii="Times New Roman" w:hAnsi="Times New Roman" w:hint="default"/>
      </w:rPr>
    </w:lvl>
    <w:lvl w:ilvl="3" w:tplc="0C440C4A" w:tentative="1">
      <w:start w:val="1"/>
      <w:numFmt w:val="bullet"/>
      <w:lvlText w:val="•"/>
      <w:lvlJc w:val="left"/>
      <w:pPr>
        <w:tabs>
          <w:tab w:val="num" w:pos="2880"/>
        </w:tabs>
        <w:ind w:left="2880" w:hanging="360"/>
      </w:pPr>
      <w:rPr>
        <w:rFonts w:ascii="Times New Roman" w:hAnsi="Times New Roman" w:hint="default"/>
      </w:rPr>
    </w:lvl>
    <w:lvl w:ilvl="4" w:tplc="D428898A" w:tentative="1">
      <w:start w:val="1"/>
      <w:numFmt w:val="bullet"/>
      <w:lvlText w:val="•"/>
      <w:lvlJc w:val="left"/>
      <w:pPr>
        <w:tabs>
          <w:tab w:val="num" w:pos="3600"/>
        </w:tabs>
        <w:ind w:left="3600" w:hanging="360"/>
      </w:pPr>
      <w:rPr>
        <w:rFonts w:ascii="Times New Roman" w:hAnsi="Times New Roman" w:hint="default"/>
      </w:rPr>
    </w:lvl>
    <w:lvl w:ilvl="5" w:tplc="04BCD814" w:tentative="1">
      <w:start w:val="1"/>
      <w:numFmt w:val="bullet"/>
      <w:lvlText w:val="•"/>
      <w:lvlJc w:val="left"/>
      <w:pPr>
        <w:tabs>
          <w:tab w:val="num" w:pos="4320"/>
        </w:tabs>
        <w:ind w:left="4320" w:hanging="360"/>
      </w:pPr>
      <w:rPr>
        <w:rFonts w:ascii="Times New Roman" w:hAnsi="Times New Roman" w:hint="default"/>
      </w:rPr>
    </w:lvl>
    <w:lvl w:ilvl="6" w:tplc="31260FC4" w:tentative="1">
      <w:start w:val="1"/>
      <w:numFmt w:val="bullet"/>
      <w:lvlText w:val="•"/>
      <w:lvlJc w:val="left"/>
      <w:pPr>
        <w:tabs>
          <w:tab w:val="num" w:pos="5040"/>
        </w:tabs>
        <w:ind w:left="5040" w:hanging="360"/>
      </w:pPr>
      <w:rPr>
        <w:rFonts w:ascii="Times New Roman" w:hAnsi="Times New Roman" w:hint="default"/>
      </w:rPr>
    </w:lvl>
    <w:lvl w:ilvl="7" w:tplc="20D62044" w:tentative="1">
      <w:start w:val="1"/>
      <w:numFmt w:val="bullet"/>
      <w:lvlText w:val="•"/>
      <w:lvlJc w:val="left"/>
      <w:pPr>
        <w:tabs>
          <w:tab w:val="num" w:pos="5760"/>
        </w:tabs>
        <w:ind w:left="5760" w:hanging="360"/>
      </w:pPr>
      <w:rPr>
        <w:rFonts w:ascii="Times New Roman" w:hAnsi="Times New Roman" w:hint="default"/>
      </w:rPr>
    </w:lvl>
    <w:lvl w:ilvl="8" w:tplc="2124C8A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AA20BFE"/>
    <w:multiLevelType w:val="multilevel"/>
    <w:tmpl w:val="815652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7767E3"/>
    <w:multiLevelType w:val="hybridMultilevel"/>
    <w:tmpl w:val="98E88AF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162C5562"/>
    <w:multiLevelType w:val="hybridMultilevel"/>
    <w:tmpl w:val="323A6A46"/>
    <w:lvl w:ilvl="0" w:tplc="9EBAD37E">
      <w:start w:val="1"/>
      <w:numFmt w:val="decimal"/>
      <w:lvlText w:val="%1."/>
      <w:lvlJc w:val="left"/>
      <w:pPr>
        <w:ind w:left="720" w:hanging="360"/>
      </w:pPr>
      <w:rPr>
        <w:rFonts w:hint="default"/>
        <w:color w:val="00206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6950CAF"/>
    <w:multiLevelType w:val="hybridMultilevel"/>
    <w:tmpl w:val="788C2D92"/>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6" w15:restartNumberingAfterBreak="0">
    <w:nsid w:val="16D0598B"/>
    <w:multiLevelType w:val="hybridMultilevel"/>
    <w:tmpl w:val="E7F6827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16F97DCB"/>
    <w:multiLevelType w:val="hybridMultilevel"/>
    <w:tmpl w:val="1D605DE8"/>
    <w:lvl w:ilvl="0" w:tplc="E1843D76">
      <w:start w:val="1"/>
      <w:numFmt w:val="decimal"/>
      <w:lvlText w:val="%1."/>
      <w:lvlJc w:val="left"/>
      <w:pPr>
        <w:ind w:left="720" w:hanging="360"/>
      </w:pPr>
      <w:rPr>
        <w:rFonts w:hint="default"/>
        <w:i w:val="0"/>
        <w:iCs/>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15:restartNumberingAfterBreak="0">
    <w:nsid w:val="17DF7613"/>
    <w:multiLevelType w:val="hybridMultilevel"/>
    <w:tmpl w:val="16DEAA74"/>
    <w:lvl w:ilvl="0" w:tplc="041A0001">
      <w:start w:val="1"/>
      <w:numFmt w:val="bullet"/>
      <w:lvlText w:val=""/>
      <w:lvlJc w:val="left"/>
      <w:pPr>
        <w:tabs>
          <w:tab w:val="num" w:pos="720"/>
        </w:tabs>
        <w:ind w:left="720" w:hanging="360"/>
      </w:pPr>
      <w:rPr>
        <w:rFonts w:ascii="Symbol" w:hAnsi="Symbol" w:hint="default"/>
      </w:rPr>
    </w:lvl>
    <w:lvl w:ilvl="1" w:tplc="E8966986" w:tentative="1">
      <w:start w:val="1"/>
      <w:numFmt w:val="bullet"/>
      <w:lvlText w:val=""/>
      <w:lvlJc w:val="left"/>
      <w:pPr>
        <w:tabs>
          <w:tab w:val="num" w:pos="1440"/>
        </w:tabs>
        <w:ind w:left="1440" w:hanging="360"/>
      </w:pPr>
      <w:rPr>
        <w:rFonts w:ascii="Wingdings" w:hAnsi="Wingdings" w:hint="default"/>
      </w:rPr>
    </w:lvl>
    <w:lvl w:ilvl="2" w:tplc="9F94625E" w:tentative="1">
      <w:start w:val="1"/>
      <w:numFmt w:val="bullet"/>
      <w:lvlText w:val=""/>
      <w:lvlJc w:val="left"/>
      <w:pPr>
        <w:tabs>
          <w:tab w:val="num" w:pos="2160"/>
        </w:tabs>
        <w:ind w:left="2160" w:hanging="360"/>
      </w:pPr>
      <w:rPr>
        <w:rFonts w:ascii="Wingdings" w:hAnsi="Wingdings" w:hint="default"/>
      </w:rPr>
    </w:lvl>
    <w:lvl w:ilvl="3" w:tplc="16F65B3E" w:tentative="1">
      <w:start w:val="1"/>
      <w:numFmt w:val="bullet"/>
      <w:lvlText w:val=""/>
      <w:lvlJc w:val="left"/>
      <w:pPr>
        <w:tabs>
          <w:tab w:val="num" w:pos="2880"/>
        </w:tabs>
        <w:ind w:left="2880" w:hanging="360"/>
      </w:pPr>
      <w:rPr>
        <w:rFonts w:ascii="Wingdings" w:hAnsi="Wingdings" w:hint="default"/>
      </w:rPr>
    </w:lvl>
    <w:lvl w:ilvl="4" w:tplc="E5BAB7FC" w:tentative="1">
      <w:start w:val="1"/>
      <w:numFmt w:val="bullet"/>
      <w:lvlText w:val=""/>
      <w:lvlJc w:val="left"/>
      <w:pPr>
        <w:tabs>
          <w:tab w:val="num" w:pos="3600"/>
        </w:tabs>
        <w:ind w:left="3600" w:hanging="360"/>
      </w:pPr>
      <w:rPr>
        <w:rFonts w:ascii="Wingdings" w:hAnsi="Wingdings" w:hint="default"/>
      </w:rPr>
    </w:lvl>
    <w:lvl w:ilvl="5" w:tplc="DDB2A1D8" w:tentative="1">
      <w:start w:val="1"/>
      <w:numFmt w:val="bullet"/>
      <w:lvlText w:val=""/>
      <w:lvlJc w:val="left"/>
      <w:pPr>
        <w:tabs>
          <w:tab w:val="num" w:pos="4320"/>
        </w:tabs>
        <w:ind w:left="4320" w:hanging="360"/>
      </w:pPr>
      <w:rPr>
        <w:rFonts w:ascii="Wingdings" w:hAnsi="Wingdings" w:hint="default"/>
      </w:rPr>
    </w:lvl>
    <w:lvl w:ilvl="6" w:tplc="6F6E730E" w:tentative="1">
      <w:start w:val="1"/>
      <w:numFmt w:val="bullet"/>
      <w:lvlText w:val=""/>
      <w:lvlJc w:val="left"/>
      <w:pPr>
        <w:tabs>
          <w:tab w:val="num" w:pos="5040"/>
        </w:tabs>
        <w:ind w:left="5040" w:hanging="360"/>
      </w:pPr>
      <w:rPr>
        <w:rFonts w:ascii="Wingdings" w:hAnsi="Wingdings" w:hint="default"/>
      </w:rPr>
    </w:lvl>
    <w:lvl w:ilvl="7" w:tplc="3EE8A954" w:tentative="1">
      <w:start w:val="1"/>
      <w:numFmt w:val="bullet"/>
      <w:lvlText w:val=""/>
      <w:lvlJc w:val="left"/>
      <w:pPr>
        <w:tabs>
          <w:tab w:val="num" w:pos="5760"/>
        </w:tabs>
        <w:ind w:left="5760" w:hanging="360"/>
      </w:pPr>
      <w:rPr>
        <w:rFonts w:ascii="Wingdings" w:hAnsi="Wingdings" w:hint="default"/>
      </w:rPr>
    </w:lvl>
    <w:lvl w:ilvl="8" w:tplc="827C3CF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5C3547"/>
    <w:multiLevelType w:val="hybridMultilevel"/>
    <w:tmpl w:val="33407BAC"/>
    <w:lvl w:ilvl="0" w:tplc="58BE0C0E">
      <w:numFmt w:val="bullet"/>
      <w:lvlText w:val="•"/>
      <w:lvlJc w:val="left"/>
      <w:pPr>
        <w:ind w:left="720" w:hanging="360"/>
      </w:pPr>
      <w:rPr>
        <w:rFonts w:ascii="Arial Narrow" w:eastAsiaTheme="minorEastAsia" w:hAnsi="Arial Narrow" w:cstheme="minorBid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15:restartNumberingAfterBreak="0">
    <w:nsid w:val="386F469C"/>
    <w:multiLevelType w:val="hybridMultilevel"/>
    <w:tmpl w:val="16DA247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15:restartNumberingAfterBreak="0">
    <w:nsid w:val="4605715C"/>
    <w:multiLevelType w:val="hybridMultilevel"/>
    <w:tmpl w:val="62548982"/>
    <w:lvl w:ilvl="0" w:tplc="0408000F">
      <w:start w:val="1"/>
      <w:numFmt w:val="decimal"/>
      <w:lvlText w:val="%1."/>
      <w:lvlJc w:val="left"/>
      <w:pPr>
        <w:ind w:left="1077" w:hanging="360"/>
      </w:pPr>
      <w:rPr>
        <w:rFonts w:hint="default"/>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2" w15:restartNumberingAfterBreak="0">
    <w:nsid w:val="4AC9556E"/>
    <w:multiLevelType w:val="hybridMultilevel"/>
    <w:tmpl w:val="4426B8A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15:restartNumberingAfterBreak="0">
    <w:nsid w:val="55B54892"/>
    <w:multiLevelType w:val="hybridMultilevel"/>
    <w:tmpl w:val="8AC643F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15:restartNumberingAfterBreak="0">
    <w:nsid w:val="583235DF"/>
    <w:multiLevelType w:val="hybridMultilevel"/>
    <w:tmpl w:val="FA0436D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15:restartNumberingAfterBreak="0">
    <w:nsid w:val="5B89528A"/>
    <w:multiLevelType w:val="hybridMultilevel"/>
    <w:tmpl w:val="631CA6F8"/>
    <w:lvl w:ilvl="0" w:tplc="0DD28606">
      <w:start w:val="1"/>
      <w:numFmt w:val="bullet"/>
      <w:lvlText w:val=""/>
      <w:lvlJc w:val="left"/>
      <w:pPr>
        <w:tabs>
          <w:tab w:val="num" w:pos="720"/>
        </w:tabs>
        <w:ind w:left="720" w:hanging="360"/>
      </w:pPr>
      <w:rPr>
        <w:rFonts w:ascii="Symbol" w:hAnsi="Symbol"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6" w15:restartNumberingAfterBreak="0">
    <w:nsid w:val="5D7E028D"/>
    <w:multiLevelType w:val="hybridMultilevel"/>
    <w:tmpl w:val="FC96A09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15:restartNumberingAfterBreak="0">
    <w:nsid w:val="5D961D1B"/>
    <w:multiLevelType w:val="hybridMultilevel"/>
    <w:tmpl w:val="62548982"/>
    <w:lvl w:ilvl="0" w:tplc="FFFFFFFF">
      <w:start w:val="1"/>
      <w:numFmt w:val="decimal"/>
      <w:lvlText w:val="%1."/>
      <w:lvlJc w:val="left"/>
      <w:pPr>
        <w:ind w:left="1077" w:hanging="360"/>
      </w:pPr>
      <w:rPr>
        <w:rFonts w:hint="default"/>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8" w15:restartNumberingAfterBreak="0">
    <w:nsid w:val="62646961"/>
    <w:multiLevelType w:val="hybridMultilevel"/>
    <w:tmpl w:val="F2EABF54"/>
    <w:lvl w:ilvl="0" w:tplc="5A54AB3E">
      <w:start w:val="1"/>
      <w:numFmt w:val="bullet"/>
      <w:lvlText w:val="-"/>
      <w:lvlJc w:val="left"/>
      <w:pPr>
        <w:ind w:left="1080" w:hanging="360"/>
      </w:pPr>
      <w:rPr>
        <w:rFonts w:ascii="Arial Narrow" w:eastAsiaTheme="minorEastAsia" w:hAnsi="Arial Narrow" w:cstheme="minorBid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9" w15:restartNumberingAfterBreak="0">
    <w:nsid w:val="65C916B0"/>
    <w:multiLevelType w:val="hybridMultilevel"/>
    <w:tmpl w:val="3468C556"/>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15:restartNumberingAfterBreak="0">
    <w:nsid w:val="6712591D"/>
    <w:multiLevelType w:val="hybridMultilevel"/>
    <w:tmpl w:val="A4CC9DDA"/>
    <w:lvl w:ilvl="0" w:tplc="08090001">
      <w:start w:val="1"/>
      <w:numFmt w:val="bullet"/>
      <w:lvlText w:val=""/>
      <w:lvlJc w:val="left"/>
      <w:pPr>
        <w:ind w:left="720" w:hanging="360"/>
      </w:pPr>
      <w:rPr>
        <w:rFonts w:ascii="Symbol" w:hAnsi="Symbol" w:hint="default"/>
      </w:rPr>
    </w:lvl>
    <w:lvl w:ilvl="1" w:tplc="58BE0C0E">
      <w:numFmt w:val="bullet"/>
      <w:lvlText w:val="•"/>
      <w:lvlJc w:val="left"/>
      <w:pPr>
        <w:ind w:left="1440" w:hanging="360"/>
      </w:pPr>
      <w:rPr>
        <w:rFonts w:ascii="Arial Narrow" w:eastAsiaTheme="minorEastAsia" w:hAnsi="Arial Narrow"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CE0583"/>
    <w:multiLevelType w:val="hybridMultilevel"/>
    <w:tmpl w:val="0B563DD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6FCC4144"/>
    <w:multiLevelType w:val="hybridMultilevel"/>
    <w:tmpl w:val="E398F3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F45B74"/>
    <w:multiLevelType w:val="hybridMultilevel"/>
    <w:tmpl w:val="5D9ED69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4" w15:restartNumberingAfterBreak="0">
    <w:nsid w:val="72A85DCC"/>
    <w:multiLevelType w:val="hybridMultilevel"/>
    <w:tmpl w:val="389041D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5" w15:restartNumberingAfterBreak="0">
    <w:nsid w:val="76822E21"/>
    <w:multiLevelType w:val="hybridMultilevel"/>
    <w:tmpl w:val="E190EAAA"/>
    <w:lvl w:ilvl="0" w:tplc="B4B64EFE">
      <w:start w:val="1"/>
      <w:numFmt w:val="upperRoman"/>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6" w15:restartNumberingAfterBreak="0">
    <w:nsid w:val="79FD1EC4"/>
    <w:multiLevelType w:val="hybridMultilevel"/>
    <w:tmpl w:val="D51C4A3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7" w15:restartNumberingAfterBreak="0">
    <w:nsid w:val="7BDA3FEE"/>
    <w:multiLevelType w:val="hybridMultilevel"/>
    <w:tmpl w:val="AB4E6774"/>
    <w:lvl w:ilvl="0" w:tplc="58BE0C0E">
      <w:numFmt w:val="bullet"/>
      <w:lvlText w:val="•"/>
      <w:lvlJc w:val="left"/>
      <w:pPr>
        <w:ind w:left="360" w:hanging="360"/>
      </w:pPr>
      <w:rPr>
        <w:rFonts w:ascii="Arial Narrow" w:eastAsiaTheme="minorEastAsia" w:hAnsi="Arial Narrow" w:cstheme="minorBid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8" w15:restartNumberingAfterBreak="0">
    <w:nsid w:val="7D76746F"/>
    <w:multiLevelType w:val="hybridMultilevel"/>
    <w:tmpl w:val="36361B7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22"/>
  </w:num>
  <w:num w:numId="2">
    <w:abstractNumId w:val="20"/>
  </w:num>
  <w:num w:numId="3">
    <w:abstractNumId w:val="18"/>
  </w:num>
  <w:num w:numId="4">
    <w:abstractNumId w:val="15"/>
  </w:num>
  <w:num w:numId="5">
    <w:abstractNumId w:val="4"/>
  </w:num>
  <w:num w:numId="6">
    <w:abstractNumId w:val="5"/>
  </w:num>
  <w:num w:numId="7">
    <w:abstractNumId w:val="11"/>
  </w:num>
  <w:num w:numId="8">
    <w:abstractNumId w:val="2"/>
  </w:num>
  <w:num w:numId="9">
    <w:abstractNumId w:val="3"/>
  </w:num>
  <w:num w:numId="10">
    <w:abstractNumId w:val="13"/>
  </w:num>
  <w:num w:numId="11">
    <w:abstractNumId w:val="12"/>
  </w:num>
  <w:num w:numId="12">
    <w:abstractNumId w:val="10"/>
  </w:num>
  <w:num w:numId="13">
    <w:abstractNumId w:val="16"/>
  </w:num>
  <w:num w:numId="14">
    <w:abstractNumId w:val="28"/>
  </w:num>
  <w:num w:numId="15">
    <w:abstractNumId w:val="19"/>
  </w:num>
  <w:num w:numId="16">
    <w:abstractNumId w:val="8"/>
  </w:num>
  <w:num w:numId="17">
    <w:abstractNumId w:val="7"/>
  </w:num>
  <w:num w:numId="18">
    <w:abstractNumId w:val="0"/>
  </w:num>
  <w:num w:numId="19">
    <w:abstractNumId w:val="17"/>
  </w:num>
  <w:num w:numId="20">
    <w:abstractNumId w:val="21"/>
  </w:num>
  <w:num w:numId="21">
    <w:abstractNumId w:val="9"/>
  </w:num>
  <w:num w:numId="22">
    <w:abstractNumId w:val="26"/>
  </w:num>
  <w:num w:numId="23">
    <w:abstractNumId w:val="27"/>
  </w:num>
  <w:num w:numId="24">
    <w:abstractNumId w:val="6"/>
  </w:num>
  <w:num w:numId="25">
    <w:abstractNumId w:val="23"/>
  </w:num>
  <w:num w:numId="26">
    <w:abstractNumId w:val="14"/>
  </w:num>
  <w:num w:numId="27">
    <w:abstractNumId w:val="24"/>
  </w:num>
  <w:num w:numId="28">
    <w:abstractNumId w:val="1"/>
  </w:num>
  <w:num w:numId="29">
    <w:abstractNumId w:val="2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proofState w:grammar="clean"/>
  <w:attachedTemplate r:id="rId1"/>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C68"/>
    <w:rsid w:val="00003A13"/>
    <w:rsid w:val="0000437C"/>
    <w:rsid w:val="00005049"/>
    <w:rsid w:val="000069F7"/>
    <w:rsid w:val="00010B38"/>
    <w:rsid w:val="000118CF"/>
    <w:rsid w:val="000125BE"/>
    <w:rsid w:val="0001346A"/>
    <w:rsid w:val="00013E28"/>
    <w:rsid w:val="00014212"/>
    <w:rsid w:val="00014B49"/>
    <w:rsid w:val="00015DD7"/>
    <w:rsid w:val="000167FB"/>
    <w:rsid w:val="000170D7"/>
    <w:rsid w:val="00017A5F"/>
    <w:rsid w:val="00020F41"/>
    <w:rsid w:val="0002482E"/>
    <w:rsid w:val="00024D5F"/>
    <w:rsid w:val="00025336"/>
    <w:rsid w:val="00026826"/>
    <w:rsid w:val="00027192"/>
    <w:rsid w:val="000275C6"/>
    <w:rsid w:val="00030373"/>
    <w:rsid w:val="0003151B"/>
    <w:rsid w:val="00032DCB"/>
    <w:rsid w:val="00033DB1"/>
    <w:rsid w:val="000340C3"/>
    <w:rsid w:val="000350B5"/>
    <w:rsid w:val="00035B57"/>
    <w:rsid w:val="00036350"/>
    <w:rsid w:val="00036AD5"/>
    <w:rsid w:val="0003721A"/>
    <w:rsid w:val="000419C9"/>
    <w:rsid w:val="00042683"/>
    <w:rsid w:val="00042D1C"/>
    <w:rsid w:val="00043DAB"/>
    <w:rsid w:val="00046CCF"/>
    <w:rsid w:val="00050324"/>
    <w:rsid w:val="00050FD7"/>
    <w:rsid w:val="00051AC6"/>
    <w:rsid w:val="00052C0A"/>
    <w:rsid w:val="00052D4C"/>
    <w:rsid w:val="000531E9"/>
    <w:rsid w:val="00054361"/>
    <w:rsid w:val="00054658"/>
    <w:rsid w:val="000603C6"/>
    <w:rsid w:val="00060537"/>
    <w:rsid w:val="00061D78"/>
    <w:rsid w:val="000629BF"/>
    <w:rsid w:val="00062A9B"/>
    <w:rsid w:val="00063CC6"/>
    <w:rsid w:val="000677FF"/>
    <w:rsid w:val="00067830"/>
    <w:rsid w:val="00070B18"/>
    <w:rsid w:val="00070D67"/>
    <w:rsid w:val="00071573"/>
    <w:rsid w:val="00071F1F"/>
    <w:rsid w:val="00072779"/>
    <w:rsid w:val="00073A27"/>
    <w:rsid w:val="00074E9F"/>
    <w:rsid w:val="00074F6D"/>
    <w:rsid w:val="000756A6"/>
    <w:rsid w:val="0007698D"/>
    <w:rsid w:val="00082C9F"/>
    <w:rsid w:val="00082FAD"/>
    <w:rsid w:val="0008432B"/>
    <w:rsid w:val="00087AC7"/>
    <w:rsid w:val="00090CE4"/>
    <w:rsid w:val="00091EC5"/>
    <w:rsid w:val="00092604"/>
    <w:rsid w:val="00092880"/>
    <w:rsid w:val="0009407A"/>
    <w:rsid w:val="000955A9"/>
    <w:rsid w:val="000A0150"/>
    <w:rsid w:val="000A3EF3"/>
    <w:rsid w:val="000A55ED"/>
    <w:rsid w:val="000A5BC9"/>
    <w:rsid w:val="000A7456"/>
    <w:rsid w:val="000B052A"/>
    <w:rsid w:val="000B0788"/>
    <w:rsid w:val="000B146F"/>
    <w:rsid w:val="000B29A9"/>
    <w:rsid w:val="000B2A0C"/>
    <w:rsid w:val="000B3AEA"/>
    <w:rsid w:val="000B42A0"/>
    <w:rsid w:val="000C08D6"/>
    <w:rsid w:val="000C145B"/>
    <w:rsid w:val="000C18DA"/>
    <w:rsid w:val="000C2514"/>
    <w:rsid w:val="000C36E1"/>
    <w:rsid w:val="000C3B76"/>
    <w:rsid w:val="000C6FAE"/>
    <w:rsid w:val="000C7FA7"/>
    <w:rsid w:val="000D232A"/>
    <w:rsid w:val="000D2AA9"/>
    <w:rsid w:val="000D3915"/>
    <w:rsid w:val="000D4816"/>
    <w:rsid w:val="000D496D"/>
    <w:rsid w:val="000D6B47"/>
    <w:rsid w:val="000E16E7"/>
    <w:rsid w:val="000E26DE"/>
    <w:rsid w:val="000E3245"/>
    <w:rsid w:val="000E370A"/>
    <w:rsid w:val="000E4DDA"/>
    <w:rsid w:val="000E574A"/>
    <w:rsid w:val="000E63C9"/>
    <w:rsid w:val="000E6577"/>
    <w:rsid w:val="000F0BF2"/>
    <w:rsid w:val="000F0D9F"/>
    <w:rsid w:val="000F172D"/>
    <w:rsid w:val="000F3D7D"/>
    <w:rsid w:val="000F3E0A"/>
    <w:rsid w:val="000F5D55"/>
    <w:rsid w:val="000F634D"/>
    <w:rsid w:val="000F6A63"/>
    <w:rsid w:val="0010016D"/>
    <w:rsid w:val="00100E13"/>
    <w:rsid w:val="00101349"/>
    <w:rsid w:val="00103547"/>
    <w:rsid w:val="00106979"/>
    <w:rsid w:val="00107B5F"/>
    <w:rsid w:val="001102E8"/>
    <w:rsid w:val="00111BAE"/>
    <w:rsid w:val="00114940"/>
    <w:rsid w:val="0011760E"/>
    <w:rsid w:val="00117DC5"/>
    <w:rsid w:val="00120911"/>
    <w:rsid w:val="00121D27"/>
    <w:rsid w:val="0012204A"/>
    <w:rsid w:val="00126830"/>
    <w:rsid w:val="00127619"/>
    <w:rsid w:val="00130E9D"/>
    <w:rsid w:val="001317DF"/>
    <w:rsid w:val="001346DD"/>
    <w:rsid w:val="00135BC6"/>
    <w:rsid w:val="00135FFA"/>
    <w:rsid w:val="00140A8A"/>
    <w:rsid w:val="0014180B"/>
    <w:rsid w:val="00141D90"/>
    <w:rsid w:val="00144D3B"/>
    <w:rsid w:val="0014675C"/>
    <w:rsid w:val="00146798"/>
    <w:rsid w:val="00150A6D"/>
    <w:rsid w:val="00151A6D"/>
    <w:rsid w:val="00155100"/>
    <w:rsid w:val="001551FA"/>
    <w:rsid w:val="00155886"/>
    <w:rsid w:val="0016215D"/>
    <w:rsid w:val="001624B4"/>
    <w:rsid w:val="001628E3"/>
    <w:rsid w:val="001660A1"/>
    <w:rsid w:val="00166C5F"/>
    <w:rsid w:val="00167D32"/>
    <w:rsid w:val="00170305"/>
    <w:rsid w:val="00170901"/>
    <w:rsid w:val="00170D08"/>
    <w:rsid w:val="00171324"/>
    <w:rsid w:val="00172718"/>
    <w:rsid w:val="00174202"/>
    <w:rsid w:val="00174DC1"/>
    <w:rsid w:val="0018038F"/>
    <w:rsid w:val="00182418"/>
    <w:rsid w:val="00183A07"/>
    <w:rsid w:val="00185B35"/>
    <w:rsid w:val="00186EBE"/>
    <w:rsid w:val="001950ED"/>
    <w:rsid w:val="00195C1D"/>
    <w:rsid w:val="00196A14"/>
    <w:rsid w:val="001977FC"/>
    <w:rsid w:val="001A06DB"/>
    <w:rsid w:val="001A2D87"/>
    <w:rsid w:val="001A4320"/>
    <w:rsid w:val="001A4424"/>
    <w:rsid w:val="001A4455"/>
    <w:rsid w:val="001A778E"/>
    <w:rsid w:val="001B0990"/>
    <w:rsid w:val="001B0B3D"/>
    <w:rsid w:val="001B1395"/>
    <w:rsid w:val="001B13FD"/>
    <w:rsid w:val="001B406B"/>
    <w:rsid w:val="001B53DB"/>
    <w:rsid w:val="001B5969"/>
    <w:rsid w:val="001B6470"/>
    <w:rsid w:val="001B6ECD"/>
    <w:rsid w:val="001B75E3"/>
    <w:rsid w:val="001B7BC0"/>
    <w:rsid w:val="001B7EFA"/>
    <w:rsid w:val="001C2172"/>
    <w:rsid w:val="001C241E"/>
    <w:rsid w:val="001C631B"/>
    <w:rsid w:val="001C7702"/>
    <w:rsid w:val="001D3D04"/>
    <w:rsid w:val="001D55A2"/>
    <w:rsid w:val="001D60C0"/>
    <w:rsid w:val="001D6C30"/>
    <w:rsid w:val="001E0838"/>
    <w:rsid w:val="001E14F4"/>
    <w:rsid w:val="001E225D"/>
    <w:rsid w:val="001E23C7"/>
    <w:rsid w:val="001E2F47"/>
    <w:rsid w:val="001E3501"/>
    <w:rsid w:val="001E51CD"/>
    <w:rsid w:val="001F2BC8"/>
    <w:rsid w:val="001F30EF"/>
    <w:rsid w:val="001F4042"/>
    <w:rsid w:val="001F418C"/>
    <w:rsid w:val="001F5852"/>
    <w:rsid w:val="001F5F6B"/>
    <w:rsid w:val="001F7489"/>
    <w:rsid w:val="001F7990"/>
    <w:rsid w:val="001F7AEC"/>
    <w:rsid w:val="00200ACC"/>
    <w:rsid w:val="00201554"/>
    <w:rsid w:val="0020287E"/>
    <w:rsid w:val="0020520A"/>
    <w:rsid w:val="00205747"/>
    <w:rsid w:val="00206064"/>
    <w:rsid w:val="00206B51"/>
    <w:rsid w:val="002078DF"/>
    <w:rsid w:val="00207FC3"/>
    <w:rsid w:val="00210A4F"/>
    <w:rsid w:val="0021327B"/>
    <w:rsid w:val="0021495A"/>
    <w:rsid w:val="00215B75"/>
    <w:rsid w:val="0021651C"/>
    <w:rsid w:val="00217984"/>
    <w:rsid w:val="00217A83"/>
    <w:rsid w:val="00217C7B"/>
    <w:rsid w:val="002217F6"/>
    <w:rsid w:val="0022185F"/>
    <w:rsid w:val="00222232"/>
    <w:rsid w:val="00222D9D"/>
    <w:rsid w:val="002256D9"/>
    <w:rsid w:val="00227073"/>
    <w:rsid w:val="00227137"/>
    <w:rsid w:val="00227D51"/>
    <w:rsid w:val="0023056E"/>
    <w:rsid w:val="002305D6"/>
    <w:rsid w:val="00230D53"/>
    <w:rsid w:val="00231133"/>
    <w:rsid w:val="0023301E"/>
    <w:rsid w:val="00234173"/>
    <w:rsid w:val="0023454E"/>
    <w:rsid w:val="00235761"/>
    <w:rsid w:val="00235C34"/>
    <w:rsid w:val="00236718"/>
    <w:rsid w:val="0023746F"/>
    <w:rsid w:val="00243EBC"/>
    <w:rsid w:val="002469A8"/>
    <w:rsid w:val="00246A35"/>
    <w:rsid w:val="002470F0"/>
    <w:rsid w:val="002511B5"/>
    <w:rsid w:val="002523A1"/>
    <w:rsid w:val="00253419"/>
    <w:rsid w:val="00255B3C"/>
    <w:rsid w:val="00256CEB"/>
    <w:rsid w:val="0026257B"/>
    <w:rsid w:val="00262D4A"/>
    <w:rsid w:val="00263227"/>
    <w:rsid w:val="00264521"/>
    <w:rsid w:val="002649CB"/>
    <w:rsid w:val="0027185B"/>
    <w:rsid w:val="00271AC8"/>
    <w:rsid w:val="00272060"/>
    <w:rsid w:val="00274519"/>
    <w:rsid w:val="00274E6A"/>
    <w:rsid w:val="00275B5B"/>
    <w:rsid w:val="00275BEF"/>
    <w:rsid w:val="00275DAE"/>
    <w:rsid w:val="00277616"/>
    <w:rsid w:val="00277BD5"/>
    <w:rsid w:val="00280015"/>
    <w:rsid w:val="00280464"/>
    <w:rsid w:val="00283453"/>
    <w:rsid w:val="00284348"/>
    <w:rsid w:val="00285292"/>
    <w:rsid w:val="0028579A"/>
    <w:rsid w:val="00285F32"/>
    <w:rsid w:val="00285F7D"/>
    <w:rsid w:val="00287726"/>
    <w:rsid w:val="00287AD9"/>
    <w:rsid w:val="002913F8"/>
    <w:rsid w:val="00291738"/>
    <w:rsid w:val="00293E02"/>
    <w:rsid w:val="002943B6"/>
    <w:rsid w:val="002953A0"/>
    <w:rsid w:val="0029781A"/>
    <w:rsid w:val="00297A05"/>
    <w:rsid w:val="002A3F74"/>
    <w:rsid w:val="002A418A"/>
    <w:rsid w:val="002A44BF"/>
    <w:rsid w:val="002A4CCE"/>
    <w:rsid w:val="002A5AF1"/>
    <w:rsid w:val="002A6123"/>
    <w:rsid w:val="002A6822"/>
    <w:rsid w:val="002B2FAF"/>
    <w:rsid w:val="002B527F"/>
    <w:rsid w:val="002B5E0F"/>
    <w:rsid w:val="002B6777"/>
    <w:rsid w:val="002C1048"/>
    <w:rsid w:val="002C2A6A"/>
    <w:rsid w:val="002C48E4"/>
    <w:rsid w:val="002C4FC9"/>
    <w:rsid w:val="002C5179"/>
    <w:rsid w:val="002C544E"/>
    <w:rsid w:val="002C54D4"/>
    <w:rsid w:val="002C5D14"/>
    <w:rsid w:val="002C6FA2"/>
    <w:rsid w:val="002D3244"/>
    <w:rsid w:val="002D497C"/>
    <w:rsid w:val="002D6920"/>
    <w:rsid w:val="002D6F2E"/>
    <w:rsid w:val="002E473F"/>
    <w:rsid w:val="002E4E83"/>
    <w:rsid w:val="002E4EA4"/>
    <w:rsid w:val="002E59D5"/>
    <w:rsid w:val="002E5C11"/>
    <w:rsid w:val="002F03F3"/>
    <w:rsid w:val="002F3664"/>
    <w:rsid w:val="002F51F5"/>
    <w:rsid w:val="002F5BB5"/>
    <w:rsid w:val="002F65D2"/>
    <w:rsid w:val="002F6C67"/>
    <w:rsid w:val="002F6EF2"/>
    <w:rsid w:val="00300E6B"/>
    <w:rsid w:val="0030166B"/>
    <w:rsid w:val="00301F06"/>
    <w:rsid w:val="00302876"/>
    <w:rsid w:val="0030693F"/>
    <w:rsid w:val="003072E1"/>
    <w:rsid w:val="0031168B"/>
    <w:rsid w:val="00311D44"/>
    <w:rsid w:val="00311FA6"/>
    <w:rsid w:val="00312137"/>
    <w:rsid w:val="003129BA"/>
    <w:rsid w:val="003132DA"/>
    <w:rsid w:val="00314806"/>
    <w:rsid w:val="00314B48"/>
    <w:rsid w:val="00314C9F"/>
    <w:rsid w:val="00314CB3"/>
    <w:rsid w:val="00320305"/>
    <w:rsid w:val="003226AD"/>
    <w:rsid w:val="00323498"/>
    <w:rsid w:val="00324159"/>
    <w:rsid w:val="00324D23"/>
    <w:rsid w:val="00324F9B"/>
    <w:rsid w:val="00325FAD"/>
    <w:rsid w:val="003265D9"/>
    <w:rsid w:val="00330359"/>
    <w:rsid w:val="003303AA"/>
    <w:rsid w:val="00330D2A"/>
    <w:rsid w:val="00332217"/>
    <w:rsid w:val="003334DF"/>
    <w:rsid w:val="003348B1"/>
    <w:rsid w:val="003364BB"/>
    <w:rsid w:val="003372DB"/>
    <w:rsid w:val="0033762F"/>
    <w:rsid w:val="0034066D"/>
    <w:rsid w:val="003408F8"/>
    <w:rsid w:val="00343136"/>
    <w:rsid w:val="003511A5"/>
    <w:rsid w:val="00351C65"/>
    <w:rsid w:val="00356835"/>
    <w:rsid w:val="00356EAD"/>
    <w:rsid w:val="00360310"/>
    <w:rsid w:val="00360494"/>
    <w:rsid w:val="00360D7E"/>
    <w:rsid w:val="00361376"/>
    <w:rsid w:val="00362162"/>
    <w:rsid w:val="00362B0B"/>
    <w:rsid w:val="003634A3"/>
    <w:rsid w:val="00364861"/>
    <w:rsid w:val="00365DD5"/>
    <w:rsid w:val="00366C7E"/>
    <w:rsid w:val="00370422"/>
    <w:rsid w:val="00370E6B"/>
    <w:rsid w:val="0037305E"/>
    <w:rsid w:val="00374198"/>
    <w:rsid w:val="0037549E"/>
    <w:rsid w:val="00376500"/>
    <w:rsid w:val="00377987"/>
    <w:rsid w:val="00377AD6"/>
    <w:rsid w:val="003802F5"/>
    <w:rsid w:val="00380601"/>
    <w:rsid w:val="00380965"/>
    <w:rsid w:val="003820D3"/>
    <w:rsid w:val="00382ACA"/>
    <w:rsid w:val="00383574"/>
    <w:rsid w:val="003835D5"/>
    <w:rsid w:val="00384EA3"/>
    <w:rsid w:val="0038531B"/>
    <w:rsid w:val="0038612D"/>
    <w:rsid w:val="00386EEB"/>
    <w:rsid w:val="00387A17"/>
    <w:rsid w:val="00393054"/>
    <w:rsid w:val="003968C1"/>
    <w:rsid w:val="003970DA"/>
    <w:rsid w:val="003978A1"/>
    <w:rsid w:val="00397F9B"/>
    <w:rsid w:val="003A07DE"/>
    <w:rsid w:val="003A11F5"/>
    <w:rsid w:val="003A39A1"/>
    <w:rsid w:val="003A4347"/>
    <w:rsid w:val="003A66A9"/>
    <w:rsid w:val="003B000F"/>
    <w:rsid w:val="003B1F88"/>
    <w:rsid w:val="003B2186"/>
    <w:rsid w:val="003B2C65"/>
    <w:rsid w:val="003B313F"/>
    <w:rsid w:val="003B4110"/>
    <w:rsid w:val="003B56B6"/>
    <w:rsid w:val="003B5784"/>
    <w:rsid w:val="003C0E88"/>
    <w:rsid w:val="003C2191"/>
    <w:rsid w:val="003C26F1"/>
    <w:rsid w:val="003C2EE3"/>
    <w:rsid w:val="003C38FD"/>
    <w:rsid w:val="003C3906"/>
    <w:rsid w:val="003C3D53"/>
    <w:rsid w:val="003C5DA1"/>
    <w:rsid w:val="003C7450"/>
    <w:rsid w:val="003C7470"/>
    <w:rsid w:val="003C7830"/>
    <w:rsid w:val="003C7C9F"/>
    <w:rsid w:val="003D0B45"/>
    <w:rsid w:val="003D1327"/>
    <w:rsid w:val="003D172E"/>
    <w:rsid w:val="003D25E8"/>
    <w:rsid w:val="003D2627"/>
    <w:rsid w:val="003D3863"/>
    <w:rsid w:val="003D38C3"/>
    <w:rsid w:val="003D42BB"/>
    <w:rsid w:val="003D4FBA"/>
    <w:rsid w:val="003D5B93"/>
    <w:rsid w:val="003D6DAF"/>
    <w:rsid w:val="003E0594"/>
    <w:rsid w:val="003E0D61"/>
    <w:rsid w:val="003E0E4E"/>
    <w:rsid w:val="003E1094"/>
    <w:rsid w:val="003E2617"/>
    <w:rsid w:val="003E3EF2"/>
    <w:rsid w:val="003E5418"/>
    <w:rsid w:val="003E58CC"/>
    <w:rsid w:val="003E58DD"/>
    <w:rsid w:val="003E5A01"/>
    <w:rsid w:val="003E6C44"/>
    <w:rsid w:val="003F142C"/>
    <w:rsid w:val="003F33DE"/>
    <w:rsid w:val="003F47D2"/>
    <w:rsid w:val="003F49CE"/>
    <w:rsid w:val="00400B34"/>
    <w:rsid w:val="00401C11"/>
    <w:rsid w:val="00402050"/>
    <w:rsid w:val="00403FE6"/>
    <w:rsid w:val="0040586B"/>
    <w:rsid w:val="00405A03"/>
    <w:rsid w:val="00406578"/>
    <w:rsid w:val="004110DE"/>
    <w:rsid w:val="004143BF"/>
    <w:rsid w:val="004149E9"/>
    <w:rsid w:val="004165AD"/>
    <w:rsid w:val="004167C6"/>
    <w:rsid w:val="00417FF6"/>
    <w:rsid w:val="0042085A"/>
    <w:rsid w:val="0042195A"/>
    <w:rsid w:val="00421B61"/>
    <w:rsid w:val="00421D89"/>
    <w:rsid w:val="00422349"/>
    <w:rsid w:val="004224B3"/>
    <w:rsid w:val="00422F91"/>
    <w:rsid w:val="00423198"/>
    <w:rsid w:val="00425F92"/>
    <w:rsid w:val="004307CE"/>
    <w:rsid w:val="00432018"/>
    <w:rsid w:val="00432A9C"/>
    <w:rsid w:val="0043514C"/>
    <w:rsid w:val="00437B5A"/>
    <w:rsid w:val="0044085A"/>
    <w:rsid w:val="00441878"/>
    <w:rsid w:val="0044232C"/>
    <w:rsid w:val="00443237"/>
    <w:rsid w:val="004433E4"/>
    <w:rsid w:val="00443A2E"/>
    <w:rsid w:val="00444391"/>
    <w:rsid w:val="004449E9"/>
    <w:rsid w:val="00446A77"/>
    <w:rsid w:val="004502E7"/>
    <w:rsid w:val="00452240"/>
    <w:rsid w:val="004536B1"/>
    <w:rsid w:val="0045414D"/>
    <w:rsid w:val="004554B7"/>
    <w:rsid w:val="00455B9C"/>
    <w:rsid w:val="0045758E"/>
    <w:rsid w:val="0046009E"/>
    <w:rsid w:val="00460175"/>
    <w:rsid w:val="004618EF"/>
    <w:rsid w:val="00464441"/>
    <w:rsid w:val="0046539A"/>
    <w:rsid w:val="00466A28"/>
    <w:rsid w:val="004717F2"/>
    <w:rsid w:val="004732DB"/>
    <w:rsid w:val="004803D7"/>
    <w:rsid w:val="00480E3C"/>
    <w:rsid w:val="00480FF7"/>
    <w:rsid w:val="00481F45"/>
    <w:rsid w:val="00483390"/>
    <w:rsid w:val="004878F5"/>
    <w:rsid w:val="00492AD7"/>
    <w:rsid w:val="00493AEA"/>
    <w:rsid w:val="004940AA"/>
    <w:rsid w:val="00496695"/>
    <w:rsid w:val="004A0B3B"/>
    <w:rsid w:val="004A0C67"/>
    <w:rsid w:val="004A10A5"/>
    <w:rsid w:val="004A2D1F"/>
    <w:rsid w:val="004A5984"/>
    <w:rsid w:val="004A6A54"/>
    <w:rsid w:val="004A73C4"/>
    <w:rsid w:val="004B21A5"/>
    <w:rsid w:val="004B4189"/>
    <w:rsid w:val="004B549F"/>
    <w:rsid w:val="004B6D79"/>
    <w:rsid w:val="004C10AE"/>
    <w:rsid w:val="004C1F8E"/>
    <w:rsid w:val="004C2C2F"/>
    <w:rsid w:val="004C4017"/>
    <w:rsid w:val="004C49C6"/>
    <w:rsid w:val="004C6F42"/>
    <w:rsid w:val="004C7C0D"/>
    <w:rsid w:val="004D0826"/>
    <w:rsid w:val="004D1128"/>
    <w:rsid w:val="004D2365"/>
    <w:rsid w:val="004D27E7"/>
    <w:rsid w:val="004D3F89"/>
    <w:rsid w:val="004D469E"/>
    <w:rsid w:val="004D4902"/>
    <w:rsid w:val="004D707F"/>
    <w:rsid w:val="004D71FC"/>
    <w:rsid w:val="004D7531"/>
    <w:rsid w:val="004D7BF1"/>
    <w:rsid w:val="004E3F7A"/>
    <w:rsid w:val="004E4D6C"/>
    <w:rsid w:val="004E617C"/>
    <w:rsid w:val="004E618C"/>
    <w:rsid w:val="004F022B"/>
    <w:rsid w:val="004F18B5"/>
    <w:rsid w:val="004F208C"/>
    <w:rsid w:val="004F3BB7"/>
    <w:rsid w:val="004F3E69"/>
    <w:rsid w:val="004F4E15"/>
    <w:rsid w:val="004F6EEF"/>
    <w:rsid w:val="004F7476"/>
    <w:rsid w:val="00500733"/>
    <w:rsid w:val="00501B6A"/>
    <w:rsid w:val="00502D8A"/>
    <w:rsid w:val="005036F2"/>
    <w:rsid w:val="005037F0"/>
    <w:rsid w:val="00503A0E"/>
    <w:rsid w:val="00503ADE"/>
    <w:rsid w:val="005063C9"/>
    <w:rsid w:val="00506ADF"/>
    <w:rsid w:val="0051434D"/>
    <w:rsid w:val="00514519"/>
    <w:rsid w:val="00514541"/>
    <w:rsid w:val="00516424"/>
    <w:rsid w:val="00516A86"/>
    <w:rsid w:val="005174C8"/>
    <w:rsid w:val="0051752B"/>
    <w:rsid w:val="005206EB"/>
    <w:rsid w:val="00521512"/>
    <w:rsid w:val="0052263D"/>
    <w:rsid w:val="00523921"/>
    <w:rsid w:val="0052517F"/>
    <w:rsid w:val="0052540C"/>
    <w:rsid w:val="00526F89"/>
    <w:rsid w:val="005275F6"/>
    <w:rsid w:val="00527F71"/>
    <w:rsid w:val="00530BA4"/>
    <w:rsid w:val="005310CF"/>
    <w:rsid w:val="00532141"/>
    <w:rsid w:val="0053484B"/>
    <w:rsid w:val="00534D0A"/>
    <w:rsid w:val="00536242"/>
    <w:rsid w:val="005366AD"/>
    <w:rsid w:val="0053762B"/>
    <w:rsid w:val="0053782C"/>
    <w:rsid w:val="00537C6E"/>
    <w:rsid w:val="005405E6"/>
    <w:rsid w:val="005411D1"/>
    <w:rsid w:val="0054171B"/>
    <w:rsid w:val="00541B92"/>
    <w:rsid w:val="00542827"/>
    <w:rsid w:val="00543FE9"/>
    <w:rsid w:val="0054627C"/>
    <w:rsid w:val="00550FFC"/>
    <w:rsid w:val="005534B5"/>
    <w:rsid w:val="005538B1"/>
    <w:rsid w:val="0055400C"/>
    <w:rsid w:val="00554359"/>
    <w:rsid w:val="00557BF3"/>
    <w:rsid w:val="005611CA"/>
    <w:rsid w:val="005636DB"/>
    <w:rsid w:val="005656F4"/>
    <w:rsid w:val="005677E7"/>
    <w:rsid w:val="00567FC5"/>
    <w:rsid w:val="0057010B"/>
    <w:rsid w:val="005702EF"/>
    <w:rsid w:val="005705FC"/>
    <w:rsid w:val="00572102"/>
    <w:rsid w:val="00573CA0"/>
    <w:rsid w:val="005744BB"/>
    <w:rsid w:val="005744E8"/>
    <w:rsid w:val="00575A5E"/>
    <w:rsid w:val="00577689"/>
    <w:rsid w:val="00582093"/>
    <w:rsid w:val="0058218C"/>
    <w:rsid w:val="00582AF1"/>
    <w:rsid w:val="00583283"/>
    <w:rsid w:val="00583465"/>
    <w:rsid w:val="0058410E"/>
    <w:rsid w:val="0058500B"/>
    <w:rsid w:val="00585361"/>
    <w:rsid w:val="00587A4B"/>
    <w:rsid w:val="00591673"/>
    <w:rsid w:val="00593E23"/>
    <w:rsid w:val="00595C46"/>
    <w:rsid w:val="00596818"/>
    <w:rsid w:val="005A0A91"/>
    <w:rsid w:val="005A109E"/>
    <w:rsid w:val="005A1128"/>
    <w:rsid w:val="005A1EEA"/>
    <w:rsid w:val="005A288D"/>
    <w:rsid w:val="005A2A95"/>
    <w:rsid w:val="005A44C2"/>
    <w:rsid w:val="005A4598"/>
    <w:rsid w:val="005A5425"/>
    <w:rsid w:val="005A60A5"/>
    <w:rsid w:val="005B00EE"/>
    <w:rsid w:val="005B2876"/>
    <w:rsid w:val="005B5659"/>
    <w:rsid w:val="005C012D"/>
    <w:rsid w:val="005C10FD"/>
    <w:rsid w:val="005C2CB3"/>
    <w:rsid w:val="005C3659"/>
    <w:rsid w:val="005C455E"/>
    <w:rsid w:val="005C76CD"/>
    <w:rsid w:val="005D0991"/>
    <w:rsid w:val="005D0B06"/>
    <w:rsid w:val="005D2585"/>
    <w:rsid w:val="005D64CE"/>
    <w:rsid w:val="005D71D1"/>
    <w:rsid w:val="005E0357"/>
    <w:rsid w:val="005E2D10"/>
    <w:rsid w:val="005E3882"/>
    <w:rsid w:val="005E3C15"/>
    <w:rsid w:val="005E450C"/>
    <w:rsid w:val="005E502B"/>
    <w:rsid w:val="005E5BA9"/>
    <w:rsid w:val="005E5BBB"/>
    <w:rsid w:val="005E66D5"/>
    <w:rsid w:val="005F1BB0"/>
    <w:rsid w:val="005F2E37"/>
    <w:rsid w:val="005F3EF7"/>
    <w:rsid w:val="005F5A9A"/>
    <w:rsid w:val="005F5F4F"/>
    <w:rsid w:val="005F718F"/>
    <w:rsid w:val="006007C4"/>
    <w:rsid w:val="00602292"/>
    <w:rsid w:val="006027C1"/>
    <w:rsid w:val="00604275"/>
    <w:rsid w:val="006042F8"/>
    <w:rsid w:val="0060627E"/>
    <w:rsid w:val="00610CBE"/>
    <w:rsid w:val="00611F10"/>
    <w:rsid w:val="00614B51"/>
    <w:rsid w:val="00615B73"/>
    <w:rsid w:val="00617FD9"/>
    <w:rsid w:val="006216BB"/>
    <w:rsid w:val="00621EB3"/>
    <w:rsid w:val="0062306E"/>
    <w:rsid w:val="00623A6D"/>
    <w:rsid w:val="00624D68"/>
    <w:rsid w:val="00627C14"/>
    <w:rsid w:val="0063052A"/>
    <w:rsid w:val="00630E38"/>
    <w:rsid w:val="00631926"/>
    <w:rsid w:val="006344D8"/>
    <w:rsid w:val="0063467D"/>
    <w:rsid w:val="0063569E"/>
    <w:rsid w:val="0063575C"/>
    <w:rsid w:val="00636600"/>
    <w:rsid w:val="006366CA"/>
    <w:rsid w:val="00636F5F"/>
    <w:rsid w:val="006404C1"/>
    <w:rsid w:val="00642C57"/>
    <w:rsid w:val="00643598"/>
    <w:rsid w:val="006436A6"/>
    <w:rsid w:val="006464F8"/>
    <w:rsid w:val="0065052E"/>
    <w:rsid w:val="006511AC"/>
    <w:rsid w:val="00652EF5"/>
    <w:rsid w:val="006555F0"/>
    <w:rsid w:val="00656C4D"/>
    <w:rsid w:val="006573EC"/>
    <w:rsid w:val="00657780"/>
    <w:rsid w:val="006579DA"/>
    <w:rsid w:val="00660B2E"/>
    <w:rsid w:val="006629EC"/>
    <w:rsid w:val="00662EE0"/>
    <w:rsid w:val="006637A5"/>
    <w:rsid w:val="00663F9A"/>
    <w:rsid w:val="0066404C"/>
    <w:rsid w:val="006645F4"/>
    <w:rsid w:val="006663B4"/>
    <w:rsid w:val="00666711"/>
    <w:rsid w:val="006670B4"/>
    <w:rsid w:val="00667C66"/>
    <w:rsid w:val="006709AD"/>
    <w:rsid w:val="00680570"/>
    <w:rsid w:val="00681F65"/>
    <w:rsid w:val="00682516"/>
    <w:rsid w:val="0068301A"/>
    <w:rsid w:val="00683E1F"/>
    <w:rsid w:val="00686725"/>
    <w:rsid w:val="006903D8"/>
    <w:rsid w:val="006941C2"/>
    <w:rsid w:val="00694976"/>
    <w:rsid w:val="00694D69"/>
    <w:rsid w:val="00695D23"/>
    <w:rsid w:val="006A04FF"/>
    <w:rsid w:val="006A05E6"/>
    <w:rsid w:val="006A0A7E"/>
    <w:rsid w:val="006A0EC4"/>
    <w:rsid w:val="006A14E1"/>
    <w:rsid w:val="006A2447"/>
    <w:rsid w:val="006A25C6"/>
    <w:rsid w:val="006A592A"/>
    <w:rsid w:val="006A5B14"/>
    <w:rsid w:val="006A677E"/>
    <w:rsid w:val="006A7014"/>
    <w:rsid w:val="006B04E6"/>
    <w:rsid w:val="006B05A0"/>
    <w:rsid w:val="006B0EDA"/>
    <w:rsid w:val="006B1608"/>
    <w:rsid w:val="006B19C2"/>
    <w:rsid w:val="006B1D16"/>
    <w:rsid w:val="006B36D2"/>
    <w:rsid w:val="006B3A6E"/>
    <w:rsid w:val="006B51B7"/>
    <w:rsid w:val="006B7455"/>
    <w:rsid w:val="006C0074"/>
    <w:rsid w:val="006C0D34"/>
    <w:rsid w:val="006C2443"/>
    <w:rsid w:val="006C3691"/>
    <w:rsid w:val="006C3D7E"/>
    <w:rsid w:val="006C4A35"/>
    <w:rsid w:val="006C5168"/>
    <w:rsid w:val="006C5BE4"/>
    <w:rsid w:val="006C5EAB"/>
    <w:rsid w:val="006C5FA1"/>
    <w:rsid w:val="006C66B0"/>
    <w:rsid w:val="006C69D2"/>
    <w:rsid w:val="006C7066"/>
    <w:rsid w:val="006C79E8"/>
    <w:rsid w:val="006C7A13"/>
    <w:rsid w:val="006D2FB8"/>
    <w:rsid w:val="006D4764"/>
    <w:rsid w:val="006D4A0C"/>
    <w:rsid w:val="006D5371"/>
    <w:rsid w:val="006D7BB6"/>
    <w:rsid w:val="006D7F36"/>
    <w:rsid w:val="006E0242"/>
    <w:rsid w:val="006E07E9"/>
    <w:rsid w:val="006E1B4E"/>
    <w:rsid w:val="006E308F"/>
    <w:rsid w:val="006E3447"/>
    <w:rsid w:val="006E426B"/>
    <w:rsid w:val="006E472C"/>
    <w:rsid w:val="006E56D8"/>
    <w:rsid w:val="006E5716"/>
    <w:rsid w:val="006E70D5"/>
    <w:rsid w:val="006E751B"/>
    <w:rsid w:val="006F0A3B"/>
    <w:rsid w:val="006F0C7D"/>
    <w:rsid w:val="006F133E"/>
    <w:rsid w:val="006F182F"/>
    <w:rsid w:val="006F5332"/>
    <w:rsid w:val="006F56A1"/>
    <w:rsid w:val="006F692F"/>
    <w:rsid w:val="006F7D7F"/>
    <w:rsid w:val="006F7E8C"/>
    <w:rsid w:val="007004EE"/>
    <w:rsid w:val="00700C0A"/>
    <w:rsid w:val="00701FAB"/>
    <w:rsid w:val="007042AA"/>
    <w:rsid w:val="00704A71"/>
    <w:rsid w:val="0070546A"/>
    <w:rsid w:val="0070568C"/>
    <w:rsid w:val="007124D3"/>
    <w:rsid w:val="00713C19"/>
    <w:rsid w:val="00715B7D"/>
    <w:rsid w:val="007169B6"/>
    <w:rsid w:val="00721418"/>
    <w:rsid w:val="007214A1"/>
    <w:rsid w:val="007230CB"/>
    <w:rsid w:val="00723E36"/>
    <w:rsid w:val="00724928"/>
    <w:rsid w:val="00724D5A"/>
    <w:rsid w:val="00726693"/>
    <w:rsid w:val="007302B3"/>
    <w:rsid w:val="00730733"/>
    <w:rsid w:val="00730E3A"/>
    <w:rsid w:val="00731AFC"/>
    <w:rsid w:val="00732EE0"/>
    <w:rsid w:val="00733B5F"/>
    <w:rsid w:val="00734072"/>
    <w:rsid w:val="00735707"/>
    <w:rsid w:val="00736AAF"/>
    <w:rsid w:val="0073731E"/>
    <w:rsid w:val="00737649"/>
    <w:rsid w:val="0074007F"/>
    <w:rsid w:val="00741757"/>
    <w:rsid w:val="00743CDB"/>
    <w:rsid w:val="0074401D"/>
    <w:rsid w:val="00745AD0"/>
    <w:rsid w:val="00745CB1"/>
    <w:rsid w:val="007461EA"/>
    <w:rsid w:val="007473F4"/>
    <w:rsid w:val="0074748E"/>
    <w:rsid w:val="00747CEF"/>
    <w:rsid w:val="00747D69"/>
    <w:rsid w:val="00752B5D"/>
    <w:rsid w:val="00754567"/>
    <w:rsid w:val="00754979"/>
    <w:rsid w:val="00756C60"/>
    <w:rsid w:val="00757001"/>
    <w:rsid w:val="00757CAC"/>
    <w:rsid w:val="00760019"/>
    <w:rsid w:val="00760268"/>
    <w:rsid w:val="0076215D"/>
    <w:rsid w:val="00762CE2"/>
    <w:rsid w:val="00763A90"/>
    <w:rsid w:val="00764964"/>
    <w:rsid w:val="00765066"/>
    <w:rsid w:val="00765B2A"/>
    <w:rsid w:val="00767708"/>
    <w:rsid w:val="00767CBD"/>
    <w:rsid w:val="00767E64"/>
    <w:rsid w:val="0077003B"/>
    <w:rsid w:val="00770659"/>
    <w:rsid w:val="00772EAC"/>
    <w:rsid w:val="007735FB"/>
    <w:rsid w:val="00773EA3"/>
    <w:rsid w:val="007748C4"/>
    <w:rsid w:val="0077526F"/>
    <w:rsid w:val="007772BD"/>
    <w:rsid w:val="00777C24"/>
    <w:rsid w:val="007805EA"/>
    <w:rsid w:val="007807DE"/>
    <w:rsid w:val="00782EBD"/>
    <w:rsid w:val="00783318"/>
    <w:rsid w:val="00783A34"/>
    <w:rsid w:val="00784E04"/>
    <w:rsid w:val="00786FED"/>
    <w:rsid w:val="0078798A"/>
    <w:rsid w:val="00791204"/>
    <w:rsid w:val="007937AC"/>
    <w:rsid w:val="007945A0"/>
    <w:rsid w:val="00796B21"/>
    <w:rsid w:val="007A162B"/>
    <w:rsid w:val="007A24B5"/>
    <w:rsid w:val="007A3567"/>
    <w:rsid w:val="007A563D"/>
    <w:rsid w:val="007A6938"/>
    <w:rsid w:val="007A6FA7"/>
    <w:rsid w:val="007B00B0"/>
    <w:rsid w:val="007B1FFB"/>
    <w:rsid w:val="007B2DE8"/>
    <w:rsid w:val="007B2FAF"/>
    <w:rsid w:val="007B4192"/>
    <w:rsid w:val="007B45C3"/>
    <w:rsid w:val="007B6700"/>
    <w:rsid w:val="007C1BFF"/>
    <w:rsid w:val="007C3380"/>
    <w:rsid w:val="007C4E9F"/>
    <w:rsid w:val="007C6715"/>
    <w:rsid w:val="007C6B52"/>
    <w:rsid w:val="007D0C8E"/>
    <w:rsid w:val="007D16C5"/>
    <w:rsid w:val="007D3127"/>
    <w:rsid w:val="007D4A6E"/>
    <w:rsid w:val="007D533D"/>
    <w:rsid w:val="007E0743"/>
    <w:rsid w:val="007E121D"/>
    <w:rsid w:val="007E1223"/>
    <w:rsid w:val="007E2515"/>
    <w:rsid w:val="007E32C3"/>
    <w:rsid w:val="007E34B9"/>
    <w:rsid w:val="007E38C8"/>
    <w:rsid w:val="007F1F61"/>
    <w:rsid w:val="007F2EDE"/>
    <w:rsid w:val="007F3CA5"/>
    <w:rsid w:val="007F4250"/>
    <w:rsid w:val="007F4945"/>
    <w:rsid w:val="007F5266"/>
    <w:rsid w:val="007F5D11"/>
    <w:rsid w:val="007F7276"/>
    <w:rsid w:val="00802CE7"/>
    <w:rsid w:val="008033B8"/>
    <w:rsid w:val="00803E1D"/>
    <w:rsid w:val="008046E5"/>
    <w:rsid w:val="00804BB4"/>
    <w:rsid w:val="00806BEB"/>
    <w:rsid w:val="0081116A"/>
    <w:rsid w:val="0081130F"/>
    <w:rsid w:val="008116E5"/>
    <w:rsid w:val="00812EBF"/>
    <w:rsid w:val="00817A1C"/>
    <w:rsid w:val="00817B53"/>
    <w:rsid w:val="008200DE"/>
    <w:rsid w:val="00822318"/>
    <w:rsid w:val="00823988"/>
    <w:rsid w:val="00825DF7"/>
    <w:rsid w:val="0082687F"/>
    <w:rsid w:val="008268F6"/>
    <w:rsid w:val="00827754"/>
    <w:rsid w:val="008278C8"/>
    <w:rsid w:val="00827EDC"/>
    <w:rsid w:val="00832FCC"/>
    <w:rsid w:val="00834E64"/>
    <w:rsid w:val="00835805"/>
    <w:rsid w:val="0083583E"/>
    <w:rsid w:val="00836235"/>
    <w:rsid w:val="00837586"/>
    <w:rsid w:val="00840114"/>
    <w:rsid w:val="00840F3A"/>
    <w:rsid w:val="00841BF1"/>
    <w:rsid w:val="00842AAA"/>
    <w:rsid w:val="00844C19"/>
    <w:rsid w:val="00844E39"/>
    <w:rsid w:val="00844F4F"/>
    <w:rsid w:val="00846089"/>
    <w:rsid w:val="008463EB"/>
    <w:rsid w:val="008467D5"/>
    <w:rsid w:val="00846C49"/>
    <w:rsid w:val="008501CA"/>
    <w:rsid w:val="00852DD5"/>
    <w:rsid w:val="00855A7C"/>
    <w:rsid w:val="00856879"/>
    <w:rsid w:val="00861E7B"/>
    <w:rsid w:val="00862FE4"/>
    <w:rsid w:val="008630F0"/>
    <w:rsid w:val="0086389A"/>
    <w:rsid w:val="00863D39"/>
    <w:rsid w:val="0086485B"/>
    <w:rsid w:val="00866097"/>
    <w:rsid w:val="00866313"/>
    <w:rsid w:val="00866F92"/>
    <w:rsid w:val="0087045A"/>
    <w:rsid w:val="00870955"/>
    <w:rsid w:val="008714E1"/>
    <w:rsid w:val="00873C12"/>
    <w:rsid w:val="0087425E"/>
    <w:rsid w:val="00874986"/>
    <w:rsid w:val="00875550"/>
    <w:rsid w:val="008755DF"/>
    <w:rsid w:val="0087605E"/>
    <w:rsid w:val="00877C40"/>
    <w:rsid w:val="00880722"/>
    <w:rsid w:val="00880FE3"/>
    <w:rsid w:val="008822E0"/>
    <w:rsid w:val="008830AA"/>
    <w:rsid w:val="008834D9"/>
    <w:rsid w:val="00883D4D"/>
    <w:rsid w:val="00884B48"/>
    <w:rsid w:val="00885447"/>
    <w:rsid w:val="00887CAC"/>
    <w:rsid w:val="00890224"/>
    <w:rsid w:val="00891D41"/>
    <w:rsid w:val="00892CA0"/>
    <w:rsid w:val="00893583"/>
    <w:rsid w:val="00893C0E"/>
    <w:rsid w:val="00895257"/>
    <w:rsid w:val="00897850"/>
    <w:rsid w:val="008A3FF7"/>
    <w:rsid w:val="008A78B4"/>
    <w:rsid w:val="008B1388"/>
    <w:rsid w:val="008B1FEE"/>
    <w:rsid w:val="008B2E1F"/>
    <w:rsid w:val="008B4AB8"/>
    <w:rsid w:val="008B66FB"/>
    <w:rsid w:val="008B72A6"/>
    <w:rsid w:val="008B7E58"/>
    <w:rsid w:val="008C16DD"/>
    <w:rsid w:val="008C3378"/>
    <w:rsid w:val="008C4AD8"/>
    <w:rsid w:val="008C7A4D"/>
    <w:rsid w:val="008D016F"/>
    <w:rsid w:val="008D1174"/>
    <w:rsid w:val="008D15B6"/>
    <w:rsid w:val="008D4B28"/>
    <w:rsid w:val="008D53F9"/>
    <w:rsid w:val="008D7CDB"/>
    <w:rsid w:val="008D7ED0"/>
    <w:rsid w:val="008E2EAC"/>
    <w:rsid w:val="008E3218"/>
    <w:rsid w:val="008E32FA"/>
    <w:rsid w:val="008E362C"/>
    <w:rsid w:val="008E50AF"/>
    <w:rsid w:val="008F0099"/>
    <w:rsid w:val="008F17B7"/>
    <w:rsid w:val="008F265E"/>
    <w:rsid w:val="008F52B4"/>
    <w:rsid w:val="008F7B42"/>
    <w:rsid w:val="009004C9"/>
    <w:rsid w:val="0090062F"/>
    <w:rsid w:val="0090158C"/>
    <w:rsid w:val="00902767"/>
    <w:rsid w:val="00902C4A"/>
    <w:rsid w:val="00903C32"/>
    <w:rsid w:val="009040F8"/>
    <w:rsid w:val="00904BD6"/>
    <w:rsid w:val="009054A8"/>
    <w:rsid w:val="009066E4"/>
    <w:rsid w:val="00906884"/>
    <w:rsid w:val="00907FF9"/>
    <w:rsid w:val="0091100D"/>
    <w:rsid w:val="0091105A"/>
    <w:rsid w:val="00911919"/>
    <w:rsid w:val="00912976"/>
    <w:rsid w:val="0091341D"/>
    <w:rsid w:val="00913B5F"/>
    <w:rsid w:val="00914373"/>
    <w:rsid w:val="00914BE6"/>
    <w:rsid w:val="009161C9"/>
    <w:rsid w:val="00916B16"/>
    <w:rsid w:val="009173B9"/>
    <w:rsid w:val="00920B7B"/>
    <w:rsid w:val="00921977"/>
    <w:rsid w:val="0092218C"/>
    <w:rsid w:val="00923FDD"/>
    <w:rsid w:val="00924D02"/>
    <w:rsid w:val="00927864"/>
    <w:rsid w:val="009302BF"/>
    <w:rsid w:val="009315F7"/>
    <w:rsid w:val="009324D7"/>
    <w:rsid w:val="009332AF"/>
    <w:rsid w:val="0093335D"/>
    <w:rsid w:val="00934C00"/>
    <w:rsid w:val="00935CAA"/>
    <w:rsid w:val="0093613E"/>
    <w:rsid w:val="009410C1"/>
    <w:rsid w:val="00941314"/>
    <w:rsid w:val="009421CB"/>
    <w:rsid w:val="00943026"/>
    <w:rsid w:val="009440EB"/>
    <w:rsid w:val="009444D9"/>
    <w:rsid w:val="009462CA"/>
    <w:rsid w:val="00950319"/>
    <w:rsid w:val="00955AB5"/>
    <w:rsid w:val="0095629A"/>
    <w:rsid w:val="0095703F"/>
    <w:rsid w:val="0096104D"/>
    <w:rsid w:val="00961ED3"/>
    <w:rsid w:val="00961F5C"/>
    <w:rsid w:val="009630EC"/>
    <w:rsid w:val="00964639"/>
    <w:rsid w:val="0096663B"/>
    <w:rsid w:val="00966B81"/>
    <w:rsid w:val="00966F7F"/>
    <w:rsid w:val="00967F6C"/>
    <w:rsid w:val="00967F8F"/>
    <w:rsid w:val="00970280"/>
    <w:rsid w:val="00970C0E"/>
    <w:rsid w:val="00971625"/>
    <w:rsid w:val="0097170B"/>
    <w:rsid w:val="00971B1B"/>
    <w:rsid w:val="0097207A"/>
    <w:rsid w:val="00972F45"/>
    <w:rsid w:val="00972FDF"/>
    <w:rsid w:val="00973F72"/>
    <w:rsid w:val="00974322"/>
    <w:rsid w:val="009743CB"/>
    <w:rsid w:val="00975767"/>
    <w:rsid w:val="00975F72"/>
    <w:rsid w:val="00977161"/>
    <w:rsid w:val="00977A4B"/>
    <w:rsid w:val="00977BB4"/>
    <w:rsid w:val="00977F16"/>
    <w:rsid w:val="009802D4"/>
    <w:rsid w:val="0098227E"/>
    <w:rsid w:val="009832E3"/>
    <w:rsid w:val="00986224"/>
    <w:rsid w:val="00992522"/>
    <w:rsid w:val="009967E6"/>
    <w:rsid w:val="00996B33"/>
    <w:rsid w:val="009A0078"/>
    <w:rsid w:val="009A02FE"/>
    <w:rsid w:val="009A0A5D"/>
    <w:rsid w:val="009A1398"/>
    <w:rsid w:val="009A17F2"/>
    <w:rsid w:val="009A304F"/>
    <w:rsid w:val="009A3206"/>
    <w:rsid w:val="009A4767"/>
    <w:rsid w:val="009A58BA"/>
    <w:rsid w:val="009B02C6"/>
    <w:rsid w:val="009B0777"/>
    <w:rsid w:val="009B1AE9"/>
    <w:rsid w:val="009B2630"/>
    <w:rsid w:val="009B52ED"/>
    <w:rsid w:val="009C22B2"/>
    <w:rsid w:val="009C2D5F"/>
    <w:rsid w:val="009C3DFE"/>
    <w:rsid w:val="009C470F"/>
    <w:rsid w:val="009C48C5"/>
    <w:rsid w:val="009C585E"/>
    <w:rsid w:val="009C6F7A"/>
    <w:rsid w:val="009C7720"/>
    <w:rsid w:val="009D0595"/>
    <w:rsid w:val="009D0EAA"/>
    <w:rsid w:val="009D1987"/>
    <w:rsid w:val="009D1E76"/>
    <w:rsid w:val="009D276B"/>
    <w:rsid w:val="009D3B2F"/>
    <w:rsid w:val="009D3DB0"/>
    <w:rsid w:val="009D3E38"/>
    <w:rsid w:val="009D3EBC"/>
    <w:rsid w:val="009D55F9"/>
    <w:rsid w:val="009D5DB3"/>
    <w:rsid w:val="009D60C8"/>
    <w:rsid w:val="009D617E"/>
    <w:rsid w:val="009D6B70"/>
    <w:rsid w:val="009D7572"/>
    <w:rsid w:val="009D7755"/>
    <w:rsid w:val="009D77F8"/>
    <w:rsid w:val="009E0E4C"/>
    <w:rsid w:val="009E212A"/>
    <w:rsid w:val="009E3231"/>
    <w:rsid w:val="009E3E5E"/>
    <w:rsid w:val="009E5ADF"/>
    <w:rsid w:val="009E6250"/>
    <w:rsid w:val="009E7F98"/>
    <w:rsid w:val="009F0C96"/>
    <w:rsid w:val="009F4F4D"/>
    <w:rsid w:val="009F526F"/>
    <w:rsid w:val="009F53FF"/>
    <w:rsid w:val="009F5934"/>
    <w:rsid w:val="009F6593"/>
    <w:rsid w:val="00A00EF3"/>
    <w:rsid w:val="00A03EEC"/>
    <w:rsid w:val="00A05128"/>
    <w:rsid w:val="00A055F8"/>
    <w:rsid w:val="00A10269"/>
    <w:rsid w:val="00A113EF"/>
    <w:rsid w:val="00A11DDB"/>
    <w:rsid w:val="00A13ECE"/>
    <w:rsid w:val="00A14474"/>
    <w:rsid w:val="00A146F4"/>
    <w:rsid w:val="00A14AB1"/>
    <w:rsid w:val="00A15876"/>
    <w:rsid w:val="00A15EDC"/>
    <w:rsid w:val="00A20FFC"/>
    <w:rsid w:val="00A22629"/>
    <w:rsid w:val="00A22F8E"/>
    <w:rsid w:val="00A2339A"/>
    <w:rsid w:val="00A23AFA"/>
    <w:rsid w:val="00A25EB6"/>
    <w:rsid w:val="00A260D8"/>
    <w:rsid w:val="00A27A60"/>
    <w:rsid w:val="00A3139F"/>
    <w:rsid w:val="00A31B3E"/>
    <w:rsid w:val="00A320FA"/>
    <w:rsid w:val="00A329E3"/>
    <w:rsid w:val="00A32F98"/>
    <w:rsid w:val="00A35D7A"/>
    <w:rsid w:val="00A36065"/>
    <w:rsid w:val="00A36B4F"/>
    <w:rsid w:val="00A40FBC"/>
    <w:rsid w:val="00A42A46"/>
    <w:rsid w:val="00A43381"/>
    <w:rsid w:val="00A4769A"/>
    <w:rsid w:val="00A5022D"/>
    <w:rsid w:val="00A50D1F"/>
    <w:rsid w:val="00A51BBF"/>
    <w:rsid w:val="00A52293"/>
    <w:rsid w:val="00A52621"/>
    <w:rsid w:val="00A53190"/>
    <w:rsid w:val="00A532F3"/>
    <w:rsid w:val="00A53CFE"/>
    <w:rsid w:val="00A5579D"/>
    <w:rsid w:val="00A570BE"/>
    <w:rsid w:val="00A60B5F"/>
    <w:rsid w:val="00A626DF"/>
    <w:rsid w:val="00A628A3"/>
    <w:rsid w:val="00A62D7B"/>
    <w:rsid w:val="00A62F24"/>
    <w:rsid w:val="00A63235"/>
    <w:rsid w:val="00A641ED"/>
    <w:rsid w:val="00A64CCB"/>
    <w:rsid w:val="00A64DC7"/>
    <w:rsid w:val="00A67F23"/>
    <w:rsid w:val="00A67FDF"/>
    <w:rsid w:val="00A72636"/>
    <w:rsid w:val="00A7319E"/>
    <w:rsid w:val="00A734BD"/>
    <w:rsid w:val="00A74358"/>
    <w:rsid w:val="00A75656"/>
    <w:rsid w:val="00A75A30"/>
    <w:rsid w:val="00A75BC7"/>
    <w:rsid w:val="00A76C38"/>
    <w:rsid w:val="00A81653"/>
    <w:rsid w:val="00A83FBB"/>
    <w:rsid w:val="00A8489E"/>
    <w:rsid w:val="00A84F63"/>
    <w:rsid w:val="00A85F30"/>
    <w:rsid w:val="00A86015"/>
    <w:rsid w:val="00A867A8"/>
    <w:rsid w:val="00A87427"/>
    <w:rsid w:val="00A87681"/>
    <w:rsid w:val="00A917DC"/>
    <w:rsid w:val="00A94974"/>
    <w:rsid w:val="00A94C1F"/>
    <w:rsid w:val="00A95E35"/>
    <w:rsid w:val="00A9699E"/>
    <w:rsid w:val="00A96BE3"/>
    <w:rsid w:val="00A9721E"/>
    <w:rsid w:val="00AA0CB9"/>
    <w:rsid w:val="00AA33FD"/>
    <w:rsid w:val="00AA612B"/>
    <w:rsid w:val="00AA75B9"/>
    <w:rsid w:val="00AA7FE8"/>
    <w:rsid w:val="00AB0253"/>
    <w:rsid w:val="00AB02A7"/>
    <w:rsid w:val="00AB25F5"/>
    <w:rsid w:val="00AB2DA2"/>
    <w:rsid w:val="00AB2EA9"/>
    <w:rsid w:val="00AB47FB"/>
    <w:rsid w:val="00AB4B52"/>
    <w:rsid w:val="00AB62E6"/>
    <w:rsid w:val="00AB6CB8"/>
    <w:rsid w:val="00AB6DA6"/>
    <w:rsid w:val="00AB6EB9"/>
    <w:rsid w:val="00AC1B0E"/>
    <w:rsid w:val="00AC2127"/>
    <w:rsid w:val="00AC29F3"/>
    <w:rsid w:val="00AC373F"/>
    <w:rsid w:val="00AC44FE"/>
    <w:rsid w:val="00AC4BEB"/>
    <w:rsid w:val="00AC5EDA"/>
    <w:rsid w:val="00AC74BF"/>
    <w:rsid w:val="00AC7C3B"/>
    <w:rsid w:val="00AD106D"/>
    <w:rsid w:val="00AD33FD"/>
    <w:rsid w:val="00AD4279"/>
    <w:rsid w:val="00AD43B7"/>
    <w:rsid w:val="00AD51DB"/>
    <w:rsid w:val="00AD6A18"/>
    <w:rsid w:val="00AE07A6"/>
    <w:rsid w:val="00AE533A"/>
    <w:rsid w:val="00AF0A89"/>
    <w:rsid w:val="00AF11AA"/>
    <w:rsid w:val="00AF17E2"/>
    <w:rsid w:val="00AF4230"/>
    <w:rsid w:val="00AF424B"/>
    <w:rsid w:val="00AF5436"/>
    <w:rsid w:val="00B022E6"/>
    <w:rsid w:val="00B038FC"/>
    <w:rsid w:val="00B03BBA"/>
    <w:rsid w:val="00B04443"/>
    <w:rsid w:val="00B05BD1"/>
    <w:rsid w:val="00B07F2C"/>
    <w:rsid w:val="00B105CE"/>
    <w:rsid w:val="00B10AAB"/>
    <w:rsid w:val="00B11221"/>
    <w:rsid w:val="00B11776"/>
    <w:rsid w:val="00B12351"/>
    <w:rsid w:val="00B13C27"/>
    <w:rsid w:val="00B14E1C"/>
    <w:rsid w:val="00B15B8D"/>
    <w:rsid w:val="00B16BBD"/>
    <w:rsid w:val="00B17353"/>
    <w:rsid w:val="00B207F0"/>
    <w:rsid w:val="00B211D3"/>
    <w:rsid w:val="00B21D9A"/>
    <w:rsid w:val="00B22A21"/>
    <w:rsid w:val="00B231E5"/>
    <w:rsid w:val="00B23A11"/>
    <w:rsid w:val="00B262D7"/>
    <w:rsid w:val="00B302F9"/>
    <w:rsid w:val="00B34A58"/>
    <w:rsid w:val="00B41AAE"/>
    <w:rsid w:val="00B4209D"/>
    <w:rsid w:val="00B43C10"/>
    <w:rsid w:val="00B43CB9"/>
    <w:rsid w:val="00B43F58"/>
    <w:rsid w:val="00B442FF"/>
    <w:rsid w:val="00B444F9"/>
    <w:rsid w:val="00B44F2D"/>
    <w:rsid w:val="00B4564C"/>
    <w:rsid w:val="00B45A5C"/>
    <w:rsid w:val="00B47CC1"/>
    <w:rsid w:val="00B50FF2"/>
    <w:rsid w:val="00B51365"/>
    <w:rsid w:val="00B526D7"/>
    <w:rsid w:val="00B5438F"/>
    <w:rsid w:val="00B552BD"/>
    <w:rsid w:val="00B579CF"/>
    <w:rsid w:val="00B60061"/>
    <w:rsid w:val="00B60B03"/>
    <w:rsid w:val="00B61FB2"/>
    <w:rsid w:val="00B63912"/>
    <w:rsid w:val="00B645E2"/>
    <w:rsid w:val="00B64EF2"/>
    <w:rsid w:val="00B6639D"/>
    <w:rsid w:val="00B672D7"/>
    <w:rsid w:val="00B73907"/>
    <w:rsid w:val="00B73AD0"/>
    <w:rsid w:val="00B73CEF"/>
    <w:rsid w:val="00B75D53"/>
    <w:rsid w:val="00B7609E"/>
    <w:rsid w:val="00B77CD5"/>
    <w:rsid w:val="00B77EEC"/>
    <w:rsid w:val="00B8115F"/>
    <w:rsid w:val="00B81A62"/>
    <w:rsid w:val="00B81B7C"/>
    <w:rsid w:val="00B826B9"/>
    <w:rsid w:val="00B82ECF"/>
    <w:rsid w:val="00B833A6"/>
    <w:rsid w:val="00B83702"/>
    <w:rsid w:val="00B8449E"/>
    <w:rsid w:val="00B844A0"/>
    <w:rsid w:val="00B845C4"/>
    <w:rsid w:val="00B8693F"/>
    <w:rsid w:val="00B86B1F"/>
    <w:rsid w:val="00B90498"/>
    <w:rsid w:val="00B91251"/>
    <w:rsid w:val="00B9187A"/>
    <w:rsid w:val="00B925A3"/>
    <w:rsid w:val="00B9303D"/>
    <w:rsid w:val="00B948B4"/>
    <w:rsid w:val="00B94A8C"/>
    <w:rsid w:val="00B95A43"/>
    <w:rsid w:val="00B968EF"/>
    <w:rsid w:val="00B97A34"/>
    <w:rsid w:val="00BA1296"/>
    <w:rsid w:val="00BA2427"/>
    <w:rsid w:val="00BA254E"/>
    <w:rsid w:val="00BA2740"/>
    <w:rsid w:val="00BA39B6"/>
    <w:rsid w:val="00BA3EBE"/>
    <w:rsid w:val="00BA3F6E"/>
    <w:rsid w:val="00BA4AAC"/>
    <w:rsid w:val="00BA5A8D"/>
    <w:rsid w:val="00BA6265"/>
    <w:rsid w:val="00BA68A0"/>
    <w:rsid w:val="00BB02DA"/>
    <w:rsid w:val="00BB1169"/>
    <w:rsid w:val="00BB1401"/>
    <w:rsid w:val="00BB153D"/>
    <w:rsid w:val="00BB1D78"/>
    <w:rsid w:val="00BB217C"/>
    <w:rsid w:val="00BB299C"/>
    <w:rsid w:val="00BB46DD"/>
    <w:rsid w:val="00BB6059"/>
    <w:rsid w:val="00BB64B6"/>
    <w:rsid w:val="00BC026E"/>
    <w:rsid w:val="00BC2B38"/>
    <w:rsid w:val="00BC3388"/>
    <w:rsid w:val="00BC44C2"/>
    <w:rsid w:val="00BC487B"/>
    <w:rsid w:val="00BC619D"/>
    <w:rsid w:val="00BD0E7A"/>
    <w:rsid w:val="00BD1156"/>
    <w:rsid w:val="00BD21AD"/>
    <w:rsid w:val="00BD2350"/>
    <w:rsid w:val="00BD24D2"/>
    <w:rsid w:val="00BD3C81"/>
    <w:rsid w:val="00BD3D0D"/>
    <w:rsid w:val="00BD6C73"/>
    <w:rsid w:val="00BD774C"/>
    <w:rsid w:val="00BD7BDE"/>
    <w:rsid w:val="00BE0ADA"/>
    <w:rsid w:val="00BE1376"/>
    <w:rsid w:val="00BE2984"/>
    <w:rsid w:val="00BE2C3F"/>
    <w:rsid w:val="00BE3AE6"/>
    <w:rsid w:val="00BE4A49"/>
    <w:rsid w:val="00BE4CA5"/>
    <w:rsid w:val="00BE7F81"/>
    <w:rsid w:val="00BF07CE"/>
    <w:rsid w:val="00BF1A4E"/>
    <w:rsid w:val="00BF1D19"/>
    <w:rsid w:val="00BF2F55"/>
    <w:rsid w:val="00BF31AE"/>
    <w:rsid w:val="00BF3DC2"/>
    <w:rsid w:val="00BF4555"/>
    <w:rsid w:val="00BF5CF5"/>
    <w:rsid w:val="00BF616A"/>
    <w:rsid w:val="00BF7136"/>
    <w:rsid w:val="00C01DB6"/>
    <w:rsid w:val="00C02B87"/>
    <w:rsid w:val="00C06AE3"/>
    <w:rsid w:val="00C07743"/>
    <w:rsid w:val="00C07869"/>
    <w:rsid w:val="00C1009A"/>
    <w:rsid w:val="00C10A27"/>
    <w:rsid w:val="00C12DA7"/>
    <w:rsid w:val="00C13A4A"/>
    <w:rsid w:val="00C13DED"/>
    <w:rsid w:val="00C14589"/>
    <w:rsid w:val="00C15820"/>
    <w:rsid w:val="00C16EC9"/>
    <w:rsid w:val="00C20305"/>
    <w:rsid w:val="00C227F6"/>
    <w:rsid w:val="00C22A13"/>
    <w:rsid w:val="00C22DC4"/>
    <w:rsid w:val="00C22E49"/>
    <w:rsid w:val="00C23AC4"/>
    <w:rsid w:val="00C26367"/>
    <w:rsid w:val="00C26920"/>
    <w:rsid w:val="00C31588"/>
    <w:rsid w:val="00C31A07"/>
    <w:rsid w:val="00C322DF"/>
    <w:rsid w:val="00C3278A"/>
    <w:rsid w:val="00C336CC"/>
    <w:rsid w:val="00C33738"/>
    <w:rsid w:val="00C33BA1"/>
    <w:rsid w:val="00C341A1"/>
    <w:rsid w:val="00C34371"/>
    <w:rsid w:val="00C34E46"/>
    <w:rsid w:val="00C36CDA"/>
    <w:rsid w:val="00C37163"/>
    <w:rsid w:val="00C377F9"/>
    <w:rsid w:val="00C4086D"/>
    <w:rsid w:val="00C41E27"/>
    <w:rsid w:val="00C4317A"/>
    <w:rsid w:val="00C43CEE"/>
    <w:rsid w:val="00C4593F"/>
    <w:rsid w:val="00C4617C"/>
    <w:rsid w:val="00C466AE"/>
    <w:rsid w:val="00C50E9B"/>
    <w:rsid w:val="00C51162"/>
    <w:rsid w:val="00C52A24"/>
    <w:rsid w:val="00C52E58"/>
    <w:rsid w:val="00C533BF"/>
    <w:rsid w:val="00C5385C"/>
    <w:rsid w:val="00C54C3A"/>
    <w:rsid w:val="00C55275"/>
    <w:rsid w:val="00C5648C"/>
    <w:rsid w:val="00C565B0"/>
    <w:rsid w:val="00C6031F"/>
    <w:rsid w:val="00C63A4C"/>
    <w:rsid w:val="00C64DE3"/>
    <w:rsid w:val="00C658E0"/>
    <w:rsid w:val="00C66583"/>
    <w:rsid w:val="00C67646"/>
    <w:rsid w:val="00C708B2"/>
    <w:rsid w:val="00C70D04"/>
    <w:rsid w:val="00C71017"/>
    <w:rsid w:val="00C71073"/>
    <w:rsid w:val="00C7178B"/>
    <w:rsid w:val="00C72A19"/>
    <w:rsid w:val="00C733E6"/>
    <w:rsid w:val="00C73890"/>
    <w:rsid w:val="00C73D25"/>
    <w:rsid w:val="00C77D37"/>
    <w:rsid w:val="00C77DCD"/>
    <w:rsid w:val="00C81484"/>
    <w:rsid w:val="00C818A5"/>
    <w:rsid w:val="00C81D72"/>
    <w:rsid w:val="00C81EB8"/>
    <w:rsid w:val="00C8269C"/>
    <w:rsid w:val="00C85480"/>
    <w:rsid w:val="00C90581"/>
    <w:rsid w:val="00C9073A"/>
    <w:rsid w:val="00C90FAD"/>
    <w:rsid w:val="00C91098"/>
    <w:rsid w:val="00C924A8"/>
    <w:rsid w:val="00C95626"/>
    <w:rsid w:val="00C96A2D"/>
    <w:rsid w:val="00C97428"/>
    <w:rsid w:val="00C97D56"/>
    <w:rsid w:val="00C97F5F"/>
    <w:rsid w:val="00CA1896"/>
    <w:rsid w:val="00CA3820"/>
    <w:rsid w:val="00CA5094"/>
    <w:rsid w:val="00CA5483"/>
    <w:rsid w:val="00CA58A5"/>
    <w:rsid w:val="00CA5F59"/>
    <w:rsid w:val="00CA60DD"/>
    <w:rsid w:val="00CA68E5"/>
    <w:rsid w:val="00CB1C62"/>
    <w:rsid w:val="00CB21CB"/>
    <w:rsid w:val="00CB466B"/>
    <w:rsid w:val="00CB5B28"/>
    <w:rsid w:val="00CC079A"/>
    <w:rsid w:val="00CC0E09"/>
    <w:rsid w:val="00CC1D18"/>
    <w:rsid w:val="00CC1EAE"/>
    <w:rsid w:val="00CC211E"/>
    <w:rsid w:val="00CC28D9"/>
    <w:rsid w:val="00CC45CE"/>
    <w:rsid w:val="00CC52E1"/>
    <w:rsid w:val="00CC73B5"/>
    <w:rsid w:val="00CC79DD"/>
    <w:rsid w:val="00CD0C09"/>
    <w:rsid w:val="00CD0F61"/>
    <w:rsid w:val="00CD1E36"/>
    <w:rsid w:val="00CD30C6"/>
    <w:rsid w:val="00CD4EE6"/>
    <w:rsid w:val="00CD5F56"/>
    <w:rsid w:val="00CD6B28"/>
    <w:rsid w:val="00CD7113"/>
    <w:rsid w:val="00CD7CD0"/>
    <w:rsid w:val="00CE029A"/>
    <w:rsid w:val="00CE03DE"/>
    <w:rsid w:val="00CE37FA"/>
    <w:rsid w:val="00CE50F1"/>
    <w:rsid w:val="00CE6751"/>
    <w:rsid w:val="00CF0626"/>
    <w:rsid w:val="00CF1B06"/>
    <w:rsid w:val="00CF5371"/>
    <w:rsid w:val="00CF61BE"/>
    <w:rsid w:val="00CF719A"/>
    <w:rsid w:val="00D01012"/>
    <w:rsid w:val="00D01244"/>
    <w:rsid w:val="00D016F0"/>
    <w:rsid w:val="00D01D5B"/>
    <w:rsid w:val="00D0323A"/>
    <w:rsid w:val="00D050AB"/>
    <w:rsid w:val="00D0559F"/>
    <w:rsid w:val="00D061D1"/>
    <w:rsid w:val="00D0712E"/>
    <w:rsid w:val="00D077E9"/>
    <w:rsid w:val="00D07E4B"/>
    <w:rsid w:val="00D07E51"/>
    <w:rsid w:val="00D103BD"/>
    <w:rsid w:val="00D10E17"/>
    <w:rsid w:val="00D1112E"/>
    <w:rsid w:val="00D12512"/>
    <w:rsid w:val="00D14ACD"/>
    <w:rsid w:val="00D166EB"/>
    <w:rsid w:val="00D21060"/>
    <w:rsid w:val="00D214F3"/>
    <w:rsid w:val="00D21CD1"/>
    <w:rsid w:val="00D21CF4"/>
    <w:rsid w:val="00D228EB"/>
    <w:rsid w:val="00D2295B"/>
    <w:rsid w:val="00D237B3"/>
    <w:rsid w:val="00D24A51"/>
    <w:rsid w:val="00D24F0E"/>
    <w:rsid w:val="00D25448"/>
    <w:rsid w:val="00D265E9"/>
    <w:rsid w:val="00D2734F"/>
    <w:rsid w:val="00D30429"/>
    <w:rsid w:val="00D309F4"/>
    <w:rsid w:val="00D30E72"/>
    <w:rsid w:val="00D30EB3"/>
    <w:rsid w:val="00D31066"/>
    <w:rsid w:val="00D31945"/>
    <w:rsid w:val="00D3265F"/>
    <w:rsid w:val="00D32909"/>
    <w:rsid w:val="00D34E25"/>
    <w:rsid w:val="00D35367"/>
    <w:rsid w:val="00D35D1B"/>
    <w:rsid w:val="00D379B9"/>
    <w:rsid w:val="00D37CCB"/>
    <w:rsid w:val="00D37D3B"/>
    <w:rsid w:val="00D408FD"/>
    <w:rsid w:val="00D40F65"/>
    <w:rsid w:val="00D42334"/>
    <w:rsid w:val="00D42CB7"/>
    <w:rsid w:val="00D435F1"/>
    <w:rsid w:val="00D475A6"/>
    <w:rsid w:val="00D50E65"/>
    <w:rsid w:val="00D527E0"/>
    <w:rsid w:val="00D53CE8"/>
    <w:rsid w:val="00D5413D"/>
    <w:rsid w:val="00D5494A"/>
    <w:rsid w:val="00D55B5D"/>
    <w:rsid w:val="00D55DF9"/>
    <w:rsid w:val="00D570A9"/>
    <w:rsid w:val="00D60750"/>
    <w:rsid w:val="00D60775"/>
    <w:rsid w:val="00D61009"/>
    <w:rsid w:val="00D62660"/>
    <w:rsid w:val="00D62BAC"/>
    <w:rsid w:val="00D62FE1"/>
    <w:rsid w:val="00D6353E"/>
    <w:rsid w:val="00D6490D"/>
    <w:rsid w:val="00D6590C"/>
    <w:rsid w:val="00D65E23"/>
    <w:rsid w:val="00D669E0"/>
    <w:rsid w:val="00D674B9"/>
    <w:rsid w:val="00D70757"/>
    <w:rsid w:val="00D70D02"/>
    <w:rsid w:val="00D71B15"/>
    <w:rsid w:val="00D72C61"/>
    <w:rsid w:val="00D74595"/>
    <w:rsid w:val="00D74693"/>
    <w:rsid w:val="00D74C9D"/>
    <w:rsid w:val="00D74E65"/>
    <w:rsid w:val="00D74F4A"/>
    <w:rsid w:val="00D75771"/>
    <w:rsid w:val="00D75CE2"/>
    <w:rsid w:val="00D75DB7"/>
    <w:rsid w:val="00D767EE"/>
    <w:rsid w:val="00D76A07"/>
    <w:rsid w:val="00D76A1B"/>
    <w:rsid w:val="00D770C7"/>
    <w:rsid w:val="00D7763C"/>
    <w:rsid w:val="00D80E6C"/>
    <w:rsid w:val="00D826B3"/>
    <w:rsid w:val="00D826D5"/>
    <w:rsid w:val="00D84209"/>
    <w:rsid w:val="00D86277"/>
    <w:rsid w:val="00D86945"/>
    <w:rsid w:val="00D87361"/>
    <w:rsid w:val="00D90290"/>
    <w:rsid w:val="00D930E1"/>
    <w:rsid w:val="00D93F91"/>
    <w:rsid w:val="00D94361"/>
    <w:rsid w:val="00D945A0"/>
    <w:rsid w:val="00D97D3A"/>
    <w:rsid w:val="00DA5496"/>
    <w:rsid w:val="00DB0A02"/>
    <w:rsid w:val="00DB1000"/>
    <w:rsid w:val="00DB24DF"/>
    <w:rsid w:val="00DB3166"/>
    <w:rsid w:val="00DB3593"/>
    <w:rsid w:val="00DB6434"/>
    <w:rsid w:val="00DB7712"/>
    <w:rsid w:val="00DC15EA"/>
    <w:rsid w:val="00DC379B"/>
    <w:rsid w:val="00DC4F71"/>
    <w:rsid w:val="00DC5C1F"/>
    <w:rsid w:val="00DC5CF7"/>
    <w:rsid w:val="00DC6105"/>
    <w:rsid w:val="00DC771B"/>
    <w:rsid w:val="00DC7F16"/>
    <w:rsid w:val="00DD152F"/>
    <w:rsid w:val="00DD200F"/>
    <w:rsid w:val="00DD26D2"/>
    <w:rsid w:val="00DD3628"/>
    <w:rsid w:val="00DD49C1"/>
    <w:rsid w:val="00DD5103"/>
    <w:rsid w:val="00DD54FA"/>
    <w:rsid w:val="00DD5709"/>
    <w:rsid w:val="00DD64BA"/>
    <w:rsid w:val="00DE1E0D"/>
    <w:rsid w:val="00DE213F"/>
    <w:rsid w:val="00DE2CCB"/>
    <w:rsid w:val="00DE33C4"/>
    <w:rsid w:val="00DE3A30"/>
    <w:rsid w:val="00DE4506"/>
    <w:rsid w:val="00DE6412"/>
    <w:rsid w:val="00DE71FC"/>
    <w:rsid w:val="00DF027C"/>
    <w:rsid w:val="00DF0ACD"/>
    <w:rsid w:val="00DF104E"/>
    <w:rsid w:val="00DF14C3"/>
    <w:rsid w:val="00DF28B3"/>
    <w:rsid w:val="00DF3485"/>
    <w:rsid w:val="00DF399B"/>
    <w:rsid w:val="00DF490E"/>
    <w:rsid w:val="00DF56B2"/>
    <w:rsid w:val="00DF5E0D"/>
    <w:rsid w:val="00DF6CDF"/>
    <w:rsid w:val="00E00692"/>
    <w:rsid w:val="00E00A32"/>
    <w:rsid w:val="00E03A12"/>
    <w:rsid w:val="00E0401A"/>
    <w:rsid w:val="00E06D5B"/>
    <w:rsid w:val="00E071F4"/>
    <w:rsid w:val="00E0723E"/>
    <w:rsid w:val="00E11396"/>
    <w:rsid w:val="00E124CB"/>
    <w:rsid w:val="00E155EA"/>
    <w:rsid w:val="00E17035"/>
    <w:rsid w:val="00E21631"/>
    <w:rsid w:val="00E225D4"/>
    <w:rsid w:val="00E22ACD"/>
    <w:rsid w:val="00E24815"/>
    <w:rsid w:val="00E24F8A"/>
    <w:rsid w:val="00E25635"/>
    <w:rsid w:val="00E2603D"/>
    <w:rsid w:val="00E271BF"/>
    <w:rsid w:val="00E31907"/>
    <w:rsid w:val="00E335D3"/>
    <w:rsid w:val="00E40C6C"/>
    <w:rsid w:val="00E412CA"/>
    <w:rsid w:val="00E414EA"/>
    <w:rsid w:val="00E416DF"/>
    <w:rsid w:val="00E45679"/>
    <w:rsid w:val="00E46A59"/>
    <w:rsid w:val="00E46FF3"/>
    <w:rsid w:val="00E473D1"/>
    <w:rsid w:val="00E47BA3"/>
    <w:rsid w:val="00E5016E"/>
    <w:rsid w:val="00E50D40"/>
    <w:rsid w:val="00E51397"/>
    <w:rsid w:val="00E53ACD"/>
    <w:rsid w:val="00E543F7"/>
    <w:rsid w:val="00E545ED"/>
    <w:rsid w:val="00E55A48"/>
    <w:rsid w:val="00E57911"/>
    <w:rsid w:val="00E6130C"/>
    <w:rsid w:val="00E61A1C"/>
    <w:rsid w:val="00E61FDF"/>
    <w:rsid w:val="00E620B0"/>
    <w:rsid w:val="00E63395"/>
    <w:rsid w:val="00E63529"/>
    <w:rsid w:val="00E676B0"/>
    <w:rsid w:val="00E67D62"/>
    <w:rsid w:val="00E67F08"/>
    <w:rsid w:val="00E70F51"/>
    <w:rsid w:val="00E72FD7"/>
    <w:rsid w:val="00E76CD8"/>
    <w:rsid w:val="00E76CF5"/>
    <w:rsid w:val="00E76F15"/>
    <w:rsid w:val="00E8044C"/>
    <w:rsid w:val="00E8107A"/>
    <w:rsid w:val="00E81B40"/>
    <w:rsid w:val="00E81EB0"/>
    <w:rsid w:val="00E84B2E"/>
    <w:rsid w:val="00E85CEE"/>
    <w:rsid w:val="00E85D69"/>
    <w:rsid w:val="00E91755"/>
    <w:rsid w:val="00E91B22"/>
    <w:rsid w:val="00E923C7"/>
    <w:rsid w:val="00E94A5A"/>
    <w:rsid w:val="00E968E8"/>
    <w:rsid w:val="00E9738C"/>
    <w:rsid w:val="00E978F4"/>
    <w:rsid w:val="00EA0CA7"/>
    <w:rsid w:val="00EA2214"/>
    <w:rsid w:val="00EA4FB6"/>
    <w:rsid w:val="00EA585A"/>
    <w:rsid w:val="00EA5F64"/>
    <w:rsid w:val="00EA7317"/>
    <w:rsid w:val="00EA758C"/>
    <w:rsid w:val="00EA7F2F"/>
    <w:rsid w:val="00EB048E"/>
    <w:rsid w:val="00EB1D94"/>
    <w:rsid w:val="00EB3106"/>
    <w:rsid w:val="00EB5175"/>
    <w:rsid w:val="00EB6E14"/>
    <w:rsid w:val="00EB73A5"/>
    <w:rsid w:val="00EC0737"/>
    <w:rsid w:val="00EC2D2B"/>
    <w:rsid w:val="00EC4B1D"/>
    <w:rsid w:val="00EC4B54"/>
    <w:rsid w:val="00EC517F"/>
    <w:rsid w:val="00EC6745"/>
    <w:rsid w:val="00EC7A72"/>
    <w:rsid w:val="00ED0346"/>
    <w:rsid w:val="00ED07A7"/>
    <w:rsid w:val="00ED435A"/>
    <w:rsid w:val="00ED4A88"/>
    <w:rsid w:val="00ED5204"/>
    <w:rsid w:val="00ED5737"/>
    <w:rsid w:val="00ED573D"/>
    <w:rsid w:val="00ED718B"/>
    <w:rsid w:val="00EE0119"/>
    <w:rsid w:val="00EE159C"/>
    <w:rsid w:val="00EE220A"/>
    <w:rsid w:val="00EE68FF"/>
    <w:rsid w:val="00EF3667"/>
    <w:rsid w:val="00EF555B"/>
    <w:rsid w:val="00EF7A8E"/>
    <w:rsid w:val="00F0063D"/>
    <w:rsid w:val="00F010F5"/>
    <w:rsid w:val="00F027BB"/>
    <w:rsid w:val="00F029C9"/>
    <w:rsid w:val="00F03231"/>
    <w:rsid w:val="00F03448"/>
    <w:rsid w:val="00F04688"/>
    <w:rsid w:val="00F05F96"/>
    <w:rsid w:val="00F11DCF"/>
    <w:rsid w:val="00F13F42"/>
    <w:rsid w:val="00F153E4"/>
    <w:rsid w:val="00F162EA"/>
    <w:rsid w:val="00F212A5"/>
    <w:rsid w:val="00F21775"/>
    <w:rsid w:val="00F22F7B"/>
    <w:rsid w:val="00F23435"/>
    <w:rsid w:val="00F24DFF"/>
    <w:rsid w:val="00F26286"/>
    <w:rsid w:val="00F27052"/>
    <w:rsid w:val="00F271B4"/>
    <w:rsid w:val="00F3224B"/>
    <w:rsid w:val="00F33E68"/>
    <w:rsid w:val="00F34496"/>
    <w:rsid w:val="00F358D5"/>
    <w:rsid w:val="00F361F3"/>
    <w:rsid w:val="00F364D5"/>
    <w:rsid w:val="00F372F0"/>
    <w:rsid w:val="00F37EFA"/>
    <w:rsid w:val="00F4295B"/>
    <w:rsid w:val="00F4357F"/>
    <w:rsid w:val="00F43D45"/>
    <w:rsid w:val="00F52C68"/>
    <w:rsid w:val="00F52D27"/>
    <w:rsid w:val="00F531D2"/>
    <w:rsid w:val="00F53BD0"/>
    <w:rsid w:val="00F53EE2"/>
    <w:rsid w:val="00F5463A"/>
    <w:rsid w:val="00F5509A"/>
    <w:rsid w:val="00F5587E"/>
    <w:rsid w:val="00F56588"/>
    <w:rsid w:val="00F5738C"/>
    <w:rsid w:val="00F604D4"/>
    <w:rsid w:val="00F6115D"/>
    <w:rsid w:val="00F617EA"/>
    <w:rsid w:val="00F6256C"/>
    <w:rsid w:val="00F62DBD"/>
    <w:rsid w:val="00F64337"/>
    <w:rsid w:val="00F666DA"/>
    <w:rsid w:val="00F66D84"/>
    <w:rsid w:val="00F81A94"/>
    <w:rsid w:val="00F83527"/>
    <w:rsid w:val="00F83851"/>
    <w:rsid w:val="00F83CA7"/>
    <w:rsid w:val="00F84D1D"/>
    <w:rsid w:val="00F90681"/>
    <w:rsid w:val="00F91020"/>
    <w:rsid w:val="00F91B86"/>
    <w:rsid w:val="00F93857"/>
    <w:rsid w:val="00F9390C"/>
    <w:rsid w:val="00F96E43"/>
    <w:rsid w:val="00F97AA0"/>
    <w:rsid w:val="00FA0B96"/>
    <w:rsid w:val="00FA1162"/>
    <w:rsid w:val="00FA16EC"/>
    <w:rsid w:val="00FA440D"/>
    <w:rsid w:val="00FA45E2"/>
    <w:rsid w:val="00FA5E4B"/>
    <w:rsid w:val="00FA6FF1"/>
    <w:rsid w:val="00FB068E"/>
    <w:rsid w:val="00FB110D"/>
    <w:rsid w:val="00FB1EB9"/>
    <w:rsid w:val="00FB2C1F"/>
    <w:rsid w:val="00FB3B27"/>
    <w:rsid w:val="00FB5AC1"/>
    <w:rsid w:val="00FB6005"/>
    <w:rsid w:val="00FB7828"/>
    <w:rsid w:val="00FB7F49"/>
    <w:rsid w:val="00FC0A69"/>
    <w:rsid w:val="00FC1005"/>
    <w:rsid w:val="00FC148B"/>
    <w:rsid w:val="00FC1D2F"/>
    <w:rsid w:val="00FC1DA9"/>
    <w:rsid w:val="00FC3748"/>
    <w:rsid w:val="00FC65A2"/>
    <w:rsid w:val="00FC6821"/>
    <w:rsid w:val="00FD08D0"/>
    <w:rsid w:val="00FD2734"/>
    <w:rsid w:val="00FD3A9D"/>
    <w:rsid w:val="00FD3D50"/>
    <w:rsid w:val="00FD430D"/>
    <w:rsid w:val="00FD583F"/>
    <w:rsid w:val="00FD5B82"/>
    <w:rsid w:val="00FD7488"/>
    <w:rsid w:val="00FD7965"/>
    <w:rsid w:val="00FD7B4A"/>
    <w:rsid w:val="00FD7E3B"/>
    <w:rsid w:val="00FE0148"/>
    <w:rsid w:val="00FE0689"/>
    <w:rsid w:val="00FE2D5C"/>
    <w:rsid w:val="00FE5139"/>
    <w:rsid w:val="00FE5621"/>
    <w:rsid w:val="00FE65C4"/>
    <w:rsid w:val="00FE70F8"/>
    <w:rsid w:val="00FE7CA3"/>
    <w:rsid w:val="00FF0275"/>
    <w:rsid w:val="00FF16B4"/>
    <w:rsid w:val="00FF1C22"/>
    <w:rsid w:val="00FF1E94"/>
    <w:rsid w:val="00FF5E06"/>
    <w:rsid w:val="00FF649C"/>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FC0525"/>
  <w15:docId w15:val="{A1FF57EB-DF7A-450A-B7CB-8EA8DD43A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9"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945"/>
    <w:pPr>
      <w:spacing w:after="0"/>
    </w:pPr>
    <w:rPr>
      <w:rFonts w:eastAsiaTheme="minorEastAsia"/>
      <w:b/>
      <w:color w:val="082A75" w:themeColor="text2"/>
      <w:sz w:val="28"/>
      <w:szCs w:val="22"/>
    </w:rPr>
  </w:style>
  <w:style w:type="paragraph" w:styleId="Naslov1">
    <w:name w:val="heading 1"/>
    <w:basedOn w:val="Normal"/>
    <w:link w:val="Naslov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Naslov2">
    <w:name w:val="heading 2"/>
    <w:basedOn w:val="Normal"/>
    <w:next w:val="Normal"/>
    <w:link w:val="Naslov2Char"/>
    <w:uiPriority w:val="4"/>
    <w:qFormat/>
    <w:rsid w:val="005036F2"/>
    <w:pPr>
      <w:keepNext/>
      <w:spacing w:after="240" w:line="240" w:lineRule="auto"/>
      <w:outlineLvl w:val="1"/>
    </w:pPr>
    <w:rPr>
      <w:rFonts w:ascii="Arial Narrow" w:eastAsiaTheme="majorEastAsia" w:hAnsi="Arial Narrow" w:cstheme="majorBidi"/>
      <w:sz w:val="32"/>
      <w:szCs w:val="26"/>
    </w:rPr>
  </w:style>
  <w:style w:type="paragraph" w:styleId="Naslov3">
    <w:name w:val="heading 3"/>
    <w:basedOn w:val="Normal"/>
    <w:next w:val="Normal"/>
    <w:link w:val="Naslov3Char"/>
    <w:uiPriority w:val="5"/>
    <w:unhideWhenUsed/>
    <w:qFormat/>
    <w:rsid w:val="00A27A60"/>
    <w:pPr>
      <w:keepNext/>
      <w:keepLines/>
      <w:spacing w:before="40"/>
      <w:outlineLvl w:val="2"/>
    </w:pPr>
    <w:rPr>
      <w:rFonts w:ascii="Arial Narrow" w:eastAsiaTheme="majorEastAsia" w:hAnsi="Arial Narrow" w:cstheme="majorBidi"/>
      <w:color w:val="002060"/>
      <w:szCs w:val="24"/>
    </w:rPr>
  </w:style>
  <w:style w:type="paragraph" w:styleId="Naslov4">
    <w:name w:val="heading 4"/>
    <w:basedOn w:val="Normal"/>
    <w:next w:val="Normal"/>
    <w:link w:val="Naslov4Char"/>
    <w:uiPriority w:val="9"/>
    <w:unhideWhenUsed/>
    <w:qFormat/>
    <w:rsid w:val="00743CDB"/>
    <w:pPr>
      <w:keepNext/>
      <w:keepLines/>
      <w:spacing w:before="40" w:line="259" w:lineRule="auto"/>
      <w:outlineLvl w:val="3"/>
    </w:pPr>
    <w:rPr>
      <w:rFonts w:asciiTheme="majorHAnsi" w:eastAsiaTheme="majorEastAsia" w:hAnsiTheme="majorHAnsi" w:cstheme="majorBidi"/>
      <w:b w:val="0"/>
      <w:i/>
      <w:iCs/>
      <w:color w:val="013A57" w:themeColor="accent1" w:themeShade="BF"/>
      <w:sz w:val="2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Pr>
      <w:rFonts w:ascii="Tahoma" w:hAnsi="Tahoma" w:cs="Tahoma"/>
      <w:sz w:val="16"/>
      <w:szCs w:val="16"/>
    </w:rPr>
  </w:style>
  <w:style w:type="character" w:customStyle="1" w:styleId="TekstbaloniaChar">
    <w:name w:val="Tekst balončića Char"/>
    <w:basedOn w:val="Zadanifontodlomka"/>
    <w:link w:val="Tekstbalonia"/>
    <w:uiPriority w:val="99"/>
    <w:semiHidden/>
    <w:rPr>
      <w:rFonts w:ascii="Tahoma" w:hAnsi="Tahoma" w:cs="Tahoma"/>
      <w:sz w:val="16"/>
      <w:szCs w:val="16"/>
    </w:rPr>
  </w:style>
  <w:style w:type="paragraph" w:styleId="Naslov">
    <w:name w:val="Title"/>
    <w:basedOn w:val="Normal"/>
    <w:link w:val="Naslov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NaslovChar">
    <w:name w:val="Naslov Char"/>
    <w:basedOn w:val="Zadanifontodlomka"/>
    <w:link w:val="Naslov"/>
    <w:uiPriority w:val="1"/>
    <w:rsid w:val="00D86945"/>
    <w:rPr>
      <w:rFonts w:asciiTheme="majorHAnsi" w:eastAsiaTheme="majorEastAsia" w:hAnsiTheme="majorHAnsi" w:cstheme="majorBidi"/>
      <w:b/>
      <w:bCs/>
      <w:color w:val="082A75" w:themeColor="text2"/>
      <w:sz w:val="72"/>
      <w:szCs w:val="52"/>
    </w:rPr>
  </w:style>
  <w:style w:type="paragraph" w:styleId="Podnaslov">
    <w:name w:val="Subtitle"/>
    <w:basedOn w:val="Normal"/>
    <w:link w:val="PodnaslovChar"/>
    <w:uiPriority w:val="2"/>
    <w:qFormat/>
    <w:rsid w:val="00D86945"/>
    <w:pPr>
      <w:framePr w:hSpace="180" w:wrap="around" w:vAnchor="text" w:hAnchor="margin" w:y="1167"/>
    </w:pPr>
    <w:rPr>
      <w:b w:val="0"/>
      <w:caps/>
      <w:spacing w:val="20"/>
      <w:sz w:val="32"/>
    </w:rPr>
  </w:style>
  <w:style w:type="character" w:customStyle="1" w:styleId="PodnaslovChar">
    <w:name w:val="Podnaslov Char"/>
    <w:basedOn w:val="Zadanifontodlomka"/>
    <w:link w:val="Podnaslov"/>
    <w:uiPriority w:val="2"/>
    <w:rsid w:val="00D86945"/>
    <w:rPr>
      <w:rFonts w:eastAsiaTheme="minorEastAsia"/>
      <w:caps/>
      <w:color w:val="082A75" w:themeColor="text2"/>
      <w:spacing w:val="20"/>
      <w:sz w:val="32"/>
      <w:szCs w:val="22"/>
    </w:rPr>
  </w:style>
  <w:style w:type="character" w:customStyle="1" w:styleId="Naslov1Char">
    <w:name w:val="Naslov 1 Char"/>
    <w:basedOn w:val="Zadanifontodlomka"/>
    <w:link w:val="Naslov1"/>
    <w:uiPriority w:val="4"/>
    <w:rsid w:val="00D077E9"/>
    <w:rPr>
      <w:rFonts w:asciiTheme="majorHAnsi" w:eastAsiaTheme="majorEastAsia" w:hAnsiTheme="majorHAnsi" w:cstheme="majorBidi"/>
      <w:b/>
      <w:color w:val="061F57" w:themeColor="text2" w:themeShade="BF"/>
      <w:kern w:val="28"/>
      <w:sz w:val="52"/>
      <w:szCs w:val="32"/>
    </w:rPr>
  </w:style>
  <w:style w:type="paragraph" w:styleId="Zaglavlje">
    <w:name w:val="header"/>
    <w:basedOn w:val="Normal"/>
    <w:link w:val="ZaglavljeChar"/>
    <w:uiPriority w:val="8"/>
    <w:unhideWhenUsed/>
    <w:rsid w:val="005037F0"/>
  </w:style>
  <w:style w:type="character" w:customStyle="1" w:styleId="ZaglavljeChar">
    <w:name w:val="Zaglavlje Char"/>
    <w:basedOn w:val="Zadanifontodlomka"/>
    <w:link w:val="Zaglavlje"/>
    <w:uiPriority w:val="8"/>
    <w:rsid w:val="0093335D"/>
  </w:style>
  <w:style w:type="paragraph" w:styleId="Podnoje">
    <w:name w:val="footer"/>
    <w:basedOn w:val="Normal"/>
    <w:link w:val="PodnojeChar"/>
    <w:uiPriority w:val="99"/>
    <w:unhideWhenUsed/>
    <w:rsid w:val="005037F0"/>
  </w:style>
  <w:style w:type="character" w:customStyle="1" w:styleId="PodnojeChar">
    <w:name w:val="Podnožje Char"/>
    <w:basedOn w:val="Zadanifontodlomka"/>
    <w:link w:val="Podnoje"/>
    <w:uiPriority w:val="99"/>
    <w:rsid w:val="005037F0"/>
    <w:rPr>
      <w:sz w:val="24"/>
      <w:szCs w:val="24"/>
    </w:rPr>
  </w:style>
  <w:style w:type="paragraph" w:customStyle="1" w:styleId="Imeiprezime">
    <w:name w:val="Ime i prezime"/>
    <w:basedOn w:val="Normal"/>
    <w:uiPriority w:val="3"/>
    <w:qFormat/>
    <w:rsid w:val="00B231E5"/>
    <w:pPr>
      <w:spacing w:line="240" w:lineRule="auto"/>
      <w:jc w:val="right"/>
    </w:pPr>
  </w:style>
  <w:style w:type="character" w:customStyle="1" w:styleId="Naslov2Char">
    <w:name w:val="Naslov 2 Char"/>
    <w:basedOn w:val="Zadanifontodlomka"/>
    <w:link w:val="Naslov2"/>
    <w:uiPriority w:val="4"/>
    <w:rsid w:val="005036F2"/>
    <w:rPr>
      <w:rFonts w:ascii="Arial Narrow" w:eastAsiaTheme="majorEastAsia" w:hAnsi="Arial Narrow" w:cstheme="majorBidi"/>
      <w:b/>
      <w:color w:val="082A75" w:themeColor="text2"/>
      <w:sz w:val="32"/>
      <w:szCs w:val="26"/>
    </w:rPr>
  </w:style>
  <w:style w:type="table" w:styleId="Reetkatablice">
    <w:name w:val="Table Grid"/>
    <w:basedOn w:val="Obinatablica"/>
    <w:uiPriority w:val="3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rezerviranogmjesta">
    <w:name w:val="Placeholder Text"/>
    <w:basedOn w:val="Zadanifontodlomka"/>
    <w:uiPriority w:val="99"/>
    <w:unhideWhenUsed/>
    <w:rsid w:val="00D86945"/>
    <w:rPr>
      <w:color w:val="808080"/>
    </w:rPr>
  </w:style>
  <w:style w:type="paragraph" w:customStyle="1" w:styleId="Sadraj">
    <w:name w:val="Sadržaj"/>
    <w:basedOn w:val="Normal"/>
    <w:link w:val="Znaksadraja"/>
    <w:qFormat/>
    <w:rsid w:val="00DF027C"/>
    <w:rPr>
      <w:b w:val="0"/>
    </w:rPr>
  </w:style>
  <w:style w:type="paragraph" w:customStyle="1" w:styleId="Istaknutitekst">
    <w:name w:val="Istaknuti tekst"/>
    <w:basedOn w:val="Normal"/>
    <w:link w:val="Znakistaknutogteksta"/>
    <w:qFormat/>
    <w:rsid w:val="00DF027C"/>
  </w:style>
  <w:style w:type="character" w:customStyle="1" w:styleId="Znaksadraja">
    <w:name w:val="Znak sadržaja"/>
    <w:basedOn w:val="Zadanifontodlomka"/>
    <w:link w:val="Sadraj"/>
    <w:rsid w:val="00DF027C"/>
    <w:rPr>
      <w:rFonts w:eastAsiaTheme="minorEastAsia"/>
      <w:color w:val="082A75" w:themeColor="text2"/>
      <w:sz w:val="28"/>
      <w:szCs w:val="22"/>
    </w:rPr>
  </w:style>
  <w:style w:type="character" w:customStyle="1" w:styleId="Znakistaknutogteksta">
    <w:name w:val="Znak istaknutog teksta"/>
    <w:basedOn w:val="Zadanifontodlomka"/>
    <w:link w:val="Istaknutitekst"/>
    <w:rsid w:val="00DF027C"/>
    <w:rPr>
      <w:rFonts w:eastAsiaTheme="minorEastAsia"/>
      <w:b/>
      <w:color w:val="082A75" w:themeColor="text2"/>
      <w:sz w:val="28"/>
      <w:szCs w:val="22"/>
    </w:rPr>
  </w:style>
  <w:style w:type="paragraph" w:styleId="Odlomakpopisa">
    <w:name w:val="List Paragraph"/>
    <w:basedOn w:val="Normal"/>
    <w:uiPriority w:val="34"/>
    <w:unhideWhenUsed/>
    <w:qFormat/>
    <w:rsid w:val="007C1BFF"/>
    <w:pPr>
      <w:ind w:left="720"/>
      <w:contextualSpacing/>
    </w:pPr>
  </w:style>
  <w:style w:type="paragraph" w:styleId="Opisslike">
    <w:name w:val="caption"/>
    <w:basedOn w:val="Normal"/>
    <w:next w:val="Normal"/>
    <w:uiPriority w:val="35"/>
    <w:unhideWhenUsed/>
    <w:qFormat/>
    <w:rsid w:val="004D469E"/>
    <w:pPr>
      <w:spacing w:after="200" w:line="240" w:lineRule="auto"/>
    </w:pPr>
    <w:rPr>
      <w:rFonts w:ascii="Times New Roman" w:eastAsiaTheme="minorHAnsi" w:hAnsi="Times New Roman"/>
      <w:b w:val="0"/>
      <w:iCs/>
      <w:color w:val="auto"/>
      <w:sz w:val="22"/>
      <w:szCs w:val="18"/>
    </w:rPr>
  </w:style>
  <w:style w:type="paragraph" w:styleId="TOCNaslov">
    <w:name w:val="TOC Heading"/>
    <w:basedOn w:val="Naslov1"/>
    <w:next w:val="Normal"/>
    <w:uiPriority w:val="39"/>
    <w:unhideWhenUsed/>
    <w:qFormat/>
    <w:rsid w:val="006F56A1"/>
    <w:pPr>
      <w:keepLines/>
      <w:spacing w:after="0" w:line="259" w:lineRule="auto"/>
      <w:outlineLvl w:val="9"/>
    </w:pPr>
    <w:rPr>
      <w:b w:val="0"/>
      <w:color w:val="013A57" w:themeColor="accent1" w:themeShade="BF"/>
      <w:kern w:val="0"/>
      <w:sz w:val="32"/>
      <w:lang w:eastAsia="hr-HR"/>
    </w:rPr>
  </w:style>
  <w:style w:type="paragraph" w:styleId="Sadraj1">
    <w:name w:val="toc 1"/>
    <w:basedOn w:val="Normal"/>
    <w:next w:val="Normal"/>
    <w:autoRedefine/>
    <w:uiPriority w:val="39"/>
    <w:unhideWhenUsed/>
    <w:rsid w:val="006F56A1"/>
    <w:pPr>
      <w:spacing w:after="100"/>
    </w:pPr>
  </w:style>
  <w:style w:type="paragraph" w:styleId="Sadraj2">
    <w:name w:val="toc 2"/>
    <w:basedOn w:val="Normal"/>
    <w:next w:val="Normal"/>
    <w:autoRedefine/>
    <w:uiPriority w:val="39"/>
    <w:unhideWhenUsed/>
    <w:rsid w:val="006F56A1"/>
    <w:pPr>
      <w:spacing w:after="100"/>
      <w:ind w:left="280"/>
    </w:pPr>
  </w:style>
  <w:style w:type="character" w:styleId="Hiperveza">
    <w:name w:val="Hyperlink"/>
    <w:basedOn w:val="Zadanifontodlomka"/>
    <w:uiPriority w:val="99"/>
    <w:unhideWhenUsed/>
    <w:rsid w:val="006F56A1"/>
    <w:rPr>
      <w:color w:val="3592CF" w:themeColor="hyperlink"/>
      <w:u w:val="single"/>
    </w:rPr>
  </w:style>
  <w:style w:type="paragraph" w:styleId="Bezproreda">
    <w:name w:val="No Spacing"/>
    <w:aliases w:val="Tablica"/>
    <w:link w:val="BezproredaChar"/>
    <w:uiPriority w:val="1"/>
    <w:qFormat/>
    <w:rsid w:val="00314CB3"/>
    <w:pPr>
      <w:spacing w:after="0" w:line="240" w:lineRule="auto"/>
    </w:pPr>
    <w:rPr>
      <w:rFonts w:eastAsiaTheme="minorEastAsia"/>
      <w:sz w:val="22"/>
      <w:szCs w:val="22"/>
      <w:lang w:eastAsia="hr-HR"/>
    </w:rPr>
  </w:style>
  <w:style w:type="character" w:customStyle="1" w:styleId="BezproredaChar">
    <w:name w:val="Bez proreda Char"/>
    <w:aliases w:val="Tablica Char"/>
    <w:basedOn w:val="Zadanifontodlomka"/>
    <w:link w:val="Bezproreda"/>
    <w:uiPriority w:val="1"/>
    <w:rsid w:val="00314CB3"/>
    <w:rPr>
      <w:rFonts w:eastAsiaTheme="minorEastAsia"/>
      <w:sz w:val="22"/>
      <w:szCs w:val="22"/>
      <w:lang w:eastAsia="hr-HR"/>
    </w:rPr>
  </w:style>
  <w:style w:type="character" w:styleId="Referencakomentara">
    <w:name w:val="annotation reference"/>
    <w:basedOn w:val="Zadanifontodlomka"/>
    <w:uiPriority w:val="99"/>
    <w:semiHidden/>
    <w:unhideWhenUsed/>
    <w:rsid w:val="00735707"/>
    <w:rPr>
      <w:sz w:val="16"/>
      <w:szCs w:val="16"/>
    </w:rPr>
  </w:style>
  <w:style w:type="paragraph" w:styleId="Tekstkomentara">
    <w:name w:val="annotation text"/>
    <w:basedOn w:val="Normal"/>
    <w:link w:val="TekstkomentaraChar"/>
    <w:uiPriority w:val="99"/>
    <w:unhideWhenUsed/>
    <w:rsid w:val="00735707"/>
    <w:pPr>
      <w:spacing w:line="240" w:lineRule="auto"/>
    </w:pPr>
    <w:rPr>
      <w:sz w:val="20"/>
      <w:szCs w:val="20"/>
    </w:rPr>
  </w:style>
  <w:style w:type="character" w:customStyle="1" w:styleId="TekstkomentaraChar">
    <w:name w:val="Tekst komentara Char"/>
    <w:basedOn w:val="Zadanifontodlomka"/>
    <w:link w:val="Tekstkomentara"/>
    <w:uiPriority w:val="99"/>
    <w:rsid w:val="00735707"/>
    <w:rPr>
      <w:rFonts w:eastAsiaTheme="minorEastAsia"/>
      <w:b/>
      <w:color w:val="082A75" w:themeColor="text2"/>
      <w:sz w:val="20"/>
      <w:szCs w:val="20"/>
    </w:rPr>
  </w:style>
  <w:style w:type="paragraph" w:styleId="Predmetkomentara">
    <w:name w:val="annotation subject"/>
    <w:basedOn w:val="Tekstkomentara"/>
    <w:next w:val="Tekstkomentara"/>
    <w:link w:val="PredmetkomentaraChar"/>
    <w:uiPriority w:val="99"/>
    <w:semiHidden/>
    <w:unhideWhenUsed/>
    <w:rsid w:val="00735707"/>
    <w:rPr>
      <w:bCs/>
    </w:rPr>
  </w:style>
  <w:style w:type="character" w:customStyle="1" w:styleId="PredmetkomentaraChar">
    <w:name w:val="Predmet komentara Char"/>
    <w:basedOn w:val="TekstkomentaraChar"/>
    <w:link w:val="Predmetkomentara"/>
    <w:uiPriority w:val="99"/>
    <w:semiHidden/>
    <w:rsid w:val="00735707"/>
    <w:rPr>
      <w:rFonts w:eastAsiaTheme="minorEastAsia"/>
      <w:b/>
      <w:bCs/>
      <w:color w:val="082A75" w:themeColor="text2"/>
      <w:sz w:val="20"/>
      <w:szCs w:val="20"/>
    </w:rPr>
  </w:style>
  <w:style w:type="paragraph" w:customStyle="1" w:styleId="nova-legacy-e-listitem">
    <w:name w:val="nova-legacy-e-list__item"/>
    <w:basedOn w:val="Normal"/>
    <w:rsid w:val="00972FDF"/>
    <w:pPr>
      <w:spacing w:before="100" w:beforeAutospacing="1" w:after="100" w:afterAutospacing="1" w:line="240" w:lineRule="auto"/>
    </w:pPr>
    <w:rPr>
      <w:rFonts w:ascii="Times New Roman" w:eastAsia="Times New Roman" w:hAnsi="Times New Roman" w:cs="Times New Roman"/>
      <w:b w:val="0"/>
      <w:color w:val="auto"/>
      <w:sz w:val="24"/>
      <w:szCs w:val="24"/>
      <w:lang w:val="el-GR" w:eastAsia="el-GR"/>
    </w:rPr>
  </w:style>
  <w:style w:type="character" w:customStyle="1" w:styleId="fontstyle01">
    <w:name w:val="fontstyle01"/>
    <w:basedOn w:val="Zadanifontodlomka"/>
    <w:rsid w:val="008B4AB8"/>
    <w:rPr>
      <w:rFonts w:ascii="CIDFont+F1" w:hAnsi="CIDFont+F1" w:hint="default"/>
      <w:b w:val="0"/>
      <w:bCs w:val="0"/>
      <w:i w:val="0"/>
      <w:iCs w:val="0"/>
      <w:color w:val="000000"/>
      <w:sz w:val="28"/>
      <w:szCs w:val="28"/>
    </w:rPr>
  </w:style>
  <w:style w:type="paragraph" w:styleId="Tijeloteksta">
    <w:name w:val="Body Text"/>
    <w:basedOn w:val="Normal"/>
    <w:link w:val="TijelotekstaChar"/>
    <w:uiPriority w:val="1"/>
    <w:qFormat/>
    <w:rsid w:val="00893583"/>
    <w:pPr>
      <w:widowControl w:val="0"/>
      <w:autoSpaceDE w:val="0"/>
      <w:autoSpaceDN w:val="0"/>
      <w:spacing w:line="240" w:lineRule="auto"/>
    </w:pPr>
    <w:rPr>
      <w:rFonts w:ascii="Times New Roman" w:eastAsia="Times New Roman" w:hAnsi="Times New Roman" w:cs="Times New Roman"/>
      <w:b w:val="0"/>
      <w:color w:val="auto"/>
      <w:sz w:val="24"/>
      <w:szCs w:val="24"/>
      <w:lang w:val="en-US" w:eastAsia="x-none"/>
    </w:rPr>
  </w:style>
  <w:style w:type="character" w:customStyle="1" w:styleId="TijelotekstaChar">
    <w:name w:val="Tijelo teksta Char"/>
    <w:basedOn w:val="Zadanifontodlomka"/>
    <w:link w:val="Tijeloteksta"/>
    <w:uiPriority w:val="1"/>
    <w:rsid w:val="00893583"/>
    <w:rPr>
      <w:rFonts w:ascii="Times New Roman" w:eastAsia="Times New Roman" w:hAnsi="Times New Roman" w:cs="Times New Roman"/>
      <w:lang w:val="en-US" w:eastAsia="x-none"/>
    </w:rPr>
  </w:style>
  <w:style w:type="character" w:customStyle="1" w:styleId="Naslov3Char">
    <w:name w:val="Naslov 3 Char"/>
    <w:basedOn w:val="Zadanifontodlomka"/>
    <w:link w:val="Naslov3"/>
    <w:uiPriority w:val="5"/>
    <w:rsid w:val="00A27A60"/>
    <w:rPr>
      <w:rFonts w:ascii="Arial Narrow" w:eastAsiaTheme="majorEastAsia" w:hAnsi="Arial Narrow" w:cstheme="majorBidi"/>
      <w:b/>
      <w:color w:val="002060"/>
      <w:sz w:val="28"/>
    </w:rPr>
  </w:style>
  <w:style w:type="character" w:customStyle="1" w:styleId="ztplmc">
    <w:name w:val="ztplmc"/>
    <w:basedOn w:val="Zadanifontodlomka"/>
    <w:rsid w:val="006D7F36"/>
  </w:style>
  <w:style w:type="character" w:customStyle="1" w:styleId="viiyi">
    <w:name w:val="viiyi"/>
    <w:basedOn w:val="Zadanifontodlomka"/>
    <w:rsid w:val="006D7F36"/>
  </w:style>
  <w:style w:type="character" w:customStyle="1" w:styleId="jlqj4b">
    <w:name w:val="jlqj4b"/>
    <w:basedOn w:val="Zadanifontodlomka"/>
    <w:rsid w:val="006D7F36"/>
  </w:style>
  <w:style w:type="paragraph" w:styleId="Tekstfusnote">
    <w:name w:val="footnote text"/>
    <w:basedOn w:val="Normal"/>
    <w:link w:val="TekstfusnoteChar"/>
    <w:uiPriority w:val="99"/>
    <w:semiHidden/>
    <w:unhideWhenUsed/>
    <w:rsid w:val="00627C14"/>
    <w:pPr>
      <w:spacing w:line="240" w:lineRule="auto"/>
    </w:pPr>
    <w:rPr>
      <w:rFonts w:ascii="Arial Narrow" w:eastAsia="Calibri" w:hAnsi="Arial Narrow" w:cs="Times New Roman"/>
      <w:b w:val="0"/>
      <w:color w:val="auto"/>
      <w:sz w:val="20"/>
      <w:szCs w:val="20"/>
      <w:lang w:val="x-none" w:eastAsia="x-none"/>
    </w:rPr>
  </w:style>
  <w:style w:type="character" w:customStyle="1" w:styleId="TekstfusnoteChar">
    <w:name w:val="Tekst fusnote Char"/>
    <w:basedOn w:val="Zadanifontodlomka"/>
    <w:link w:val="Tekstfusnote"/>
    <w:uiPriority w:val="99"/>
    <w:semiHidden/>
    <w:rsid w:val="00627C14"/>
    <w:rPr>
      <w:rFonts w:ascii="Arial Narrow" w:eastAsia="Calibri" w:hAnsi="Arial Narrow" w:cs="Times New Roman"/>
      <w:sz w:val="20"/>
      <w:szCs w:val="20"/>
      <w:lang w:val="x-none" w:eastAsia="x-none"/>
    </w:rPr>
  </w:style>
  <w:style w:type="character" w:styleId="Referencafusnote">
    <w:name w:val="footnote reference"/>
    <w:uiPriority w:val="99"/>
    <w:semiHidden/>
    <w:unhideWhenUsed/>
    <w:rsid w:val="00627C14"/>
    <w:rPr>
      <w:vertAlign w:val="superscript"/>
    </w:rPr>
  </w:style>
  <w:style w:type="character" w:styleId="SlijeenaHiperveza">
    <w:name w:val="FollowedHyperlink"/>
    <w:basedOn w:val="Zadanifontodlomka"/>
    <w:uiPriority w:val="99"/>
    <w:semiHidden/>
    <w:unhideWhenUsed/>
    <w:rsid w:val="00627C14"/>
    <w:rPr>
      <w:color w:val="3592CF" w:themeColor="followedHyperlink"/>
      <w:u w:val="single"/>
    </w:rPr>
  </w:style>
  <w:style w:type="character" w:customStyle="1" w:styleId="Naslov4Char">
    <w:name w:val="Naslov 4 Char"/>
    <w:basedOn w:val="Zadanifontodlomka"/>
    <w:link w:val="Naslov4"/>
    <w:uiPriority w:val="9"/>
    <w:rsid w:val="00743CDB"/>
    <w:rPr>
      <w:rFonts w:asciiTheme="majorHAnsi" w:eastAsiaTheme="majorEastAsia" w:hAnsiTheme="majorHAnsi" w:cstheme="majorBidi"/>
      <w:i/>
      <w:iCs/>
      <w:color w:val="013A57" w:themeColor="accent1" w:themeShade="BF"/>
      <w:sz w:val="22"/>
      <w:szCs w:val="22"/>
    </w:rPr>
  </w:style>
  <w:style w:type="paragraph" w:styleId="StandardWeb">
    <w:name w:val="Normal (Web)"/>
    <w:basedOn w:val="Normal"/>
    <w:uiPriority w:val="99"/>
    <w:unhideWhenUsed/>
    <w:rsid w:val="00743CDB"/>
    <w:pPr>
      <w:spacing w:before="100" w:beforeAutospacing="1" w:after="100" w:afterAutospacing="1" w:line="240" w:lineRule="auto"/>
    </w:pPr>
    <w:rPr>
      <w:rFonts w:ascii="Times New Roman" w:eastAsia="Times New Roman" w:hAnsi="Times New Roman" w:cs="Times New Roman"/>
      <w:b w:val="0"/>
      <w:color w:val="auto"/>
      <w:sz w:val="24"/>
      <w:szCs w:val="24"/>
      <w:lang w:val="en-GB" w:eastAsia="en-GB"/>
    </w:rPr>
  </w:style>
  <w:style w:type="character" w:customStyle="1" w:styleId="fn">
    <w:name w:val="fn"/>
    <w:rsid w:val="00036AD5"/>
  </w:style>
  <w:style w:type="table" w:customStyle="1" w:styleId="FieldTripLetterTable">
    <w:name w:val="Field Trip Letter Table"/>
    <w:basedOn w:val="Obinatablica"/>
    <w:uiPriority w:val="99"/>
    <w:rsid w:val="00D93F91"/>
    <w:pPr>
      <w:spacing w:after="0" w:line="240" w:lineRule="auto"/>
    </w:pPr>
    <w:rPr>
      <w:color w:val="2E287F" w:themeColor="text1" w:themeTint="BF"/>
      <w:sz w:val="18"/>
      <w:szCs w:val="18"/>
    </w:rPr>
    <w:tblPr>
      <w:tblBorders>
        <w:insideH w:val="single" w:sz="18" w:space="0" w:color="FFFFFF" w:themeColor="background1"/>
      </w:tblBorders>
      <w:tblCellMar>
        <w:left w:w="0" w:type="dxa"/>
        <w:right w:w="0" w:type="dxa"/>
      </w:tblCellMar>
    </w:tblPr>
    <w:tcPr>
      <w:shd w:val="clear" w:color="auto" w:fill="F2F2F2" w:themeFill="background1" w:themeFillShade="F2"/>
    </w:tcPr>
  </w:style>
  <w:style w:type="paragraph" w:customStyle="1" w:styleId="Teksttablice">
    <w:name w:val="Tekst tablice"/>
    <w:basedOn w:val="Normal"/>
    <w:uiPriority w:val="1"/>
    <w:qFormat/>
    <w:rsid w:val="00D93F91"/>
    <w:pPr>
      <w:spacing w:before="120" w:after="120" w:line="312" w:lineRule="auto"/>
      <w:ind w:left="144"/>
    </w:pPr>
    <w:rPr>
      <w:rFonts w:eastAsiaTheme="minorHAnsi"/>
      <w:b w:val="0"/>
      <w:color w:val="2E287F" w:themeColor="text1" w:themeTint="BF"/>
      <w:sz w:val="18"/>
      <w:szCs w:val="18"/>
    </w:rPr>
  </w:style>
  <w:style w:type="table" w:styleId="Tamnatablicareetke5-isticanje2">
    <w:name w:val="Grid Table 5 Dark Accent 2"/>
    <w:basedOn w:val="Obinatablica"/>
    <w:uiPriority w:val="50"/>
    <w:rsid w:val="00A75A3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E9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592C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592C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592C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592CF" w:themeFill="accent2"/>
      </w:tcPr>
    </w:tblStylePr>
    <w:tblStylePr w:type="band1Vert">
      <w:tblPr/>
      <w:tcPr>
        <w:shd w:val="clear" w:color="auto" w:fill="AED3EB" w:themeFill="accent2" w:themeFillTint="66"/>
      </w:tcPr>
    </w:tblStylePr>
    <w:tblStylePr w:type="band1Horz">
      <w:tblPr/>
      <w:tcPr>
        <w:shd w:val="clear" w:color="auto" w:fill="AED3EB" w:themeFill="accent2" w:themeFillTint="66"/>
      </w:tcPr>
    </w:tblStylePr>
  </w:style>
  <w:style w:type="table" w:styleId="Tablicareetke4-isticanje2">
    <w:name w:val="Grid Table 4 Accent 2"/>
    <w:basedOn w:val="Obinatablica"/>
    <w:uiPriority w:val="49"/>
    <w:rsid w:val="0038531B"/>
    <w:pPr>
      <w:spacing w:after="0" w:line="240" w:lineRule="auto"/>
    </w:pPr>
    <w:tblPr>
      <w:tblStyleRowBandSize w:val="1"/>
      <w:tblStyleColBandSize w:val="1"/>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insideV w:val="nil"/>
        </w:tcBorders>
        <w:shd w:val="clear" w:color="auto" w:fill="3592CF" w:themeFill="accent2"/>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character" w:styleId="Istaknuto">
    <w:name w:val="Emphasis"/>
    <w:basedOn w:val="Zadanifontodlomka"/>
    <w:uiPriority w:val="20"/>
    <w:qFormat/>
    <w:rsid w:val="000D2AA9"/>
    <w:rPr>
      <w:i/>
      <w:iCs/>
    </w:rPr>
  </w:style>
  <w:style w:type="character" w:customStyle="1" w:styleId="selectable">
    <w:name w:val="selectable"/>
    <w:basedOn w:val="Zadanifontodlomka"/>
    <w:rsid w:val="00734072"/>
  </w:style>
  <w:style w:type="character" w:styleId="Brojretka">
    <w:name w:val="line number"/>
    <w:basedOn w:val="Zadanifontodlomka"/>
    <w:uiPriority w:val="99"/>
    <w:semiHidden/>
    <w:unhideWhenUsed/>
    <w:rsid w:val="00F03448"/>
  </w:style>
  <w:style w:type="paragraph" w:styleId="Sadraj3">
    <w:name w:val="toc 3"/>
    <w:basedOn w:val="Normal"/>
    <w:next w:val="Normal"/>
    <w:autoRedefine/>
    <w:uiPriority w:val="39"/>
    <w:unhideWhenUsed/>
    <w:rsid w:val="00E40C6C"/>
    <w:pPr>
      <w:spacing w:after="100"/>
      <w:ind w:left="560"/>
    </w:pPr>
  </w:style>
  <w:style w:type="character" w:styleId="Naglaeno">
    <w:name w:val="Strong"/>
    <w:basedOn w:val="Zadanifontodlomka"/>
    <w:uiPriority w:val="22"/>
    <w:qFormat/>
    <w:rsid w:val="00783318"/>
    <w:rPr>
      <w:b/>
      <w:bCs/>
    </w:rPr>
  </w:style>
  <w:style w:type="character" w:customStyle="1" w:styleId="UnresolvedMention">
    <w:name w:val="Unresolved Mention"/>
    <w:basedOn w:val="Zadanifontodlomka"/>
    <w:uiPriority w:val="99"/>
    <w:semiHidden/>
    <w:unhideWhenUsed/>
    <w:rsid w:val="00AD33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296623">
      <w:bodyDiv w:val="1"/>
      <w:marLeft w:val="0"/>
      <w:marRight w:val="0"/>
      <w:marTop w:val="0"/>
      <w:marBottom w:val="0"/>
      <w:divBdr>
        <w:top w:val="none" w:sz="0" w:space="0" w:color="auto"/>
        <w:left w:val="none" w:sz="0" w:space="0" w:color="auto"/>
        <w:bottom w:val="none" w:sz="0" w:space="0" w:color="auto"/>
        <w:right w:val="none" w:sz="0" w:space="0" w:color="auto"/>
      </w:divBdr>
    </w:div>
    <w:div w:id="662860455">
      <w:bodyDiv w:val="1"/>
      <w:marLeft w:val="0"/>
      <w:marRight w:val="0"/>
      <w:marTop w:val="0"/>
      <w:marBottom w:val="0"/>
      <w:divBdr>
        <w:top w:val="none" w:sz="0" w:space="0" w:color="auto"/>
        <w:left w:val="none" w:sz="0" w:space="0" w:color="auto"/>
        <w:bottom w:val="none" w:sz="0" w:space="0" w:color="auto"/>
        <w:right w:val="none" w:sz="0" w:space="0" w:color="auto"/>
      </w:divBdr>
    </w:div>
    <w:div w:id="670065416">
      <w:bodyDiv w:val="1"/>
      <w:marLeft w:val="0"/>
      <w:marRight w:val="0"/>
      <w:marTop w:val="0"/>
      <w:marBottom w:val="0"/>
      <w:divBdr>
        <w:top w:val="none" w:sz="0" w:space="0" w:color="auto"/>
        <w:left w:val="none" w:sz="0" w:space="0" w:color="auto"/>
        <w:bottom w:val="none" w:sz="0" w:space="0" w:color="auto"/>
        <w:right w:val="none" w:sz="0" w:space="0" w:color="auto"/>
      </w:divBdr>
      <w:divsChild>
        <w:div w:id="120198417">
          <w:marLeft w:val="547"/>
          <w:marRight w:val="0"/>
          <w:marTop w:val="0"/>
          <w:marBottom w:val="0"/>
          <w:divBdr>
            <w:top w:val="none" w:sz="0" w:space="0" w:color="auto"/>
            <w:left w:val="none" w:sz="0" w:space="0" w:color="auto"/>
            <w:bottom w:val="none" w:sz="0" w:space="0" w:color="auto"/>
            <w:right w:val="none" w:sz="0" w:space="0" w:color="auto"/>
          </w:divBdr>
        </w:div>
        <w:div w:id="1370376330">
          <w:marLeft w:val="547"/>
          <w:marRight w:val="0"/>
          <w:marTop w:val="0"/>
          <w:marBottom w:val="0"/>
          <w:divBdr>
            <w:top w:val="none" w:sz="0" w:space="0" w:color="auto"/>
            <w:left w:val="none" w:sz="0" w:space="0" w:color="auto"/>
            <w:bottom w:val="none" w:sz="0" w:space="0" w:color="auto"/>
            <w:right w:val="none" w:sz="0" w:space="0" w:color="auto"/>
          </w:divBdr>
        </w:div>
        <w:div w:id="1556088725">
          <w:marLeft w:val="547"/>
          <w:marRight w:val="0"/>
          <w:marTop w:val="0"/>
          <w:marBottom w:val="0"/>
          <w:divBdr>
            <w:top w:val="none" w:sz="0" w:space="0" w:color="auto"/>
            <w:left w:val="none" w:sz="0" w:space="0" w:color="auto"/>
            <w:bottom w:val="none" w:sz="0" w:space="0" w:color="auto"/>
            <w:right w:val="none" w:sz="0" w:space="0" w:color="auto"/>
          </w:divBdr>
        </w:div>
        <w:div w:id="2021658703">
          <w:marLeft w:val="547"/>
          <w:marRight w:val="0"/>
          <w:marTop w:val="0"/>
          <w:marBottom w:val="0"/>
          <w:divBdr>
            <w:top w:val="none" w:sz="0" w:space="0" w:color="auto"/>
            <w:left w:val="none" w:sz="0" w:space="0" w:color="auto"/>
            <w:bottom w:val="none" w:sz="0" w:space="0" w:color="auto"/>
            <w:right w:val="none" w:sz="0" w:space="0" w:color="auto"/>
          </w:divBdr>
        </w:div>
      </w:divsChild>
    </w:div>
    <w:div w:id="799567108">
      <w:bodyDiv w:val="1"/>
      <w:marLeft w:val="0"/>
      <w:marRight w:val="0"/>
      <w:marTop w:val="0"/>
      <w:marBottom w:val="0"/>
      <w:divBdr>
        <w:top w:val="none" w:sz="0" w:space="0" w:color="auto"/>
        <w:left w:val="none" w:sz="0" w:space="0" w:color="auto"/>
        <w:bottom w:val="none" w:sz="0" w:space="0" w:color="auto"/>
        <w:right w:val="none" w:sz="0" w:space="0" w:color="auto"/>
      </w:divBdr>
      <w:divsChild>
        <w:div w:id="1726947227">
          <w:marLeft w:val="0"/>
          <w:marRight w:val="0"/>
          <w:marTop w:val="100"/>
          <w:marBottom w:val="0"/>
          <w:divBdr>
            <w:top w:val="none" w:sz="0" w:space="0" w:color="auto"/>
            <w:left w:val="none" w:sz="0" w:space="0" w:color="auto"/>
            <w:bottom w:val="none" w:sz="0" w:space="0" w:color="auto"/>
            <w:right w:val="none" w:sz="0" w:space="0" w:color="auto"/>
          </w:divBdr>
        </w:div>
        <w:div w:id="1357849957">
          <w:marLeft w:val="0"/>
          <w:marRight w:val="0"/>
          <w:marTop w:val="0"/>
          <w:marBottom w:val="0"/>
          <w:divBdr>
            <w:top w:val="none" w:sz="0" w:space="0" w:color="auto"/>
            <w:left w:val="none" w:sz="0" w:space="0" w:color="auto"/>
            <w:bottom w:val="none" w:sz="0" w:space="0" w:color="auto"/>
            <w:right w:val="none" w:sz="0" w:space="0" w:color="auto"/>
          </w:divBdr>
          <w:divsChild>
            <w:div w:id="489057143">
              <w:marLeft w:val="0"/>
              <w:marRight w:val="0"/>
              <w:marTop w:val="0"/>
              <w:marBottom w:val="0"/>
              <w:divBdr>
                <w:top w:val="none" w:sz="0" w:space="0" w:color="auto"/>
                <w:left w:val="none" w:sz="0" w:space="0" w:color="auto"/>
                <w:bottom w:val="none" w:sz="0" w:space="0" w:color="auto"/>
                <w:right w:val="none" w:sz="0" w:space="0" w:color="auto"/>
              </w:divBdr>
              <w:divsChild>
                <w:div w:id="4617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325221">
      <w:bodyDiv w:val="1"/>
      <w:marLeft w:val="0"/>
      <w:marRight w:val="0"/>
      <w:marTop w:val="0"/>
      <w:marBottom w:val="0"/>
      <w:divBdr>
        <w:top w:val="none" w:sz="0" w:space="0" w:color="auto"/>
        <w:left w:val="none" w:sz="0" w:space="0" w:color="auto"/>
        <w:bottom w:val="none" w:sz="0" w:space="0" w:color="auto"/>
        <w:right w:val="none" w:sz="0" w:space="0" w:color="auto"/>
      </w:divBdr>
      <w:divsChild>
        <w:div w:id="1624771478">
          <w:marLeft w:val="0"/>
          <w:marRight w:val="0"/>
          <w:marTop w:val="100"/>
          <w:marBottom w:val="0"/>
          <w:divBdr>
            <w:top w:val="none" w:sz="0" w:space="0" w:color="auto"/>
            <w:left w:val="none" w:sz="0" w:space="0" w:color="auto"/>
            <w:bottom w:val="none" w:sz="0" w:space="0" w:color="auto"/>
            <w:right w:val="none" w:sz="0" w:space="0" w:color="auto"/>
          </w:divBdr>
        </w:div>
        <w:div w:id="602542132">
          <w:marLeft w:val="0"/>
          <w:marRight w:val="0"/>
          <w:marTop w:val="0"/>
          <w:marBottom w:val="0"/>
          <w:divBdr>
            <w:top w:val="none" w:sz="0" w:space="0" w:color="auto"/>
            <w:left w:val="none" w:sz="0" w:space="0" w:color="auto"/>
            <w:bottom w:val="none" w:sz="0" w:space="0" w:color="auto"/>
            <w:right w:val="none" w:sz="0" w:space="0" w:color="auto"/>
          </w:divBdr>
          <w:divsChild>
            <w:div w:id="42022506">
              <w:marLeft w:val="0"/>
              <w:marRight w:val="0"/>
              <w:marTop w:val="0"/>
              <w:marBottom w:val="0"/>
              <w:divBdr>
                <w:top w:val="none" w:sz="0" w:space="0" w:color="auto"/>
                <w:left w:val="none" w:sz="0" w:space="0" w:color="auto"/>
                <w:bottom w:val="none" w:sz="0" w:space="0" w:color="auto"/>
                <w:right w:val="none" w:sz="0" w:space="0" w:color="auto"/>
              </w:divBdr>
              <w:divsChild>
                <w:div w:id="200057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5986">
      <w:bodyDiv w:val="1"/>
      <w:marLeft w:val="0"/>
      <w:marRight w:val="0"/>
      <w:marTop w:val="0"/>
      <w:marBottom w:val="0"/>
      <w:divBdr>
        <w:top w:val="none" w:sz="0" w:space="0" w:color="auto"/>
        <w:left w:val="none" w:sz="0" w:space="0" w:color="auto"/>
        <w:bottom w:val="none" w:sz="0" w:space="0" w:color="auto"/>
        <w:right w:val="none" w:sz="0" w:space="0" w:color="auto"/>
      </w:divBdr>
    </w:div>
    <w:div w:id="956719874">
      <w:bodyDiv w:val="1"/>
      <w:marLeft w:val="0"/>
      <w:marRight w:val="0"/>
      <w:marTop w:val="0"/>
      <w:marBottom w:val="0"/>
      <w:divBdr>
        <w:top w:val="none" w:sz="0" w:space="0" w:color="auto"/>
        <w:left w:val="none" w:sz="0" w:space="0" w:color="auto"/>
        <w:bottom w:val="none" w:sz="0" w:space="0" w:color="auto"/>
        <w:right w:val="none" w:sz="0" w:space="0" w:color="auto"/>
      </w:divBdr>
    </w:div>
    <w:div w:id="1062026990">
      <w:bodyDiv w:val="1"/>
      <w:marLeft w:val="0"/>
      <w:marRight w:val="0"/>
      <w:marTop w:val="0"/>
      <w:marBottom w:val="0"/>
      <w:divBdr>
        <w:top w:val="none" w:sz="0" w:space="0" w:color="auto"/>
        <w:left w:val="none" w:sz="0" w:space="0" w:color="auto"/>
        <w:bottom w:val="none" w:sz="0" w:space="0" w:color="auto"/>
        <w:right w:val="none" w:sz="0" w:space="0" w:color="auto"/>
      </w:divBdr>
    </w:div>
    <w:div w:id="1071121713">
      <w:bodyDiv w:val="1"/>
      <w:marLeft w:val="0"/>
      <w:marRight w:val="0"/>
      <w:marTop w:val="0"/>
      <w:marBottom w:val="0"/>
      <w:divBdr>
        <w:top w:val="none" w:sz="0" w:space="0" w:color="auto"/>
        <w:left w:val="none" w:sz="0" w:space="0" w:color="auto"/>
        <w:bottom w:val="none" w:sz="0" w:space="0" w:color="auto"/>
        <w:right w:val="none" w:sz="0" w:space="0" w:color="auto"/>
      </w:divBdr>
      <w:divsChild>
        <w:div w:id="1972124951">
          <w:marLeft w:val="0"/>
          <w:marRight w:val="0"/>
          <w:marTop w:val="0"/>
          <w:marBottom w:val="0"/>
          <w:divBdr>
            <w:top w:val="none" w:sz="0" w:space="0" w:color="auto"/>
            <w:left w:val="none" w:sz="0" w:space="0" w:color="auto"/>
            <w:bottom w:val="none" w:sz="0" w:space="0" w:color="auto"/>
            <w:right w:val="none" w:sz="0" w:space="0" w:color="auto"/>
          </w:divBdr>
        </w:div>
      </w:divsChild>
    </w:div>
    <w:div w:id="1295061873">
      <w:bodyDiv w:val="1"/>
      <w:marLeft w:val="0"/>
      <w:marRight w:val="0"/>
      <w:marTop w:val="0"/>
      <w:marBottom w:val="0"/>
      <w:divBdr>
        <w:top w:val="none" w:sz="0" w:space="0" w:color="auto"/>
        <w:left w:val="none" w:sz="0" w:space="0" w:color="auto"/>
        <w:bottom w:val="none" w:sz="0" w:space="0" w:color="auto"/>
        <w:right w:val="none" w:sz="0" w:space="0" w:color="auto"/>
      </w:divBdr>
      <w:divsChild>
        <w:div w:id="1757749273">
          <w:marLeft w:val="0"/>
          <w:marRight w:val="0"/>
          <w:marTop w:val="100"/>
          <w:marBottom w:val="0"/>
          <w:divBdr>
            <w:top w:val="none" w:sz="0" w:space="0" w:color="auto"/>
            <w:left w:val="none" w:sz="0" w:space="0" w:color="auto"/>
            <w:bottom w:val="none" w:sz="0" w:space="0" w:color="auto"/>
            <w:right w:val="none" w:sz="0" w:space="0" w:color="auto"/>
          </w:divBdr>
        </w:div>
        <w:div w:id="535848622">
          <w:marLeft w:val="0"/>
          <w:marRight w:val="0"/>
          <w:marTop w:val="0"/>
          <w:marBottom w:val="0"/>
          <w:divBdr>
            <w:top w:val="none" w:sz="0" w:space="0" w:color="auto"/>
            <w:left w:val="none" w:sz="0" w:space="0" w:color="auto"/>
            <w:bottom w:val="none" w:sz="0" w:space="0" w:color="auto"/>
            <w:right w:val="none" w:sz="0" w:space="0" w:color="auto"/>
          </w:divBdr>
          <w:divsChild>
            <w:div w:id="1024330206">
              <w:marLeft w:val="0"/>
              <w:marRight w:val="0"/>
              <w:marTop w:val="0"/>
              <w:marBottom w:val="0"/>
              <w:divBdr>
                <w:top w:val="none" w:sz="0" w:space="0" w:color="auto"/>
                <w:left w:val="none" w:sz="0" w:space="0" w:color="auto"/>
                <w:bottom w:val="none" w:sz="0" w:space="0" w:color="auto"/>
                <w:right w:val="none" w:sz="0" w:space="0" w:color="auto"/>
              </w:divBdr>
              <w:divsChild>
                <w:div w:id="166280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485306">
      <w:bodyDiv w:val="1"/>
      <w:marLeft w:val="0"/>
      <w:marRight w:val="0"/>
      <w:marTop w:val="0"/>
      <w:marBottom w:val="0"/>
      <w:divBdr>
        <w:top w:val="none" w:sz="0" w:space="0" w:color="auto"/>
        <w:left w:val="none" w:sz="0" w:space="0" w:color="auto"/>
        <w:bottom w:val="none" w:sz="0" w:space="0" w:color="auto"/>
        <w:right w:val="none" w:sz="0" w:space="0" w:color="auto"/>
      </w:divBdr>
    </w:div>
    <w:div w:id="1714841071">
      <w:bodyDiv w:val="1"/>
      <w:marLeft w:val="0"/>
      <w:marRight w:val="0"/>
      <w:marTop w:val="0"/>
      <w:marBottom w:val="0"/>
      <w:divBdr>
        <w:top w:val="none" w:sz="0" w:space="0" w:color="auto"/>
        <w:left w:val="none" w:sz="0" w:space="0" w:color="auto"/>
        <w:bottom w:val="none" w:sz="0" w:space="0" w:color="auto"/>
        <w:right w:val="none" w:sz="0" w:space="0" w:color="auto"/>
      </w:divBdr>
      <w:divsChild>
        <w:div w:id="1881167290">
          <w:marLeft w:val="547"/>
          <w:marRight w:val="0"/>
          <w:marTop w:val="0"/>
          <w:marBottom w:val="0"/>
          <w:divBdr>
            <w:top w:val="none" w:sz="0" w:space="0" w:color="auto"/>
            <w:left w:val="none" w:sz="0" w:space="0" w:color="auto"/>
            <w:bottom w:val="none" w:sz="0" w:space="0" w:color="auto"/>
            <w:right w:val="none" w:sz="0" w:space="0" w:color="auto"/>
          </w:divBdr>
        </w:div>
      </w:divsChild>
    </w:div>
    <w:div w:id="1794203720">
      <w:bodyDiv w:val="1"/>
      <w:marLeft w:val="0"/>
      <w:marRight w:val="0"/>
      <w:marTop w:val="0"/>
      <w:marBottom w:val="0"/>
      <w:divBdr>
        <w:top w:val="none" w:sz="0" w:space="0" w:color="auto"/>
        <w:left w:val="none" w:sz="0" w:space="0" w:color="auto"/>
        <w:bottom w:val="none" w:sz="0" w:space="0" w:color="auto"/>
        <w:right w:val="none" w:sz="0" w:space="0" w:color="auto"/>
      </w:divBdr>
    </w:div>
    <w:div w:id="1885561583">
      <w:bodyDiv w:val="1"/>
      <w:marLeft w:val="0"/>
      <w:marRight w:val="0"/>
      <w:marTop w:val="0"/>
      <w:marBottom w:val="0"/>
      <w:divBdr>
        <w:top w:val="none" w:sz="0" w:space="0" w:color="auto"/>
        <w:left w:val="none" w:sz="0" w:space="0" w:color="auto"/>
        <w:bottom w:val="none" w:sz="0" w:space="0" w:color="auto"/>
        <w:right w:val="none" w:sz="0" w:space="0" w:color="auto"/>
      </w:divBdr>
      <w:divsChild>
        <w:div w:id="7721665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hyperlink" Target="http://www.mentimeter.com" TargetMode="External"/><Relationship Id="rId21" Type="http://schemas.openxmlformats.org/officeDocument/2006/relationships/diagramData" Target="diagrams/data1.xml"/><Relationship Id="rId42" Type="http://schemas.microsoft.com/office/2007/relationships/diagramDrawing" Target="diagrams/drawing2.xml"/><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image" Target="media/image44.jpeg"/><Relationship Id="rId84" Type="http://schemas.openxmlformats.org/officeDocument/2006/relationships/diagramQuickStyle" Target="diagrams/quickStyle3.xml"/><Relationship Id="rId89" Type="http://schemas.openxmlformats.org/officeDocument/2006/relationships/image" Target="media/image55.jpeg"/><Relationship Id="rId112" Type="http://schemas.openxmlformats.org/officeDocument/2006/relationships/diagramLayout" Target="diagrams/layout5.xml"/><Relationship Id="rId16" Type="http://schemas.openxmlformats.org/officeDocument/2006/relationships/image" Target="media/image5.png"/><Relationship Id="rId107" Type="http://schemas.openxmlformats.org/officeDocument/2006/relationships/image" Target="media/image65.png"/><Relationship Id="rId11" Type="http://schemas.openxmlformats.org/officeDocument/2006/relationships/endnotes" Target="endnotes.xml"/><Relationship Id="rId32" Type="http://schemas.openxmlformats.org/officeDocument/2006/relationships/image" Target="media/image15.jpeg"/><Relationship Id="rId37" Type="http://schemas.openxmlformats.org/officeDocument/2006/relationships/oleObject" Target="embeddings/oleObject3.bin"/><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50.png"/><Relationship Id="rId79" Type="http://schemas.openxmlformats.org/officeDocument/2006/relationships/hyperlink" Target="https://journals.sagepub.com/action/doSearch?target=default&amp;ContribAuthorStored=Aghakhani%2C+Navid" TargetMode="External"/><Relationship Id="rId102" Type="http://schemas.openxmlformats.org/officeDocument/2006/relationships/image" Target="media/image60.png"/><Relationship Id="rId123"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image" Target="media/image56.jpeg"/><Relationship Id="rId95" Type="http://schemas.openxmlformats.org/officeDocument/2006/relationships/diagramData" Target="diagrams/data4.xml"/><Relationship Id="rId22" Type="http://schemas.openxmlformats.org/officeDocument/2006/relationships/diagramLayout" Target="diagrams/layout1.xml"/><Relationship Id="rId27" Type="http://schemas.openxmlformats.org/officeDocument/2006/relationships/image" Target="media/image11.png"/><Relationship Id="rId43" Type="http://schemas.openxmlformats.org/officeDocument/2006/relationships/image" Target="media/image19.jpeg"/><Relationship Id="rId48" Type="http://schemas.openxmlformats.org/officeDocument/2006/relationships/image" Target="media/image24.png"/><Relationship Id="rId64" Type="http://schemas.openxmlformats.org/officeDocument/2006/relationships/image" Target="media/image40.png"/><Relationship Id="rId69" Type="http://schemas.openxmlformats.org/officeDocument/2006/relationships/image" Target="media/image45.jpeg"/><Relationship Id="rId113" Type="http://schemas.openxmlformats.org/officeDocument/2006/relationships/diagramQuickStyle" Target="diagrams/quickStyle5.xml"/><Relationship Id="rId118" Type="http://schemas.openxmlformats.org/officeDocument/2006/relationships/header" Target="header1.xml"/><Relationship Id="rId80" Type="http://schemas.openxmlformats.org/officeDocument/2006/relationships/hyperlink" Target="https://journals.sagepub.com/doi/full/10.1177/10464964211015286" TargetMode="External"/><Relationship Id="rId85" Type="http://schemas.openxmlformats.org/officeDocument/2006/relationships/diagramColors" Target="diagrams/colors3.xml"/><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16.jpeg"/><Relationship Id="rId38" Type="http://schemas.openxmlformats.org/officeDocument/2006/relationships/diagramData" Target="diagrams/data2.xml"/><Relationship Id="rId59" Type="http://schemas.openxmlformats.org/officeDocument/2006/relationships/image" Target="media/image35.png"/><Relationship Id="rId103" Type="http://schemas.openxmlformats.org/officeDocument/2006/relationships/image" Target="media/image61.png"/><Relationship Id="rId108" Type="http://schemas.openxmlformats.org/officeDocument/2006/relationships/image" Target="media/image66.png"/><Relationship Id="rId54" Type="http://schemas.openxmlformats.org/officeDocument/2006/relationships/image" Target="media/image30.png"/><Relationship Id="rId70" Type="http://schemas.openxmlformats.org/officeDocument/2006/relationships/image" Target="media/image46.png"/><Relationship Id="rId75" Type="http://schemas.openxmlformats.org/officeDocument/2006/relationships/image" Target="media/image51.png"/><Relationship Id="rId91" Type="http://schemas.openxmlformats.org/officeDocument/2006/relationships/hyperlink" Target="http://www.mentimeter.com" TargetMode="External"/><Relationship Id="rId96" Type="http://schemas.openxmlformats.org/officeDocument/2006/relationships/diagramLayout" Target="diagrams/layout4.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diagramQuickStyle" Target="diagrams/quickStyle1.xml"/><Relationship Id="rId28" Type="http://schemas.openxmlformats.org/officeDocument/2006/relationships/oleObject" Target="embeddings/oleObject1.bin"/><Relationship Id="rId49" Type="http://schemas.openxmlformats.org/officeDocument/2006/relationships/image" Target="media/image25.png"/><Relationship Id="rId114" Type="http://schemas.openxmlformats.org/officeDocument/2006/relationships/diagramColors" Target="diagrams/colors5.xml"/><Relationship Id="rId119" Type="http://schemas.openxmlformats.org/officeDocument/2006/relationships/footer" Target="footer1.xml"/><Relationship Id="rId44" Type="http://schemas.openxmlformats.org/officeDocument/2006/relationships/image" Target="media/image20.png"/><Relationship Id="rId60" Type="http://schemas.openxmlformats.org/officeDocument/2006/relationships/image" Target="media/image36.png"/><Relationship Id="rId65" Type="http://schemas.openxmlformats.org/officeDocument/2006/relationships/image" Target="media/image41.png"/><Relationship Id="rId81" Type="http://schemas.openxmlformats.org/officeDocument/2006/relationships/hyperlink" Target="https://unesdoc.unesco.org/ark:/48223/pf0000111240" TargetMode="External"/><Relationship Id="rId86" Type="http://schemas.microsoft.com/office/2007/relationships/diagramDrawing" Target="diagrams/drawing3.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diagramLayout" Target="diagrams/layout2.xml"/><Relationship Id="rId109" Type="http://schemas.openxmlformats.org/officeDocument/2006/relationships/hyperlink" Target="https://www.teambuildingportal.com/games/tag-team-game,%20accessed%20in%20October%202021" TargetMode="External"/><Relationship Id="rId34" Type="http://schemas.openxmlformats.org/officeDocument/2006/relationships/image" Target="media/image17.png"/><Relationship Id="rId50" Type="http://schemas.openxmlformats.org/officeDocument/2006/relationships/image" Target="media/image26.png"/><Relationship Id="rId55" Type="http://schemas.openxmlformats.org/officeDocument/2006/relationships/image" Target="media/image31.jpeg"/><Relationship Id="rId76" Type="http://schemas.openxmlformats.org/officeDocument/2006/relationships/image" Target="media/image52.png"/><Relationship Id="rId97" Type="http://schemas.openxmlformats.org/officeDocument/2006/relationships/diagramQuickStyle" Target="diagrams/quickStyle4.xml"/><Relationship Id="rId104" Type="http://schemas.openxmlformats.org/officeDocument/2006/relationships/image" Target="media/image62.png"/><Relationship Id="rId120" Type="http://schemas.openxmlformats.org/officeDocument/2006/relationships/header" Target="header2.xml"/><Relationship Id="rId7" Type="http://schemas.openxmlformats.org/officeDocument/2006/relationships/styles" Target="styles.xml"/><Relationship Id="rId71" Type="http://schemas.openxmlformats.org/officeDocument/2006/relationships/image" Target="media/image47.png"/><Relationship Id="rId92" Type="http://schemas.openxmlformats.org/officeDocument/2006/relationships/hyperlink" Target="https://doi.org/10.28945/4857" TargetMode="Externa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diagramColors" Target="diagrams/colors1.xml"/><Relationship Id="rId40" Type="http://schemas.openxmlformats.org/officeDocument/2006/relationships/diagramQuickStyle" Target="diagrams/quickStyle2.xml"/><Relationship Id="rId45" Type="http://schemas.openxmlformats.org/officeDocument/2006/relationships/image" Target="media/image21.png"/><Relationship Id="rId66" Type="http://schemas.openxmlformats.org/officeDocument/2006/relationships/image" Target="media/image42.png"/><Relationship Id="rId87" Type="http://schemas.openxmlformats.org/officeDocument/2006/relationships/image" Target="media/image54.png"/><Relationship Id="rId110" Type="http://schemas.openxmlformats.org/officeDocument/2006/relationships/hyperlink" Target="https://www.upwork.com/resources/stages-of-team-development" TargetMode="External"/><Relationship Id="rId115" Type="http://schemas.microsoft.com/office/2007/relationships/diagramDrawing" Target="diagrams/drawing5.xml"/><Relationship Id="rId61" Type="http://schemas.openxmlformats.org/officeDocument/2006/relationships/image" Target="media/image37.png"/><Relationship Id="rId82" Type="http://schemas.openxmlformats.org/officeDocument/2006/relationships/diagramData" Target="diagrams/data3.xm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3.jpeg"/><Relationship Id="rId35" Type="http://schemas.openxmlformats.org/officeDocument/2006/relationships/oleObject" Target="embeddings/oleObject2.bin"/><Relationship Id="rId56" Type="http://schemas.openxmlformats.org/officeDocument/2006/relationships/image" Target="media/image32.png"/><Relationship Id="rId77" Type="http://schemas.openxmlformats.org/officeDocument/2006/relationships/image" Target="media/image53.png"/><Relationship Id="rId100" Type="http://schemas.openxmlformats.org/officeDocument/2006/relationships/image" Target="media/image58.png"/><Relationship Id="rId105" Type="http://schemas.openxmlformats.org/officeDocument/2006/relationships/image" Target="media/image63.png"/><Relationship Id="rId8" Type="http://schemas.openxmlformats.org/officeDocument/2006/relationships/settings" Target="settings.xml"/><Relationship Id="rId51" Type="http://schemas.openxmlformats.org/officeDocument/2006/relationships/image" Target="media/image27.png"/><Relationship Id="rId72" Type="http://schemas.openxmlformats.org/officeDocument/2006/relationships/image" Target="media/image48.png"/><Relationship Id="rId93" Type="http://schemas.openxmlformats.org/officeDocument/2006/relationships/hyperlink" Target="https://www.doi.org/10.4135/9781483352947" TargetMode="External"/><Relationship Id="rId98" Type="http://schemas.openxmlformats.org/officeDocument/2006/relationships/diagramColors" Target="diagrams/colors4.xml"/><Relationship Id="rId121" Type="http://schemas.openxmlformats.org/officeDocument/2006/relationships/fontTable" Target="fontTable.xml"/><Relationship Id="rId3" Type="http://schemas.openxmlformats.org/officeDocument/2006/relationships/customXml" Target="../customXml/item3.xml"/><Relationship Id="rId25" Type="http://schemas.microsoft.com/office/2007/relationships/diagramDrawing" Target="diagrams/drawing1.xml"/><Relationship Id="rId46" Type="http://schemas.openxmlformats.org/officeDocument/2006/relationships/image" Target="media/image22.png"/><Relationship Id="rId67" Type="http://schemas.openxmlformats.org/officeDocument/2006/relationships/image" Target="media/image43.jpeg"/><Relationship Id="rId116" Type="http://schemas.openxmlformats.org/officeDocument/2006/relationships/image" Target="media/image67.jpeg"/><Relationship Id="rId20" Type="http://schemas.openxmlformats.org/officeDocument/2006/relationships/image" Target="media/image9.png"/><Relationship Id="rId41" Type="http://schemas.openxmlformats.org/officeDocument/2006/relationships/diagramColors" Target="diagrams/colors2.xml"/><Relationship Id="rId62" Type="http://schemas.openxmlformats.org/officeDocument/2006/relationships/image" Target="media/image38.png"/><Relationship Id="rId83" Type="http://schemas.openxmlformats.org/officeDocument/2006/relationships/diagramLayout" Target="diagrams/layout3.xml"/><Relationship Id="rId88" Type="http://schemas.openxmlformats.org/officeDocument/2006/relationships/oleObject" Target="embeddings/oleObject4.bin"/><Relationship Id="rId111" Type="http://schemas.openxmlformats.org/officeDocument/2006/relationships/diagramData" Target="diagrams/data5.xml"/><Relationship Id="rId15" Type="http://schemas.openxmlformats.org/officeDocument/2006/relationships/image" Target="media/image4.png"/><Relationship Id="rId36" Type="http://schemas.openxmlformats.org/officeDocument/2006/relationships/image" Target="media/image18.png"/><Relationship Id="rId57" Type="http://schemas.openxmlformats.org/officeDocument/2006/relationships/image" Target="media/image33.png"/><Relationship Id="rId106" Type="http://schemas.openxmlformats.org/officeDocument/2006/relationships/image" Target="media/image64.png"/><Relationship Id="rId10" Type="http://schemas.openxmlformats.org/officeDocument/2006/relationships/footnotes" Target="footnotes.xml"/><Relationship Id="rId31" Type="http://schemas.openxmlformats.org/officeDocument/2006/relationships/image" Target="media/image14.jpeg"/><Relationship Id="rId52" Type="http://schemas.openxmlformats.org/officeDocument/2006/relationships/image" Target="media/image28.png"/><Relationship Id="rId73" Type="http://schemas.openxmlformats.org/officeDocument/2006/relationships/image" Target="media/image49.png"/><Relationship Id="rId78" Type="http://schemas.openxmlformats.org/officeDocument/2006/relationships/hyperlink" Target="https://searchcontentmanagement.techtarget.com/tip/8-business-benefits-and-challenges-of-video-conferencing" TargetMode="External"/><Relationship Id="rId94" Type="http://schemas.openxmlformats.org/officeDocument/2006/relationships/image" Target="media/image57.jpeg"/><Relationship Id="rId99" Type="http://schemas.microsoft.com/office/2007/relationships/diagramDrawing" Target="diagrams/drawing4.xml"/><Relationship Id="rId101" Type="http://schemas.openxmlformats.org/officeDocument/2006/relationships/image" Target="media/image59.png"/><Relationship Id="rId1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68.png"/></Relationships>
</file>

<file path=word/_rels/footnotes.xml.rels><?xml version="1.0" encoding="UTF-8" standalone="yes"?>
<Relationships xmlns="http://schemas.openxmlformats.org/package/2006/relationships"><Relationship Id="rId1" Type="http://schemas.openxmlformats.org/officeDocument/2006/relationships/hyperlink" Target="https://www.upwork.com/resources/stages-of-team-developme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vana\AppData\Roaming\Microsoft\Predlo&#353;ci\Izvje&#353;&#263;e%20.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2AAE9C-0617-480C-A255-05E1EE29B595}" type="doc">
      <dgm:prSet loTypeId="urn:microsoft.com/office/officeart/2008/layout/VerticalAccentList" loCatId="list" qsTypeId="urn:microsoft.com/office/officeart/2005/8/quickstyle/simple1" qsCatId="simple" csTypeId="urn:microsoft.com/office/officeart/2005/8/colors/accent1_2" csCatId="accent1" phldr="1"/>
      <dgm:spPr/>
      <dgm:t>
        <a:bodyPr/>
        <a:lstStyle/>
        <a:p>
          <a:endParaRPr lang="el-GR"/>
        </a:p>
      </dgm:t>
    </dgm:pt>
    <dgm:pt modelId="{7F68FDA3-36FE-4E94-AAD0-AF6C0660E18E}">
      <dgm:prSet phldrT="[Κείμενο]" custT="1"/>
      <dgm:spPr/>
      <dgm:t>
        <a:bodyPr/>
        <a:lstStyle/>
        <a:p>
          <a:r>
            <a:rPr lang="pt-PT" sz="1400" b="1">
              <a:solidFill>
                <a:srgbClr val="002060"/>
              </a:solidFill>
              <a:latin typeface="Arial Narrow" panose="020B0606020202030204" pitchFamily="34" charset="0"/>
            </a:rPr>
            <a:t>Resultado</a:t>
          </a:r>
          <a:r>
            <a:rPr lang="hr-HR" sz="1400" b="1">
              <a:solidFill>
                <a:srgbClr val="002060"/>
              </a:solidFill>
              <a:latin typeface="Arial Narrow" panose="020B0606020202030204" pitchFamily="34" charset="0"/>
            </a:rPr>
            <a:t> 4</a:t>
          </a:r>
          <a:endParaRPr lang="el-GR" sz="1400">
            <a:solidFill>
              <a:srgbClr val="002060"/>
            </a:solidFill>
          </a:endParaRPr>
        </a:p>
      </dgm:t>
    </dgm:pt>
    <dgm:pt modelId="{86E0A9AE-C928-4319-ABDA-B281A986569B}" type="sibTrans" cxnId="{C89B4A08-EBC0-430A-BD6F-EB723134D872}">
      <dgm:prSet/>
      <dgm:spPr/>
      <dgm:t>
        <a:bodyPr/>
        <a:lstStyle/>
        <a:p>
          <a:endParaRPr lang="el-GR"/>
        </a:p>
      </dgm:t>
    </dgm:pt>
    <dgm:pt modelId="{A9AB999D-E71F-4569-88B7-B0711CBB29E0}" type="parTrans" cxnId="{C89B4A08-EBC0-430A-BD6F-EB723134D872}">
      <dgm:prSet/>
      <dgm:spPr/>
      <dgm:t>
        <a:bodyPr/>
        <a:lstStyle/>
        <a:p>
          <a:endParaRPr lang="el-GR"/>
        </a:p>
      </dgm:t>
    </dgm:pt>
    <dgm:pt modelId="{8D758629-0930-4A96-B0E7-83912847D401}">
      <dgm:prSet phldrT="[Κείμενο]" custT="1"/>
      <dgm:spPr/>
      <dgm:t>
        <a:bodyPr/>
        <a:lstStyle/>
        <a:p>
          <a:pPr algn="just"/>
          <a:r>
            <a:rPr lang="pt-PT" sz="1400">
              <a:solidFill>
                <a:srgbClr val="002060"/>
              </a:solidFill>
              <a:latin typeface="Arial Narrow" panose="020B0606020202030204" pitchFamily="34" charset="0"/>
            </a:rPr>
            <a:t>Avaliar criticamente os seus pontos fortes e áreas que possam ser mais desenvolvidas visando um envolvimento eficiente na comunicação intercultural</a:t>
          </a:r>
          <a:endParaRPr lang="el-GR" sz="1400">
            <a:solidFill>
              <a:srgbClr val="002060"/>
            </a:solidFill>
            <a:latin typeface="Arial Narrow" panose="020B0606020202030204" pitchFamily="34" charset="0"/>
          </a:endParaRPr>
        </a:p>
      </dgm:t>
    </dgm:pt>
    <dgm:pt modelId="{0174E882-20C1-44B5-B399-680581405D4B}" type="parTrans" cxnId="{EACE91E9-615A-4CD8-A36E-2B1ED0CBB24B}">
      <dgm:prSet/>
      <dgm:spPr/>
      <dgm:t>
        <a:bodyPr/>
        <a:lstStyle/>
        <a:p>
          <a:endParaRPr lang="en-GB"/>
        </a:p>
      </dgm:t>
    </dgm:pt>
    <dgm:pt modelId="{D9CC4328-8863-4BEE-AF86-DEC308F297E9}" type="sibTrans" cxnId="{EACE91E9-615A-4CD8-A36E-2B1ED0CBB24B}">
      <dgm:prSet/>
      <dgm:spPr/>
      <dgm:t>
        <a:bodyPr/>
        <a:lstStyle/>
        <a:p>
          <a:endParaRPr lang="en-GB"/>
        </a:p>
      </dgm:t>
    </dgm:pt>
    <dgm:pt modelId="{C8CDECC5-F03B-474B-8927-B4D7E04ABA63}">
      <dgm:prSet phldrT="[Κείμενο]" custT="1"/>
      <dgm:spPr/>
      <dgm:t>
        <a:bodyPr/>
        <a:lstStyle/>
        <a:p>
          <a:r>
            <a:rPr lang="pt-PT" sz="1400" b="1">
              <a:solidFill>
                <a:srgbClr val="002060"/>
              </a:solidFill>
              <a:latin typeface="Arial Narrow" panose="020B0606020202030204" pitchFamily="34" charset="0"/>
            </a:rPr>
            <a:t>Resultado</a:t>
          </a:r>
          <a:r>
            <a:rPr lang="hr-HR" sz="1400" b="1">
              <a:solidFill>
                <a:srgbClr val="002060"/>
              </a:solidFill>
              <a:latin typeface="Arial Narrow" panose="020B0606020202030204" pitchFamily="34" charset="0"/>
            </a:rPr>
            <a:t> 3</a:t>
          </a:r>
          <a:endParaRPr lang="el-GR" sz="1400" b="0">
            <a:solidFill>
              <a:srgbClr val="002060"/>
            </a:solidFill>
            <a:latin typeface="Arial Narrow" panose="020B0606020202030204" pitchFamily="34" charset="0"/>
          </a:endParaRPr>
        </a:p>
      </dgm:t>
    </dgm:pt>
    <dgm:pt modelId="{31E2F1D1-7563-46E6-9028-7A825C5B543B}" type="parTrans" cxnId="{AE260177-91C0-45B0-AC15-DDEFBB79DA86}">
      <dgm:prSet/>
      <dgm:spPr/>
      <dgm:t>
        <a:bodyPr/>
        <a:lstStyle/>
        <a:p>
          <a:endParaRPr lang="en-GB"/>
        </a:p>
      </dgm:t>
    </dgm:pt>
    <dgm:pt modelId="{17B56C2D-05E8-444D-825C-DECC5FCE90D7}" type="sibTrans" cxnId="{AE260177-91C0-45B0-AC15-DDEFBB79DA86}">
      <dgm:prSet/>
      <dgm:spPr/>
      <dgm:t>
        <a:bodyPr/>
        <a:lstStyle/>
        <a:p>
          <a:endParaRPr lang="en-GB"/>
        </a:p>
      </dgm:t>
    </dgm:pt>
    <dgm:pt modelId="{693FFCF7-D814-40A6-BEDD-63BC3D3EF4BB}">
      <dgm:prSet phldrT="[Κείμενο]" custT="1"/>
      <dgm:spPr/>
      <dgm:t>
        <a:bodyPr/>
        <a:lstStyle/>
        <a:p>
          <a:pPr algn="just"/>
          <a:r>
            <a:rPr lang="pt-PT" sz="1400" b="0">
              <a:solidFill>
                <a:srgbClr val="002060"/>
              </a:solidFill>
              <a:latin typeface="Arial Narrow" panose="020B0606020202030204" pitchFamily="34" charset="0"/>
            </a:rPr>
            <a:t>Identificar alguns desafios linguísticos que possam surgir ao comunicar com pessoas de diferentes culturas e como lidar com estes desafios</a:t>
          </a:r>
          <a:endParaRPr lang="el-GR" sz="1400" b="0">
            <a:solidFill>
              <a:srgbClr val="002060"/>
            </a:solidFill>
            <a:latin typeface="Arial Narrow" panose="020B0606020202030204" pitchFamily="34" charset="0"/>
          </a:endParaRPr>
        </a:p>
      </dgm:t>
    </dgm:pt>
    <dgm:pt modelId="{BF3AC55D-0049-4CF5-8812-A9599CAE9A22}" type="parTrans" cxnId="{8F178001-7D80-450C-A8B8-E1357E95FAE9}">
      <dgm:prSet/>
      <dgm:spPr/>
      <dgm:t>
        <a:bodyPr/>
        <a:lstStyle/>
        <a:p>
          <a:endParaRPr lang="en-GB"/>
        </a:p>
      </dgm:t>
    </dgm:pt>
    <dgm:pt modelId="{7FE12D26-7D58-4069-9958-EB6BFDFA74EE}" type="sibTrans" cxnId="{8F178001-7D80-450C-A8B8-E1357E95FAE9}">
      <dgm:prSet/>
      <dgm:spPr/>
      <dgm:t>
        <a:bodyPr/>
        <a:lstStyle/>
        <a:p>
          <a:endParaRPr lang="en-GB"/>
        </a:p>
      </dgm:t>
    </dgm:pt>
    <dgm:pt modelId="{C45756B2-C724-4179-BC63-4978F1715122}">
      <dgm:prSet phldrT="[Κείμενο]" custT="1"/>
      <dgm:spPr/>
      <dgm:t>
        <a:bodyPr/>
        <a:lstStyle/>
        <a:p>
          <a:r>
            <a:rPr lang="pt-PT" sz="1400" b="1">
              <a:solidFill>
                <a:srgbClr val="002060"/>
              </a:solidFill>
              <a:latin typeface="Arial Narrow" panose="020B0606020202030204" pitchFamily="34" charset="0"/>
            </a:rPr>
            <a:t>Resultado</a:t>
          </a:r>
          <a:r>
            <a:rPr lang="hr-HR" sz="1400" b="1">
              <a:solidFill>
                <a:srgbClr val="002060"/>
              </a:solidFill>
              <a:latin typeface="Arial Narrow" panose="020B0606020202030204" pitchFamily="34" charset="0"/>
            </a:rPr>
            <a:t> 1</a:t>
          </a:r>
          <a:endParaRPr lang="el-GR" sz="1400" b="1">
            <a:solidFill>
              <a:srgbClr val="002060"/>
            </a:solidFill>
            <a:latin typeface="Arial Narrow" panose="020B0606020202030204" pitchFamily="34" charset="0"/>
          </a:endParaRPr>
        </a:p>
      </dgm:t>
    </dgm:pt>
    <dgm:pt modelId="{964B7663-8E85-4374-A184-B16B1B6E1D92}" type="parTrans" cxnId="{5D6078E4-FC17-49A4-B906-0AC6F75E9295}">
      <dgm:prSet/>
      <dgm:spPr/>
      <dgm:t>
        <a:bodyPr/>
        <a:lstStyle/>
        <a:p>
          <a:endParaRPr lang="hr-HR"/>
        </a:p>
      </dgm:t>
    </dgm:pt>
    <dgm:pt modelId="{84794D2B-6787-43DB-B02D-A93DD8BA5FB6}" type="sibTrans" cxnId="{5D6078E4-FC17-49A4-B906-0AC6F75E9295}">
      <dgm:prSet/>
      <dgm:spPr/>
      <dgm:t>
        <a:bodyPr/>
        <a:lstStyle/>
        <a:p>
          <a:endParaRPr lang="hr-HR"/>
        </a:p>
      </dgm:t>
    </dgm:pt>
    <dgm:pt modelId="{EAEC071E-62A9-428A-9DBD-A21D54594B03}">
      <dgm:prSet phldrT="[Κείμενο]" custT="1"/>
      <dgm:spPr/>
      <dgm:t>
        <a:bodyPr/>
        <a:lstStyle/>
        <a:p>
          <a:pPr algn="just"/>
          <a:r>
            <a:rPr lang="pt-PT" sz="1400" b="0">
              <a:solidFill>
                <a:srgbClr val="002060"/>
              </a:solidFill>
              <a:latin typeface="Arial Narrow" panose="020B0606020202030204" pitchFamily="34" charset="0"/>
            </a:rPr>
            <a:t>Definir e exemplificar os conceitos-chave relacionados com a comunicação intercultural</a:t>
          </a:r>
          <a:endParaRPr lang="el-GR" sz="1400" b="0">
            <a:solidFill>
              <a:srgbClr val="002060"/>
            </a:solidFill>
            <a:latin typeface="Arial Narrow" panose="020B0606020202030204" pitchFamily="34" charset="0"/>
          </a:endParaRPr>
        </a:p>
      </dgm:t>
    </dgm:pt>
    <dgm:pt modelId="{E2DA06F9-6008-41CE-9708-0F8F5E5F46C0}" type="parTrans" cxnId="{F9DD1A04-8F3B-488E-893E-3BE61EB86F18}">
      <dgm:prSet/>
      <dgm:spPr/>
      <dgm:t>
        <a:bodyPr/>
        <a:lstStyle/>
        <a:p>
          <a:endParaRPr lang="hr-HR"/>
        </a:p>
      </dgm:t>
    </dgm:pt>
    <dgm:pt modelId="{3F79E6E2-577E-4A7E-A1F8-CD95EF947EE5}" type="sibTrans" cxnId="{F9DD1A04-8F3B-488E-893E-3BE61EB86F18}">
      <dgm:prSet/>
      <dgm:spPr/>
      <dgm:t>
        <a:bodyPr/>
        <a:lstStyle/>
        <a:p>
          <a:endParaRPr lang="hr-HR"/>
        </a:p>
      </dgm:t>
    </dgm:pt>
    <dgm:pt modelId="{EEA11A5E-07BC-4A33-A0FD-6088A521D5F3}">
      <dgm:prSet phldrT="[Κείμενο]" custT="1"/>
      <dgm:spPr/>
      <dgm:t>
        <a:bodyPr/>
        <a:lstStyle/>
        <a:p>
          <a:r>
            <a:rPr lang="pt-PT" sz="1400" b="1">
              <a:solidFill>
                <a:srgbClr val="002060"/>
              </a:solidFill>
              <a:latin typeface="Arial Narrow" panose="020B0606020202030204" pitchFamily="34" charset="0"/>
            </a:rPr>
            <a:t>Resultado</a:t>
          </a:r>
          <a:r>
            <a:rPr lang="hr-HR" sz="1400" b="1">
              <a:solidFill>
                <a:srgbClr val="002060"/>
              </a:solidFill>
              <a:latin typeface="Arial Narrow" panose="020B0606020202030204" pitchFamily="34" charset="0"/>
            </a:rPr>
            <a:t> 2</a:t>
          </a:r>
          <a:endParaRPr lang="el-GR" sz="1400" b="1">
            <a:solidFill>
              <a:srgbClr val="002060"/>
            </a:solidFill>
            <a:latin typeface="Arial Narrow" panose="020B0606020202030204" pitchFamily="34" charset="0"/>
          </a:endParaRPr>
        </a:p>
      </dgm:t>
    </dgm:pt>
    <dgm:pt modelId="{28ECCAF9-EF19-4B2A-9F41-E53A4D952FC3}" type="parTrans" cxnId="{917E65C3-39F2-4968-BE4F-986BF67DB495}">
      <dgm:prSet/>
      <dgm:spPr/>
      <dgm:t>
        <a:bodyPr/>
        <a:lstStyle/>
        <a:p>
          <a:endParaRPr lang="hr-HR"/>
        </a:p>
      </dgm:t>
    </dgm:pt>
    <dgm:pt modelId="{2F537ABA-00A0-40E0-98EF-46A89D0EF3B4}" type="sibTrans" cxnId="{917E65C3-39F2-4968-BE4F-986BF67DB495}">
      <dgm:prSet/>
      <dgm:spPr/>
      <dgm:t>
        <a:bodyPr/>
        <a:lstStyle/>
        <a:p>
          <a:endParaRPr lang="hr-HR"/>
        </a:p>
      </dgm:t>
    </dgm:pt>
    <dgm:pt modelId="{A8FF7A76-B3D6-4998-8E0C-10D778CD2016}">
      <dgm:prSet phldrT="[Κείμενο]" custT="1"/>
      <dgm:spPr/>
      <dgm:t>
        <a:bodyPr/>
        <a:lstStyle/>
        <a:p>
          <a:pPr algn="just"/>
          <a:r>
            <a:rPr lang="pt-PT" sz="1400" b="0">
              <a:solidFill>
                <a:srgbClr val="002060"/>
              </a:solidFill>
              <a:latin typeface="Arial Narrow" panose="020B0606020202030204" pitchFamily="34" charset="0"/>
            </a:rPr>
            <a:t>Diferenciar entre as várias fases de competência intercultural  </a:t>
          </a:r>
        </a:p>
      </dgm:t>
    </dgm:pt>
    <dgm:pt modelId="{5A6D338C-32FE-4780-97D7-3F9B34657E92}" type="parTrans" cxnId="{0758D78E-0B46-45B3-8EB3-4EC811D26247}">
      <dgm:prSet/>
      <dgm:spPr/>
      <dgm:t>
        <a:bodyPr/>
        <a:lstStyle/>
        <a:p>
          <a:endParaRPr lang="hr-HR"/>
        </a:p>
      </dgm:t>
    </dgm:pt>
    <dgm:pt modelId="{91D4382C-FABF-4EAD-A18B-F03B10D0E462}" type="sibTrans" cxnId="{0758D78E-0B46-45B3-8EB3-4EC811D26247}">
      <dgm:prSet/>
      <dgm:spPr/>
      <dgm:t>
        <a:bodyPr/>
        <a:lstStyle/>
        <a:p>
          <a:endParaRPr lang="hr-HR"/>
        </a:p>
      </dgm:t>
    </dgm:pt>
    <dgm:pt modelId="{ED66CD7B-1AF9-4DF0-A20C-F5EA9786D29A}" type="pres">
      <dgm:prSet presAssocID="{802AAE9C-0617-480C-A255-05E1EE29B595}" presName="Name0" presStyleCnt="0">
        <dgm:presLayoutVars>
          <dgm:chMax/>
          <dgm:chPref/>
          <dgm:dir/>
        </dgm:presLayoutVars>
      </dgm:prSet>
      <dgm:spPr/>
      <dgm:t>
        <a:bodyPr/>
        <a:lstStyle/>
        <a:p>
          <a:endParaRPr lang="hr-HR"/>
        </a:p>
      </dgm:t>
    </dgm:pt>
    <dgm:pt modelId="{A7CFFEC0-7C73-4760-9704-DCA75B2AA4A9}" type="pres">
      <dgm:prSet presAssocID="{C45756B2-C724-4179-BC63-4978F1715122}" presName="parenttextcomposite" presStyleCnt="0"/>
      <dgm:spPr/>
    </dgm:pt>
    <dgm:pt modelId="{BA56B7D8-FB5A-4BDF-AF14-2994BC0A3B90}" type="pres">
      <dgm:prSet presAssocID="{C45756B2-C724-4179-BC63-4978F1715122}" presName="parenttext" presStyleLbl="revTx" presStyleIdx="0" presStyleCnt="4">
        <dgm:presLayoutVars>
          <dgm:chMax/>
          <dgm:chPref val="2"/>
          <dgm:bulletEnabled val="1"/>
        </dgm:presLayoutVars>
      </dgm:prSet>
      <dgm:spPr/>
      <dgm:t>
        <a:bodyPr/>
        <a:lstStyle/>
        <a:p>
          <a:endParaRPr lang="hr-HR"/>
        </a:p>
      </dgm:t>
    </dgm:pt>
    <dgm:pt modelId="{9EAB7A8F-96F2-411F-B272-A7BEC8E6667B}" type="pres">
      <dgm:prSet presAssocID="{C45756B2-C724-4179-BC63-4978F1715122}" presName="composite" presStyleCnt="0"/>
      <dgm:spPr/>
    </dgm:pt>
    <dgm:pt modelId="{026F6FCE-7D85-4D6C-BD32-56F9463BE8FA}" type="pres">
      <dgm:prSet presAssocID="{C45756B2-C724-4179-BC63-4978F1715122}" presName="chevron1" presStyleLbl="alignNode1" presStyleIdx="0" presStyleCnt="28"/>
      <dgm:spPr/>
    </dgm:pt>
    <dgm:pt modelId="{BEF6E110-518F-4AEE-98DA-8BAFC58AFA6F}" type="pres">
      <dgm:prSet presAssocID="{C45756B2-C724-4179-BC63-4978F1715122}" presName="chevron2" presStyleLbl="alignNode1" presStyleIdx="1" presStyleCnt="28"/>
      <dgm:spPr/>
    </dgm:pt>
    <dgm:pt modelId="{420019CD-DCCF-4A8F-A265-884DBD68D12A}" type="pres">
      <dgm:prSet presAssocID="{C45756B2-C724-4179-BC63-4978F1715122}" presName="chevron3" presStyleLbl="alignNode1" presStyleIdx="2" presStyleCnt="28"/>
      <dgm:spPr/>
    </dgm:pt>
    <dgm:pt modelId="{F30E8F60-EE7A-45EA-9D96-7C8A125D43CC}" type="pres">
      <dgm:prSet presAssocID="{C45756B2-C724-4179-BC63-4978F1715122}" presName="chevron4" presStyleLbl="alignNode1" presStyleIdx="3" presStyleCnt="28"/>
      <dgm:spPr/>
    </dgm:pt>
    <dgm:pt modelId="{FF61E0A1-2C6B-4CD8-B621-912ED9D7D55B}" type="pres">
      <dgm:prSet presAssocID="{C45756B2-C724-4179-BC63-4978F1715122}" presName="chevron5" presStyleLbl="alignNode1" presStyleIdx="4" presStyleCnt="28"/>
      <dgm:spPr/>
    </dgm:pt>
    <dgm:pt modelId="{E46E6163-8C7C-432F-8446-6007F4716100}" type="pres">
      <dgm:prSet presAssocID="{C45756B2-C724-4179-BC63-4978F1715122}" presName="chevron6" presStyleLbl="alignNode1" presStyleIdx="5" presStyleCnt="28"/>
      <dgm:spPr/>
    </dgm:pt>
    <dgm:pt modelId="{47CD1AD1-9004-494F-982B-742B090A9539}" type="pres">
      <dgm:prSet presAssocID="{C45756B2-C724-4179-BC63-4978F1715122}" presName="chevron7" presStyleLbl="alignNode1" presStyleIdx="6" presStyleCnt="28"/>
      <dgm:spPr/>
    </dgm:pt>
    <dgm:pt modelId="{CE274BB3-C2C6-4B22-A92D-7566806758AA}" type="pres">
      <dgm:prSet presAssocID="{C45756B2-C724-4179-BC63-4978F1715122}" presName="childtext" presStyleLbl="solidFgAcc1" presStyleIdx="0" presStyleCnt="4">
        <dgm:presLayoutVars>
          <dgm:chMax/>
          <dgm:chPref val="0"/>
          <dgm:bulletEnabled val="1"/>
        </dgm:presLayoutVars>
      </dgm:prSet>
      <dgm:spPr/>
      <dgm:t>
        <a:bodyPr/>
        <a:lstStyle/>
        <a:p>
          <a:endParaRPr lang="hr-HR"/>
        </a:p>
      </dgm:t>
    </dgm:pt>
    <dgm:pt modelId="{12AA3AA7-A6B4-4236-9C26-A111D63C15DC}" type="pres">
      <dgm:prSet presAssocID="{84794D2B-6787-43DB-B02D-A93DD8BA5FB6}" presName="sibTrans" presStyleCnt="0"/>
      <dgm:spPr/>
    </dgm:pt>
    <dgm:pt modelId="{B458F541-3183-46D8-914F-A0E23C3B83C8}" type="pres">
      <dgm:prSet presAssocID="{EEA11A5E-07BC-4A33-A0FD-6088A521D5F3}" presName="parenttextcomposite" presStyleCnt="0"/>
      <dgm:spPr/>
    </dgm:pt>
    <dgm:pt modelId="{4B8EE5F5-F932-4337-B1BC-D1F44A9ADC73}" type="pres">
      <dgm:prSet presAssocID="{EEA11A5E-07BC-4A33-A0FD-6088A521D5F3}" presName="parenttext" presStyleLbl="revTx" presStyleIdx="1" presStyleCnt="4">
        <dgm:presLayoutVars>
          <dgm:chMax/>
          <dgm:chPref val="2"/>
          <dgm:bulletEnabled val="1"/>
        </dgm:presLayoutVars>
      </dgm:prSet>
      <dgm:spPr/>
      <dgm:t>
        <a:bodyPr/>
        <a:lstStyle/>
        <a:p>
          <a:endParaRPr lang="hr-HR"/>
        </a:p>
      </dgm:t>
    </dgm:pt>
    <dgm:pt modelId="{D1E1ECE1-8205-4E8F-A1DF-637929465D4B}" type="pres">
      <dgm:prSet presAssocID="{EEA11A5E-07BC-4A33-A0FD-6088A521D5F3}" presName="composite" presStyleCnt="0"/>
      <dgm:spPr/>
    </dgm:pt>
    <dgm:pt modelId="{AC3A0A07-349A-4428-8507-31BFD11D8AB7}" type="pres">
      <dgm:prSet presAssocID="{EEA11A5E-07BC-4A33-A0FD-6088A521D5F3}" presName="chevron1" presStyleLbl="alignNode1" presStyleIdx="7" presStyleCnt="28"/>
      <dgm:spPr/>
    </dgm:pt>
    <dgm:pt modelId="{72462C19-8221-4E24-BA97-1866C13ACC95}" type="pres">
      <dgm:prSet presAssocID="{EEA11A5E-07BC-4A33-A0FD-6088A521D5F3}" presName="chevron2" presStyleLbl="alignNode1" presStyleIdx="8" presStyleCnt="28"/>
      <dgm:spPr/>
    </dgm:pt>
    <dgm:pt modelId="{45910D50-5CC9-4D67-9B93-18A1A74575A3}" type="pres">
      <dgm:prSet presAssocID="{EEA11A5E-07BC-4A33-A0FD-6088A521D5F3}" presName="chevron3" presStyleLbl="alignNode1" presStyleIdx="9" presStyleCnt="28"/>
      <dgm:spPr/>
    </dgm:pt>
    <dgm:pt modelId="{77FA2086-6AAF-4810-847B-AB241C8B0CAC}" type="pres">
      <dgm:prSet presAssocID="{EEA11A5E-07BC-4A33-A0FD-6088A521D5F3}" presName="chevron4" presStyleLbl="alignNode1" presStyleIdx="10" presStyleCnt="28"/>
      <dgm:spPr/>
    </dgm:pt>
    <dgm:pt modelId="{9BF15EF0-EB4E-4D03-BFC6-7C9DA70AC9B8}" type="pres">
      <dgm:prSet presAssocID="{EEA11A5E-07BC-4A33-A0FD-6088A521D5F3}" presName="chevron5" presStyleLbl="alignNode1" presStyleIdx="11" presStyleCnt="28"/>
      <dgm:spPr/>
    </dgm:pt>
    <dgm:pt modelId="{0318A1FB-3A3A-41CC-9225-ED1F217A32A9}" type="pres">
      <dgm:prSet presAssocID="{EEA11A5E-07BC-4A33-A0FD-6088A521D5F3}" presName="chevron6" presStyleLbl="alignNode1" presStyleIdx="12" presStyleCnt="28"/>
      <dgm:spPr/>
    </dgm:pt>
    <dgm:pt modelId="{2FC3C54C-4AC2-4D9E-840D-F8EAA24045DB}" type="pres">
      <dgm:prSet presAssocID="{EEA11A5E-07BC-4A33-A0FD-6088A521D5F3}" presName="chevron7" presStyleLbl="alignNode1" presStyleIdx="13" presStyleCnt="28"/>
      <dgm:spPr/>
    </dgm:pt>
    <dgm:pt modelId="{5E7ED24D-DBCA-4F33-8B8F-0E70E27D86F6}" type="pres">
      <dgm:prSet presAssocID="{EEA11A5E-07BC-4A33-A0FD-6088A521D5F3}" presName="childtext" presStyleLbl="solidFgAcc1" presStyleIdx="1" presStyleCnt="4">
        <dgm:presLayoutVars>
          <dgm:chMax/>
          <dgm:chPref val="0"/>
          <dgm:bulletEnabled val="1"/>
        </dgm:presLayoutVars>
      </dgm:prSet>
      <dgm:spPr/>
      <dgm:t>
        <a:bodyPr/>
        <a:lstStyle/>
        <a:p>
          <a:endParaRPr lang="hr-HR"/>
        </a:p>
      </dgm:t>
    </dgm:pt>
    <dgm:pt modelId="{9DA8D80D-94BB-49B4-A785-FF66AE7C4231}" type="pres">
      <dgm:prSet presAssocID="{2F537ABA-00A0-40E0-98EF-46A89D0EF3B4}" presName="sibTrans" presStyleCnt="0"/>
      <dgm:spPr/>
    </dgm:pt>
    <dgm:pt modelId="{1AB93103-7600-4A5F-B4D1-EB5D116390CF}" type="pres">
      <dgm:prSet presAssocID="{C8CDECC5-F03B-474B-8927-B4D7E04ABA63}" presName="parenttextcomposite" presStyleCnt="0"/>
      <dgm:spPr/>
    </dgm:pt>
    <dgm:pt modelId="{0D6A4E02-0BE4-43CA-BE0E-9BE7FD1D76FD}" type="pres">
      <dgm:prSet presAssocID="{C8CDECC5-F03B-474B-8927-B4D7E04ABA63}" presName="parenttext" presStyleLbl="revTx" presStyleIdx="2" presStyleCnt="4">
        <dgm:presLayoutVars>
          <dgm:chMax/>
          <dgm:chPref val="2"/>
          <dgm:bulletEnabled val="1"/>
        </dgm:presLayoutVars>
      </dgm:prSet>
      <dgm:spPr/>
      <dgm:t>
        <a:bodyPr/>
        <a:lstStyle/>
        <a:p>
          <a:endParaRPr lang="hr-HR"/>
        </a:p>
      </dgm:t>
    </dgm:pt>
    <dgm:pt modelId="{DF658861-4F00-4A62-9EC8-A109EF054EB5}" type="pres">
      <dgm:prSet presAssocID="{C8CDECC5-F03B-474B-8927-B4D7E04ABA63}" presName="composite" presStyleCnt="0"/>
      <dgm:spPr/>
    </dgm:pt>
    <dgm:pt modelId="{1F0ED01D-A1D3-49C3-8783-120EB0EF4B30}" type="pres">
      <dgm:prSet presAssocID="{C8CDECC5-F03B-474B-8927-B4D7E04ABA63}" presName="chevron1" presStyleLbl="alignNode1" presStyleIdx="14" presStyleCnt="28"/>
      <dgm:spPr/>
    </dgm:pt>
    <dgm:pt modelId="{B925DB9F-28D9-4843-9812-BCAA64E060C1}" type="pres">
      <dgm:prSet presAssocID="{C8CDECC5-F03B-474B-8927-B4D7E04ABA63}" presName="chevron2" presStyleLbl="alignNode1" presStyleIdx="15" presStyleCnt="28"/>
      <dgm:spPr/>
    </dgm:pt>
    <dgm:pt modelId="{6F95821E-49FE-43BB-8802-BCE73C22CD73}" type="pres">
      <dgm:prSet presAssocID="{C8CDECC5-F03B-474B-8927-B4D7E04ABA63}" presName="chevron3" presStyleLbl="alignNode1" presStyleIdx="16" presStyleCnt="28"/>
      <dgm:spPr/>
    </dgm:pt>
    <dgm:pt modelId="{E87B3F73-53A3-4602-A8D1-45183088482F}" type="pres">
      <dgm:prSet presAssocID="{C8CDECC5-F03B-474B-8927-B4D7E04ABA63}" presName="chevron4" presStyleLbl="alignNode1" presStyleIdx="17" presStyleCnt="28"/>
      <dgm:spPr/>
    </dgm:pt>
    <dgm:pt modelId="{7E932106-BA2C-48E1-AE52-ECDE24D21ACC}" type="pres">
      <dgm:prSet presAssocID="{C8CDECC5-F03B-474B-8927-B4D7E04ABA63}" presName="chevron5" presStyleLbl="alignNode1" presStyleIdx="18" presStyleCnt="28"/>
      <dgm:spPr/>
    </dgm:pt>
    <dgm:pt modelId="{154349D9-277E-439A-A45C-C88F7C9ECD1B}" type="pres">
      <dgm:prSet presAssocID="{C8CDECC5-F03B-474B-8927-B4D7E04ABA63}" presName="chevron6" presStyleLbl="alignNode1" presStyleIdx="19" presStyleCnt="28"/>
      <dgm:spPr/>
    </dgm:pt>
    <dgm:pt modelId="{B613D7E4-D8E1-44AC-922F-7BED1161FAC7}" type="pres">
      <dgm:prSet presAssocID="{C8CDECC5-F03B-474B-8927-B4D7E04ABA63}" presName="chevron7" presStyleLbl="alignNode1" presStyleIdx="20" presStyleCnt="28"/>
      <dgm:spPr/>
    </dgm:pt>
    <dgm:pt modelId="{38E0EB74-F1B5-4B8A-8BEA-BAF5176DDFC9}" type="pres">
      <dgm:prSet presAssocID="{C8CDECC5-F03B-474B-8927-B4D7E04ABA63}" presName="childtext" presStyleLbl="solidFgAcc1" presStyleIdx="2" presStyleCnt="4">
        <dgm:presLayoutVars>
          <dgm:chMax/>
          <dgm:chPref val="0"/>
          <dgm:bulletEnabled val="1"/>
        </dgm:presLayoutVars>
      </dgm:prSet>
      <dgm:spPr/>
      <dgm:t>
        <a:bodyPr/>
        <a:lstStyle/>
        <a:p>
          <a:endParaRPr lang="hr-HR"/>
        </a:p>
      </dgm:t>
    </dgm:pt>
    <dgm:pt modelId="{8533E836-7A57-45D9-A461-6670D1B1E4CC}" type="pres">
      <dgm:prSet presAssocID="{17B56C2D-05E8-444D-825C-DECC5FCE90D7}" presName="sibTrans" presStyleCnt="0"/>
      <dgm:spPr/>
    </dgm:pt>
    <dgm:pt modelId="{6C17C45B-E6F5-49C4-A0E1-44BE89809CA1}" type="pres">
      <dgm:prSet presAssocID="{7F68FDA3-36FE-4E94-AAD0-AF6C0660E18E}" presName="parenttextcomposite" presStyleCnt="0"/>
      <dgm:spPr/>
    </dgm:pt>
    <dgm:pt modelId="{445500A0-DF49-4665-AA23-0DAACC702E21}" type="pres">
      <dgm:prSet presAssocID="{7F68FDA3-36FE-4E94-AAD0-AF6C0660E18E}" presName="parenttext" presStyleLbl="revTx" presStyleIdx="3" presStyleCnt="4">
        <dgm:presLayoutVars>
          <dgm:chMax/>
          <dgm:chPref val="2"/>
          <dgm:bulletEnabled val="1"/>
        </dgm:presLayoutVars>
      </dgm:prSet>
      <dgm:spPr/>
      <dgm:t>
        <a:bodyPr/>
        <a:lstStyle/>
        <a:p>
          <a:endParaRPr lang="hr-HR"/>
        </a:p>
      </dgm:t>
    </dgm:pt>
    <dgm:pt modelId="{4A247341-1FB9-4D90-AA05-6036FD426CEE}" type="pres">
      <dgm:prSet presAssocID="{7F68FDA3-36FE-4E94-AAD0-AF6C0660E18E}" presName="composite" presStyleCnt="0"/>
      <dgm:spPr/>
    </dgm:pt>
    <dgm:pt modelId="{AD109069-C759-4E41-8F26-3C1A32EE6CAC}" type="pres">
      <dgm:prSet presAssocID="{7F68FDA3-36FE-4E94-AAD0-AF6C0660E18E}" presName="chevron1" presStyleLbl="alignNode1" presStyleIdx="21" presStyleCnt="28"/>
      <dgm:spPr/>
    </dgm:pt>
    <dgm:pt modelId="{2389477E-793E-43FC-887D-28AC6A6165E2}" type="pres">
      <dgm:prSet presAssocID="{7F68FDA3-36FE-4E94-AAD0-AF6C0660E18E}" presName="chevron2" presStyleLbl="alignNode1" presStyleIdx="22" presStyleCnt="28"/>
      <dgm:spPr/>
    </dgm:pt>
    <dgm:pt modelId="{E0A04F87-23AE-4E82-B1F0-ADB656DD7CE1}" type="pres">
      <dgm:prSet presAssocID="{7F68FDA3-36FE-4E94-AAD0-AF6C0660E18E}" presName="chevron3" presStyleLbl="alignNode1" presStyleIdx="23" presStyleCnt="28"/>
      <dgm:spPr/>
    </dgm:pt>
    <dgm:pt modelId="{F1DF3E75-35A9-4788-AE02-831376132260}" type="pres">
      <dgm:prSet presAssocID="{7F68FDA3-36FE-4E94-AAD0-AF6C0660E18E}" presName="chevron4" presStyleLbl="alignNode1" presStyleIdx="24" presStyleCnt="28"/>
      <dgm:spPr/>
    </dgm:pt>
    <dgm:pt modelId="{9D52542F-9458-40DD-A43F-EE35CC257751}" type="pres">
      <dgm:prSet presAssocID="{7F68FDA3-36FE-4E94-AAD0-AF6C0660E18E}" presName="chevron5" presStyleLbl="alignNode1" presStyleIdx="25" presStyleCnt="28"/>
      <dgm:spPr/>
    </dgm:pt>
    <dgm:pt modelId="{F10716D7-5E9E-4E12-922C-1AD8C5850D1B}" type="pres">
      <dgm:prSet presAssocID="{7F68FDA3-36FE-4E94-AAD0-AF6C0660E18E}" presName="chevron6" presStyleLbl="alignNode1" presStyleIdx="26" presStyleCnt="28"/>
      <dgm:spPr/>
    </dgm:pt>
    <dgm:pt modelId="{381573B4-CEF8-4FAF-A512-817F36616FA0}" type="pres">
      <dgm:prSet presAssocID="{7F68FDA3-36FE-4E94-AAD0-AF6C0660E18E}" presName="chevron7" presStyleLbl="alignNode1" presStyleIdx="27" presStyleCnt="28"/>
      <dgm:spPr/>
    </dgm:pt>
    <dgm:pt modelId="{F1C9E46C-0148-49C7-B1B6-8AB5D3AE7B9E}" type="pres">
      <dgm:prSet presAssocID="{7F68FDA3-36FE-4E94-AAD0-AF6C0660E18E}" presName="childtext" presStyleLbl="solidFgAcc1" presStyleIdx="3" presStyleCnt="4">
        <dgm:presLayoutVars>
          <dgm:chMax/>
          <dgm:chPref val="0"/>
          <dgm:bulletEnabled val="1"/>
        </dgm:presLayoutVars>
      </dgm:prSet>
      <dgm:spPr/>
      <dgm:t>
        <a:bodyPr/>
        <a:lstStyle/>
        <a:p>
          <a:endParaRPr lang="hr-HR"/>
        </a:p>
      </dgm:t>
    </dgm:pt>
  </dgm:ptLst>
  <dgm:cxnLst>
    <dgm:cxn modelId="{F9DD1A04-8F3B-488E-893E-3BE61EB86F18}" srcId="{C45756B2-C724-4179-BC63-4978F1715122}" destId="{EAEC071E-62A9-428A-9DBD-A21D54594B03}" srcOrd="0" destOrd="0" parTransId="{E2DA06F9-6008-41CE-9708-0F8F5E5F46C0}" sibTransId="{3F79E6E2-577E-4A7E-A1F8-CD95EF947EE5}"/>
    <dgm:cxn modelId="{5D6078E4-FC17-49A4-B906-0AC6F75E9295}" srcId="{802AAE9C-0617-480C-A255-05E1EE29B595}" destId="{C45756B2-C724-4179-BC63-4978F1715122}" srcOrd="0" destOrd="0" parTransId="{964B7663-8E85-4374-A184-B16B1B6E1D92}" sibTransId="{84794D2B-6787-43DB-B02D-A93DD8BA5FB6}"/>
    <dgm:cxn modelId="{8F178001-7D80-450C-A8B8-E1357E95FAE9}" srcId="{C8CDECC5-F03B-474B-8927-B4D7E04ABA63}" destId="{693FFCF7-D814-40A6-BEDD-63BC3D3EF4BB}" srcOrd="0" destOrd="0" parTransId="{BF3AC55D-0049-4CF5-8812-A9599CAE9A22}" sibTransId="{7FE12D26-7D58-4069-9958-EB6BFDFA74EE}"/>
    <dgm:cxn modelId="{DABC374B-F651-4C97-A574-A9D0AEF21D68}" type="presOf" srcId="{EAEC071E-62A9-428A-9DBD-A21D54594B03}" destId="{CE274BB3-C2C6-4B22-A92D-7566806758AA}" srcOrd="0" destOrd="0" presId="urn:microsoft.com/office/officeart/2008/layout/VerticalAccentList"/>
    <dgm:cxn modelId="{917E65C3-39F2-4968-BE4F-986BF67DB495}" srcId="{802AAE9C-0617-480C-A255-05E1EE29B595}" destId="{EEA11A5E-07BC-4A33-A0FD-6088A521D5F3}" srcOrd="1" destOrd="0" parTransId="{28ECCAF9-EF19-4B2A-9F41-E53A4D952FC3}" sibTransId="{2F537ABA-00A0-40E0-98EF-46A89D0EF3B4}"/>
    <dgm:cxn modelId="{0758D78E-0B46-45B3-8EB3-4EC811D26247}" srcId="{EEA11A5E-07BC-4A33-A0FD-6088A521D5F3}" destId="{A8FF7A76-B3D6-4998-8E0C-10D778CD2016}" srcOrd="0" destOrd="0" parTransId="{5A6D338C-32FE-4780-97D7-3F9B34657E92}" sibTransId="{91D4382C-FABF-4EAD-A18B-F03B10D0E462}"/>
    <dgm:cxn modelId="{042FD87A-8979-4320-97D0-33E666208738}" type="presOf" srcId="{802AAE9C-0617-480C-A255-05E1EE29B595}" destId="{ED66CD7B-1AF9-4DF0-A20C-F5EA9786D29A}" srcOrd="0" destOrd="0" presId="urn:microsoft.com/office/officeart/2008/layout/VerticalAccentList"/>
    <dgm:cxn modelId="{EACE91E9-615A-4CD8-A36E-2B1ED0CBB24B}" srcId="{7F68FDA3-36FE-4E94-AAD0-AF6C0660E18E}" destId="{8D758629-0930-4A96-B0E7-83912847D401}" srcOrd="0" destOrd="0" parTransId="{0174E882-20C1-44B5-B399-680581405D4B}" sibTransId="{D9CC4328-8863-4BEE-AF86-DEC308F297E9}"/>
    <dgm:cxn modelId="{6EBEC4CF-11E0-402F-893D-36F13715F913}" type="presOf" srcId="{C8CDECC5-F03B-474B-8927-B4D7E04ABA63}" destId="{0D6A4E02-0BE4-43CA-BE0E-9BE7FD1D76FD}" srcOrd="0" destOrd="0" presId="urn:microsoft.com/office/officeart/2008/layout/VerticalAccentList"/>
    <dgm:cxn modelId="{125F92AC-E2E2-47E3-A3C2-542E81B1C4D2}" type="presOf" srcId="{C45756B2-C724-4179-BC63-4978F1715122}" destId="{BA56B7D8-FB5A-4BDF-AF14-2994BC0A3B90}" srcOrd="0" destOrd="0" presId="urn:microsoft.com/office/officeart/2008/layout/VerticalAccentList"/>
    <dgm:cxn modelId="{AE260177-91C0-45B0-AC15-DDEFBB79DA86}" srcId="{802AAE9C-0617-480C-A255-05E1EE29B595}" destId="{C8CDECC5-F03B-474B-8927-B4D7E04ABA63}" srcOrd="2" destOrd="0" parTransId="{31E2F1D1-7563-46E6-9028-7A825C5B543B}" sibTransId="{17B56C2D-05E8-444D-825C-DECC5FCE90D7}"/>
    <dgm:cxn modelId="{2735C820-AE7C-4FF4-8310-4D6B1DE66599}" type="presOf" srcId="{8D758629-0930-4A96-B0E7-83912847D401}" destId="{F1C9E46C-0148-49C7-B1B6-8AB5D3AE7B9E}" srcOrd="0" destOrd="0" presId="urn:microsoft.com/office/officeart/2008/layout/VerticalAccentList"/>
    <dgm:cxn modelId="{A3367D8F-86BD-425D-A760-F46B807BAEDA}" type="presOf" srcId="{693FFCF7-D814-40A6-BEDD-63BC3D3EF4BB}" destId="{38E0EB74-F1B5-4B8A-8BEA-BAF5176DDFC9}" srcOrd="0" destOrd="0" presId="urn:microsoft.com/office/officeart/2008/layout/VerticalAccentList"/>
    <dgm:cxn modelId="{C89B4A08-EBC0-430A-BD6F-EB723134D872}" srcId="{802AAE9C-0617-480C-A255-05E1EE29B595}" destId="{7F68FDA3-36FE-4E94-AAD0-AF6C0660E18E}" srcOrd="3" destOrd="0" parTransId="{A9AB999D-E71F-4569-88B7-B0711CBB29E0}" sibTransId="{86E0A9AE-C928-4319-ABDA-B281A986569B}"/>
    <dgm:cxn modelId="{4A031F50-E36B-4621-8EAB-3ECCFDF0B618}" type="presOf" srcId="{EEA11A5E-07BC-4A33-A0FD-6088A521D5F3}" destId="{4B8EE5F5-F932-4337-B1BC-D1F44A9ADC73}" srcOrd="0" destOrd="0" presId="urn:microsoft.com/office/officeart/2008/layout/VerticalAccentList"/>
    <dgm:cxn modelId="{71FF39E6-ED24-4CA2-AD83-19BAD5AF78C0}" type="presOf" srcId="{7F68FDA3-36FE-4E94-AAD0-AF6C0660E18E}" destId="{445500A0-DF49-4665-AA23-0DAACC702E21}" srcOrd="0" destOrd="0" presId="urn:microsoft.com/office/officeart/2008/layout/VerticalAccentList"/>
    <dgm:cxn modelId="{E8E046F1-30E5-48D7-A875-6665C3B6A5F3}" type="presOf" srcId="{A8FF7A76-B3D6-4998-8E0C-10D778CD2016}" destId="{5E7ED24D-DBCA-4F33-8B8F-0E70E27D86F6}" srcOrd="0" destOrd="0" presId="urn:microsoft.com/office/officeart/2008/layout/VerticalAccentList"/>
    <dgm:cxn modelId="{708589E5-6371-4A22-AA96-B5825D418EC4}" type="presParOf" srcId="{ED66CD7B-1AF9-4DF0-A20C-F5EA9786D29A}" destId="{A7CFFEC0-7C73-4760-9704-DCA75B2AA4A9}" srcOrd="0" destOrd="0" presId="urn:microsoft.com/office/officeart/2008/layout/VerticalAccentList"/>
    <dgm:cxn modelId="{B9A91038-1E2C-40A3-B2B8-A274E657A242}" type="presParOf" srcId="{A7CFFEC0-7C73-4760-9704-DCA75B2AA4A9}" destId="{BA56B7D8-FB5A-4BDF-AF14-2994BC0A3B90}" srcOrd="0" destOrd="0" presId="urn:microsoft.com/office/officeart/2008/layout/VerticalAccentList"/>
    <dgm:cxn modelId="{A30CBB3D-35AB-4F57-BD55-CE7CFDB62740}" type="presParOf" srcId="{ED66CD7B-1AF9-4DF0-A20C-F5EA9786D29A}" destId="{9EAB7A8F-96F2-411F-B272-A7BEC8E6667B}" srcOrd="1" destOrd="0" presId="urn:microsoft.com/office/officeart/2008/layout/VerticalAccentList"/>
    <dgm:cxn modelId="{26880A4A-D203-40DD-AD7A-C3A56338AE1E}" type="presParOf" srcId="{9EAB7A8F-96F2-411F-B272-A7BEC8E6667B}" destId="{026F6FCE-7D85-4D6C-BD32-56F9463BE8FA}" srcOrd="0" destOrd="0" presId="urn:microsoft.com/office/officeart/2008/layout/VerticalAccentList"/>
    <dgm:cxn modelId="{8DB47958-857A-4D9E-A386-7F792857116C}" type="presParOf" srcId="{9EAB7A8F-96F2-411F-B272-A7BEC8E6667B}" destId="{BEF6E110-518F-4AEE-98DA-8BAFC58AFA6F}" srcOrd="1" destOrd="0" presId="urn:microsoft.com/office/officeart/2008/layout/VerticalAccentList"/>
    <dgm:cxn modelId="{473C588B-15DC-49B3-980F-152BB5469BD1}" type="presParOf" srcId="{9EAB7A8F-96F2-411F-B272-A7BEC8E6667B}" destId="{420019CD-DCCF-4A8F-A265-884DBD68D12A}" srcOrd="2" destOrd="0" presId="urn:microsoft.com/office/officeart/2008/layout/VerticalAccentList"/>
    <dgm:cxn modelId="{E2217B15-F02D-4548-852B-2F04F36518C2}" type="presParOf" srcId="{9EAB7A8F-96F2-411F-B272-A7BEC8E6667B}" destId="{F30E8F60-EE7A-45EA-9D96-7C8A125D43CC}" srcOrd="3" destOrd="0" presId="urn:microsoft.com/office/officeart/2008/layout/VerticalAccentList"/>
    <dgm:cxn modelId="{4398FF2F-2B96-4FF0-B163-A702D3D11D4B}" type="presParOf" srcId="{9EAB7A8F-96F2-411F-B272-A7BEC8E6667B}" destId="{FF61E0A1-2C6B-4CD8-B621-912ED9D7D55B}" srcOrd="4" destOrd="0" presId="urn:microsoft.com/office/officeart/2008/layout/VerticalAccentList"/>
    <dgm:cxn modelId="{EE996A8F-C4F1-44C2-8EE0-0E5FD7F3D4DE}" type="presParOf" srcId="{9EAB7A8F-96F2-411F-B272-A7BEC8E6667B}" destId="{E46E6163-8C7C-432F-8446-6007F4716100}" srcOrd="5" destOrd="0" presId="urn:microsoft.com/office/officeart/2008/layout/VerticalAccentList"/>
    <dgm:cxn modelId="{704EA30D-1D3E-46CF-ADA3-269C700268C3}" type="presParOf" srcId="{9EAB7A8F-96F2-411F-B272-A7BEC8E6667B}" destId="{47CD1AD1-9004-494F-982B-742B090A9539}" srcOrd="6" destOrd="0" presId="urn:microsoft.com/office/officeart/2008/layout/VerticalAccentList"/>
    <dgm:cxn modelId="{AACDDD80-75DA-411C-8A90-01270AF2AC2A}" type="presParOf" srcId="{9EAB7A8F-96F2-411F-B272-A7BEC8E6667B}" destId="{CE274BB3-C2C6-4B22-A92D-7566806758AA}" srcOrd="7" destOrd="0" presId="urn:microsoft.com/office/officeart/2008/layout/VerticalAccentList"/>
    <dgm:cxn modelId="{C88BED40-E42C-4EAD-B500-66A2CEF21DB3}" type="presParOf" srcId="{ED66CD7B-1AF9-4DF0-A20C-F5EA9786D29A}" destId="{12AA3AA7-A6B4-4236-9C26-A111D63C15DC}" srcOrd="2" destOrd="0" presId="urn:microsoft.com/office/officeart/2008/layout/VerticalAccentList"/>
    <dgm:cxn modelId="{875E0158-DF2F-4817-A120-62DACCF84FBA}" type="presParOf" srcId="{ED66CD7B-1AF9-4DF0-A20C-F5EA9786D29A}" destId="{B458F541-3183-46D8-914F-A0E23C3B83C8}" srcOrd="3" destOrd="0" presId="urn:microsoft.com/office/officeart/2008/layout/VerticalAccentList"/>
    <dgm:cxn modelId="{E7D86DA2-4941-48A2-8BBB-2A8F0652C085}" type="presParOf" srcId="{B458F541-3183-46D8-914F-A0E23C3B83C8}" destId="{4B8EE5F5-F932-4337-B1BC-D1F44A9ADC73}" srcOrd="0" destOrd="0" presId="urn:microsoft.com/office/officeart/2008/layout/VerticalAccentList"/>
    <dgm:cxn modelId="{A0247486-5EAA-4583-941F-199712C424D0}" type="presParOf" srcId="{ED66CD7B-1AF9-4DF0-A20C-F5EA9786D29A}" destId="{D1E1ECE1-8205-4E8F-A1DF-637929465D4B}" srcOrd="4" destOrd="0" presId="urn:microsoft.com/office/officeart/2008/layout/VerticalAccentList"/>
    <dgm:cxn modelId="{AA94730F-8FBA-479E-96EA-B5B6B2CD612C}" type="presParOf" srcId="{D1E1ECE1-8205-4E8F-A1DF-637929465D4B}" destId="{AC3A0A07-349A-4428-8507-31BFD11D8AB7}" srcOrd="0" destOrd="0" presId="urn:microsoft.com/office/officeart/2008/layout/VerticalAccentList"/>
    <dgm:cxn modelId="{B05A3C79-15BB-4990-B7FE-62901074E75D}" type="presParOf" srcId="{D1E1ECE1-8205-4E8F-A1DF-637929465D4B}" destId="{72462C19-8221-4E24-BA97-1866C13ACC95}" srcOrd="1" destOrd="0" presId="urn:microsoft.com/office/officeart/2008/layout/VerticalAccentList"/>
    <dgm:cxn modelId="{1B20B3BD-4A47-4B43-8687-D84D5C8C6005}" type="presParOf" srcId="{D1E1ECE1-8205-4E8F-A1DF-637929465D4B}" destId="{45910D50-5CC9-4D67-9B93-18A1A74575A3}" srcOrd="2" destOrd="0" presId="urn:microsoft.com/office/officeart/2008/layout/VerticalAccentList"/>
    <dgm:cxn modelId="{68E619A1-E85B-4805-86C2-E403BCFF01FC}" type="presParOf" srcId="{D1E1ECE1-8205-4E8F-A1DF-637929465D4B}" destId="{77FA2086-6AAF-4810-847B-AB241C8B0CAC}" srcOrd="3" destOrd="0" presId="urn:microsoft.com/office/officeart/2008/layout/VerticalAccentList"/>
    <dgm:cxn modelId="{66CEC05C-9D22-4C58-9B54-98C9CEE2B58A}" type="presParOf" srcId="{D1E1ECE1-8205-4E8F-A1DF-637929465D4B}" destId="{9BF15EF0-EB4E-4D03-BFC6-7C9DA70AC9B8}" srcOrd="4" destOrd="0" presId="urn:microsoft.com/office/officeart/2008/layout/VerticalAccentList"/>
    <dgm:cxn modelId="{515DA1E1-EC0C-4893-A382-FF6ABBDF44AD}" type="presParOf" srcId="{D1E1ECE1-8205-4E8F-A1DF-637929465D4B}" destId="{0318A1FB-3A3A-41CC-9225-ED1F217A32A9}" srcOrd="5" destOrd="0" presId="urn:microsoft.com/office/officeart/2008/layout/VerticalAccentList"/>
    <dgm:cxn modelId="{7FDB6680-17B8-40D1-A4DD-AB8A585B2DF9}" type="presParOf" srcId="{D1E1ECE1-8205-4E8F-A1DF-637929465D4B}" destId="{2FC3C54C-4AC2-4D9E-840D-F8EAA24045DB}" srcOrd="6" destOrd="0" presId="urn:microsoft.com/office/officeart/2008/layout/VerticalAccentList"/>
    <dgm:cxn modelId="{0137013A-3422-4064-8A2D-0DD26831E3E9}" type="presParOf" srcId="{D1E1ECE1-8205-4E8F-A1DF-637929465D4B}" destId="{5E7ED24D-DBCA-4F33-8B8F-0E70E27D86F6}" srcOrd="7" destOrd="0" presId="urn:microsoft.com/office/officeart/2008/layout/VerticalAccentList"/>
    <dgm:cxn modelId="{06FFAAF8-5348-42AE-A8B8-74437A17EA71}" type="presParOf" srcId="{ED66CD7B-1AF9-4DF0-A20C-F5EA9786D29A}" destId="{9DA8D80D-94BB-49B4-A785-FF66AE7C4231}" srcOrd="5" destOrd="0" presId="urn:microsoft.com/office/officeart/2008/layout/VerticalAccentList"/>
    <dgm:cxn modelId="{278A407B-5636-4687-8C32-C11C81F02C7B}" type="presParOf" srcId="{ED66CD7B-1AF9-4DF0-A20C-F5EA9786D29A}" destId="{1AB93103-7600-4A5F-B4D1-EB5D116390CF}" srcOrd="6" destOrd="0" presId="urn:microsoft.com/office/officeart/2008/layout/VerticalAccentList"/>
    <dgm:cxn modelId="{DE7EAEC4-C75A-42A4-819B-D0F96225FD81}" type="presParOf" srcId="{1AB93103-7600-4A5F-B4D1-EB5D116390CF}" destId="{0D6A4E02-0BE4-43CA-BE0E-9BE7FD1D76FD}" srcOrd="0" destOrd="0" presId="urn:microsoft.com/office/officeart/2008/layout/VerticalAccentList"/>
    <dgm:cxn modelId="{B1B910A1-EDAD-42F1-8B2B-592785AC3328}" type="presParOf" srcId="{ED66CD7B-1AF9-4DF0-A20C-F5EA9786D29A}" destId="{DF658861-4F00-4A62-9EC8-A109EF054EB5}" srcOrd="7" destOrd="0" presId="urn:microsoft.com/office/officeart/2008/layout/VerticalAccentList"/>
    <dgm:cxn modelId="{A49A8F33-9B62-4E2D-8CB9-F92AFBF4F3E5}" type="presParOf" srcId="{DF658861-4F00-4A62-9EC8-A109EF054EB5}" destId="{1F0ED01D-A1D3-49C3-8783-120EB0EF4B30}" srcOrd="0" destOrd="0" presId="urn:microsoft.com/office/officeart/2008/layout/VerticalAccentList"/>
    <dgm:cxn modelId="{1088D5F9-4AC4-41CC-A801-519376C2210B}" type="presParOf" srcId="{DF658861-4F00-4A62-9EC8-A109EF054EB5}" destId="{B925DB9F-28D9-4843-9812-BCAA64E060C1}" srcOrd="1" destOrd="0" presId="urn:microsoft.com/office/officeart/2008/layout/VerticalAccentList"/>
    <dgm:cxn modelId="{0EA07131-57A8-44A6-8AA5-B16F86E594A2}" type="presParOf" srcId="{DF658861-4F00-4A62-9EC8-A109EF054EB5}" destId="{6F95821E-49FE-43BB-8802-BCE73C22CD73}" srcOrd="2" destOrd="0" presId="urn:microsoft.com/office/officeart/2008/layout/VerticalAccentList"/>
    <dgm:cxn modelId="{FA214377-69C6-4B4A-A4A5-E6399344DE6C}" type="presParOf" srcId="{DF658861-4F00-4A62-9EC8-A109EF054EB5}" destId="{E87B3F73-53A3-4602-A8D1-45183088482F}" srcOrd="3" destOrd="0" presId="urn:microsoft.com/office/officeart/2008/layout/VerticalAccentList"/>
    <dgm:cxn modelId="{48076628-BB7F-4AEC-8A43-EA25BA2E3843}" type="presParOf" srcId="{DF658861-4F00-4A62-9EC8-A109EF054EB5}" destId="{7E932106-BA2C-48E1-AE52-ECDE24D21ACC}" srcOrd="4" destOrd="0" presId="urn:microsoft.com/office/officeart/2008/layout/VerticalAccentList"/>
    <dgm:cxn modelId="{E0D8281C-2BD5-4EF7-B127-BDF278A3D5C4}" type="presParOf" srcId="{DF658861-4F00-4A62-9EC8-A109EF054EB5}" destId="{154349D9-277E-439A-A45C-C88F7C9ECD1B}" srcOrd="5" destOrd="0" presId="urn:microsoft.com/office/officeart/2008/layout/VerticalAccentList"/>
    <dgm:cxn modelId="{63695568-760A-4412-BD72-33613D820FE5}" type="presParOf" srcId="{DF658861-4F00-4A62-9EC8-A109EF054EB5}" destId="{B613D7E4-D8E1-44AC-922F-7BED1161FAC7}" srcOrd="6" destOrd="0" presId="urn:microsoft.com/office/officeart/2008/layout/VerticalAccentList"/>
    <dgm:cxn modelId="{B9D51F40-BD76-4282-BF72-7D03DE6F1BCA}" type="presParOf" srcId="{DF658861-4F00-4A62-9EC8-A109EF054EB5}" destId="{38E0EB74-F1B5-4B8A-8BEA-BAF5176DDFC9}" srcOrd="7" destOrd="0" presId="urn:microsoft.com/office/officeart/2008/layout/VerticalAccentList"/>
    <dgm:cxn modelId="{03A59A7D-3E50-48E3-A0D8-E2163EDE4609}" type="presParOf" srcId="{ED66CD7B-1AF9-4DF0-A20C-F5EA9786D29A}" destId="{8533E836-7A57-45D9-A461-6670D1B1E4CC}" srcOrd="8" destOrd="0" presId="urn:microsoft.com/office/officeart/2008/layout/VerticalAccentList"/>
    <dgm:cxn modelId="{8172B10A-8575-4FF1-873B-8FF9E5FA688C}" type="presParOf" srcId="{ED66CD7B-1AF9-4DF0-A20C-F5EA9786D29A}" destId="{6C17C45B-E6F5-49C4-A0E1-44BE89809CA1}" srcOrd="9" destOrd="0" presId="urn:microsoft.com/office/officeart/2008/layout/VerticalAccentList"/>
    <dgm:cxn modelId="{9EEE22DB-64C0-402F-B829-4B1C5B97369D}" type="presParOf" srcId="{6C17C45B-E6F5-49C4-A0E1-44BE89809CA1}" destId="{445500A0-DF49-4665-AA23-0DAACC702E21}" srcOrd="0" destOrd="0" presId="urn:microsoft.com/office/officeart/2008/layout/VerticalAccentList"/>
    <dgm:cxn modelId="{1E07EA04-6558-4ABF-8195-4589C213C06D}" type="presParOf" srcId="{ED66CD7B-1AF9-4DF0-A20C-F5EA9786D29A}" destId="{4A247341-1FB9-4D90-AA05-6036FD426CEE}" srcOrd="10" destOrd="0" presId="urn:microsoft.com/office/officeart/2008/layout/VerticalAccentList"/>
    <dgm:cxn modelId="{57F4BC10-6904-4572-A2EC-C6BA75645F6B}" type="presParOf" srcId="{4A247341-1FB9-4D90-AA05-6036FD426CEE}" destId="{AD109069-C759-4E41-8F26-3C1A32EE6CAC}" srcOrd="0" destOrd="0" presId="urn:microsoft.com/office/officeart/2008/layout/VerticalAccentList"/>
    <dgm:cxn modelId="{75B7B2E2-5E9A-42EA-B0C8-9F46B691B79D}" type="presParOf" srcId="{4A247341-1FB9-4D90-AA05-6036FD426CEE}" destId="{2389477E-793E-43FC-887D-28AC6A6165E2}" srcOrd="1" destOrd="0" presId="urn:microsoft.com/office/officeart/2008/layout/VerticalAccentList"/>
    <dgm:cxn modelId="{D7318447-9F3B-46B8-98AC-135F4EE1EBD3}" type="presParOf" srcId="{4A247341-1FB9-4D90-AA05-6036FD426CEE}" destId="{E0A04F87-23AE-4E82-B1F0-ADB656DD7CE1}" srcOrd="2" destOrd="0" presId="urn:microsoft.com/office/officeart/2008/layout/VerticalAccentList"/>
    <dgm:cxn modelId="{ED21AFCB-19C5-4921-97B2-DCA422EC93AF}" type="presParOf" srcId="{4A247341-1FB9-4D90-AA05-6036FD426CEE}" destId="{F1DF3E75-35A9-4788-AE02-831376132260}" srcOrd="3" destOrd="0" presId="urn:microsoft.com/office/officeart/2008/layout/VerticalAccentList"/>
    <dgm:cxn modelId="{969B2696-F322-4FDB-80C1-115466C8BF40}" type="presParOf" srcId="{4A247341-1FB9-4D90-AA05-6036FD426CEE}" destId="{9D52542F-9458-40DD-A43F-EE35CC257751}" srcOrd="4" destOrd="0" presId="urn:microsoft.com/office/officeart/2008/layout/VerticalAccentList"/>
    <dgm:cxn modelId="{24F0AC4A-834D-49FB-80F9-245BC95BF51D}" type="presParOf" srcId="{4A247341-1FB9-4D90-AA05-6036FD426CEE}" destId="{F10716D7-5E9E-4E12-922C-1AD8C5850D1B}" srcOrd="5" destOrd="0" presId="urn:microsoft.com/office/officeart/2008/layout/VerticalAccentList"/>
    <dgm:cxn modelId="{E9A4A570-92E2-44D1-A6FC-C05B91E9534A}" type="presParOf" srcId="{4A247341-1FB9-4D90-AA05-6036FD426CEE}" destId="{381573B4-CEF8-4FAF-A512-817F36616FA0}" srcOrd="6" destOrd="0" presId="urn:microsoft.com/office/officeart/2008/layout/VerticalAccentList"/>
    <dgm:cxn modelId="{86B29333-1F96-4693-9391-81DF0E21D46A}" type="presParOf" srcId="{4A247341-1FB9-4D90-AA05-6036FD426CEE}" destId="{F1C9E46C-0148-49C7-B1B6-8AB5D3AE7B9E}" srcOrd="7" destOrd="0" presId="urn:microsoft.com/office/officeart/2008/layout/VerticalAccentLis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02AAE9C-0617-480C-A255-05E1EE29B595}" type="doc">
      <dgm:prSet loTypeId="urn:microsoft.com/office/officeart/2008/layout/VerticalAccentList" loCatId="list" qsTypeId="urn:microsoft.com/office/officeart/2005/8/quickstyle/simple1" qsCatId="simple" csTypeId="urn:microsoft.com/office/officeart/2005/8/colors/accent1_2" csCatId="accent1" phldr="1"/>
      <dgm:spPr/>
      <dgm:t>
        <a:bodyPr/>
        <a:lstStyle/>
        <a:p>
          <a:endParaRPr lang="el-GR"/>
        </a:p>
      </dgm:t>
    </dgm:pt>
    <dgm:pt modelId="{7F68FDA3-36FE-4E94-AAD0-AF6C0660E18E}">
      <dgm:prSet phldrT="[Κείμενο]" custT="1"/>
      <dgm:spPr/>
      <dgm:t>
        <a:bodyPr/>
        <a:lstStyle/>
        <a:p>
          <a:r>
            <a:rPr lang="pt-PT" sz="1400" b="0">
              <a:solidFill>
                <a:srgbClr val="002060"/>
              </a:solidFill>
              <a:latin typeface="Arial Narrow" panose="020B0606020202030204" pitchFamily="34" charset="0"/>
            </a:rPr>
            <a:t>Resultado </a:t>
          </a:r>
          <a:r>
            <a:rPr lang="hr-HR" sz="1400" b="0">
              <a:solidFill>
                <a:srgbClr val="002060"/>
              </a:solidFill>
              <a:latin typeface="Arial Narrow" panose="020B0606020202030204" pitchFamily="34" charset="0"/>
            </a:rPr>
            <a:t>4</a:t>
          </a:r>
          <a:endParaRPr lang="el-GR" sz="1400" b="0">
            <a:solidFill>
              <a:srgbClr val="002060"/>
            </a:solidFill>
          </a:endParaRPr>
        </a:p>
      </dgm:t>
    </dgm:pt>
    <dgm:pt modelId="{86E0A9AE-C928-4319-ABDA-B281A986569B}" type="sibTrans" cxnId="{C89B4A08-EBC0-430A-BD6F-EB723134D872}">
      <dgm:prSet/>
      <dgm:spPr/>
      <dgm:t>
        <a:bodyPr/>
        <a:lstStyle/>
        <a:p>
          <a:endParaRPr lang="el-GR"/>
        </a:p>
      </dgm:t>
    </dgm:pt>
    <dgm:pt modelId="{A9AB999D-E71F-4569-88B7-B0711CBB29E0}" type="parTrans" cxnId="{C89B4A08-EBC0-430A-BD6F-EB723134D872}">
      <dgm:prSet/>
      <dgm:spPr/>
      <dgm:t>
        <a:bodyPr/>
        <a:lstStyle/>
        <a:p>
          <a:endParaRPr lang="el-GR"/>
        </a:p>
      </dgm:t>
    </dgm:pt>
    <dgm:pt modelId="{8D758629-0930-4A96-B0E7-83912847D401}">
      <dgm:prSet phldrT="[Κείμενο]" custT="1"/>
      <dgm:spPr/>
      <dgm:t>
        <a:bodyPr/>
        <a:lstStyle/>
        <a:p>
          <a:r>
            <a:rPr lang="pt-PT" sz="1400">
              <a:solidFill>
                <a:schemeClr val="tx2">
                  <a:lumMod val="75000"/>
                </a:schemeClr>
              </a:solidFill>
              <a:latin typeface="Arial Narrow" panose="020B0606020202030204" pitchFamily="34" charset="0"/>
            </a:rPr>
            <a:t>Aplicar as regras de comportamento e de participação adequados em videoconferência</a:t>
          </a:r>
          <a:endParaRPr lang="el-GR" sz="1400">
            <a:solidFill>
              <a:schemeClr val="tx2">
                <a:lumMod val="75000"/>
              </a:schemeClr>
            </a:solidFill>
            <a:latin typeface="Arial Narrow" panose="020B0606020202030204" pitchFamily="34" charset="0"/>
          </a:endParaRPr>
        </a:p>
      </dgm:t>
    </dgm:pt>
    <dgm:pt modelId="{0174E882-20C1-44B5-B399-680581405D4B}" type="parTrans" cxnId="{EACE91E9-615A-4CD8-A36E-2B1ED0CBB24B}">
      <dgm:prSet/>
      <dgm:spPr/>
      <dgm:t>
        <a:bodyPr/>
        <a:lstStyle/>
        <a:p>
          <a:endParaRPr lang="en-GB"/>
        </a:p>
      </dgm:t>
    </dgm:pt>
    <dgm:pt modelId="{D9CC4328-8863-4BEE-AF86-DEC308F297E9}" type="sibTrans" cxnId="{EACE91E9-615A-4CD8-A36E-2B1ED0CBB24B}">
      <dgm:prSet/>
      <dgm:spPr/>
      <dgm:t>
        <a:bodyPr/>
        <a:lstStyle/>
        <a:p>
          <a:endParaRPr lang="en-GB"/>
        </a:p>
      </dgm:t>
    </dgm:pt>
    <dgm:pt modelId="{C8CDECC5-F03B-474B-8927-B4D7E04ABA63}">
      <dgm:prSet phldrT="[Κείμενο]" custT="1"/>
      <dgm:spPr/>
      <dgm:t>
        <a:bodyPr/>
        <a:lstStyle/>
        <a:p>
          <a:r>
            <a:rPr lang="pt-PT" sz="1400" b="0">
              <a:solidFill>
                <a:srgbClr val="002060"/>
              </a:solidFill>
              <a:latin typeface="Arial Narrow" panose="020B0606020202030204" pitchFamily="34" charset="0"/>
            </a:rPr>
            <a:t>Resultado </a:t>
          </a:r>
          <a:r>
            <a:rPr lang="hr-HR" sz="1400" b="1">
              <a:solidFill>
                <a:srgbClr val="002060"/>
              </a:solidFill>
              <a:latin typeface="Arial Narrow" panose="020B0606020202030204" pitchFamily="34" charset="0"/>
            </a:rPr>
            <a:t> </a:t>
          </a:r>
          <a:r>
            <a:rPr lang="hr-HR" sz="1400" b="0">
              <a:solidFill>
                <a:srgbClr val="002060"/>
              </a:solidFill>
              <a:latin typeface="Arial Narrow" panose="020B0606020202030204" pitchFamily="34" charset="0"/>
            </a:rPr>
            <a:t>3</a:t>
          </a:r>
          <a:endParaRPr lang="el-GR" sz="1400" b="0">
            <a:solidFill>
              <a:srgbClr val="002060"/>
            </a:solidFill>
            <a:latin typeface="Arial Narrow" panose="020B0606020202030204" pitchFamily="34" charset="0"/>
          </a:endParaRPr>
        </a:p>
      </dgm:t>
    </dgm:pt>
    <dgm:pt modelId="{31E2F1D1-7563-46E6-9028-7A825C5B543B}" type="parTrans" cxnId="{AE260177-91C0-45B0-AC15-DDEFBB79DA86}">
      <dgm:prSet/>
      <dgm:spPr/>
      <dgm:t>
        <a:bodyPr/>
        <a:lstStyle/>
        <a:p>
          <a:endParaRPr lang="en-GB"/>
        </a:p>
      </dgm:t>
    </dgm:pt>
    <dgm:pt modelId="{17B56C2D-05E8-444D-825C-DECC5FCE90D7}" type="sibTrans" cxnId="{AE260177-91C0-45B0-AC15-DDEFBB79DA86}">
      <dgm:prSet/>
      <dgm:spPr/>
      <dgm:t>
        <a:bodyPr/>
        <a:lstStyle/>
        <a:p>
          <a:endParaRPr lang="en-GB"/>
        </a:p>
      </dgm:t>
    </dgm:pt>
    <dgm:pt modelId="{693FFCF7-D814-40A6-BEDD-63BC3D3EF4BB}">
      <dgm:prSet phldrT="[Κείμενο]" custT="1"/>
      <dgm:spPr/>
      <dgm:t>
        <a:bodyPr/>
        <a:lstStyle/>
        <a:p>
          <a:r>
            <a:rPr lang="en-GB" sz="1400">
              <a:solidFill>
                <a:srgbClr val="002060"/>
              </a:solidFill>
              <a:latin typeface="Arial Narrow" panose="020B0606020202030204" pitchFamily="34" charset="0"/>
            </a:rPr>
            <a:t>Trabalhar com uma equipa internacional num ambiente digital</a:t>
          </a:r>
          <a:endParaRPr lang="el-GR" sz="1400" b="0">
            <a:solidFill>
              <a:srgbClr val="002060"/>
            </a:solidFill>
            <a:latin typeface="Arial Narrow" panose="020B0606020202030204" pitchFamily="34" charset="0"/>
          </a:endParaRPr>
        </a:p>
      </dgm:t>
    </dgm:pt>
    <dgm:pt modelId="{BF3AC55D-0049-4CF5-8812-A9599CAE9A22}" type="parTrans" cxnId="{8F178001-7D80-450C-A8B8-E1357E95FAE9}">
      <dgm:prSet/>
      <dgm:spPr/>
      <dgm:t>
        <a:bodyPr/>
        <a:lstStyle/>
        <a:p>
          <a:endParaRPr lang="en-GB"/>
        </a:p>
      </dgm:t>
    </dgm:pt>
    <dgm:pt modelId="{7FE12D26-7D58-4069-9958-EB6BFDFA74EE}" type="sibTrans" cxnId="{8F178001-7D80-450C-A8B8-E1357E95FAE9}">
      <dgm:prSet/>
      <dgm:spPr/>
      <dgm:t>
        <a:bodyPr/>
        <a:lstStyle/>
        <a:p>
          <a:endParaRPr lang="en-GB"/>
        </a:p>
      </dgm:t>
    </dgm:pt>
    <dgm:pt modelId="{C45756B2-C724-4179-BC63-4978F1715122}">
      <dgm:prSet phldrT="[Κείμενο]" custT="1"/>
      <dgm:spPr/>
      <dgm:t>
        <a:bodyPr/>
        <a:lstStyle/>
        <a:p>
          <a:r>
            <a:rPr lang="pt-PT" sz="1400" b="0">
              <a:solidFill>
                <a:srgbClr val="002060"/>
              </a:solidFill>
              <a:latin typeface="Arial Narrow" panose="020B0606020202030204" pitchFamily="34" charset="0"/>
            </a:rPr>
            <a:t>Resultado </a:t>
          </a:r>
          <a:r>
            <a:rPr lang="hr-HR" sz="1400" b="0">
              <a:solidFill>
                <a:srgbClr val="002060"/>
              </a:solidFill>
              <a:latin typeface="Arial Narrow" panose="020B0606020202030204" pitchFamily="34" charset="0"/>
            </a:rPr>
            <a:t>1</a:t>
          </a:r>
          <a:endParaRPr lang="el-GR" sz="1400" b="0">
            <a:solidFill>
              <a:srgbClr val="002060"/>
            </a:solidFill>
            <a:latin typeface="Arial Narrow" panose="020B0606020202030204" pitchFamily="34" charset="0"/>
          </a:endParaRPr>
        </a:p>
      </dgm:t>
    </dgm:pt>
    <dgm:pt modelId="{964B7663-8E85-4374-A184-B16B1B6E1D92}" type="parTrans" cxnId="{5D6078E4-FC17-49A4-B906-0AC6F75E9295}">
      <dgm:prSet/>
      <dgm:spPr/>
      <dgm:t>
        <a:bodyPr/>
        <a:lstStyle/>
        <a:p>
          <a:endParaRPr lang="pt-PT"/>
        </a:p>
      </dgm:t>
    </dgm:pt>
    <dgm:pt modelId="{84794D2B-6787-43DB-B02D-A93DD8BA5FB6}" type="sibTrans" cxnId="{5D6078E4-FC17-49A4-B906-0AC6F75E9295}">
      <dgm:prSet/>
      <dgm:spPr/>
      <dgm:t>
        <a:bodyPr/>
        <a:lstStyle/>
        <a:p>
          <a:endParaRPr lang="pt-PT"/>
        </a:p>
      </dgm:t>
    </dgm:pt>
    <dgm:pt modelId="{EAEC071E-62A9-428A-9DBD-A21D54594B03}">
      <dgm:prSet phldrT="[Κείμενο]" custT="1"/>
      <dgm:spPr/>
      <dgm:t>
        <a:bodyPr/>
        <a:lstStyle/>
        <a:p>
          <a:r>
            <a:rPr lang="pt-PT" sz="1400" b="0">
              <a:solidFill>
                <a:srgbClr val="002060"/>
              </a:solidFill>
              <a:latin typeface="Arial Narrow" panose="020B0606020202030204" pitchFamily="34" charset="0"/>
            </a:rPr>
            <a:t>Distinguir diferentes tipos de comunicação em ambiente digital</a:t>
          </a:r>
          <a:endParaRPr lang="el-GR" sz="1400" b="0">
            <a:solidFill>
              <a:srgbClr val="002060"/>
            </a:solidFill>
            <a:latin typeface="Arial Narrow" panose="020B0606020202030204" pitchFamily="34" charset="0"/>
          </a:endParaRPr>
        </a:p>
      </dgm:t>
    </dgm:pt>
    <dgm:pt modelId="{E2DA06F9-6008-41CE-9708-0F8F5E5F46C0}" type="parTrans" cxnId="{F9DD1A04-8F3B-488E-893E-3BE61EB86F18}">
      <dgm:prSet/>
      <dgm:spPr/>
      <dgm:t>
        <a:bodyPr/>
        <a:lstStyle/>
        <a:p>
          <a:endParaRPr lang="pt-PT"/>
        </a:p>
      </dgm:t>
    </dgm:pt>
    <dgm:pt modelId="{3F79E6E2-577E-4A7E-A1F8-CD95EF947EE5}" type="sibTrans" cxnId="{F9DD1A04-8F3B-488E-893E-3BE61EB86F18}">
      <dgm:prSet/>
      <dgm:spPr/>
      <dgm:t>
        <a:bodyPr/>
        <a:lstStyle/>
        <a:p>
          <a:endParaRPr lang="pt-PT"/>
        </a:p>
      </dgm:t>
    </dgm:pt>
    <dgm:pt modelId="{EEA11A5E-07BC-4A33-A0FD-6088A521D5F3}">
      <dgm:prSet phldrT="[Κείμενο]" custT="1"/>
      <dgm:spPr/>
      <dgm:t>
        <a:bodyPr/>
        <a:lstStyle/>
        <a:p>
          <a:r>
            <a:rPr lang="pt-PT" sz="1400" b="0">
              <a:solidFill>
                <a:srgbClr val="002060"/>
              </a:solidFill>
              <a:latin typeface="Arial Narrow" panose="020B0606020202030204" pitchFamily="34" charset="0"/>
            </a:rPr>
            <a:t>Resultado </a:t>
          </a:r>
          <a:r>
            <a:rPr lang="hr-HR" sz="1400" b="0">
              <a:solidFill>
                <a:srgbClr val="002060"/>
              </a:solidFill>
              <a:latin typeface="Arial Narrow" panose="020B0606020202030204" pitchFamily="34" charset="0"/>
            </a:rPr>
            <a:t>2</a:t>
          </a:r>
          <a:endParaRPr lang="el-GR" sz="1400" b="0">
            <a:solidFill>
              <a:srgbClr val="002060"/>
            </a:solidFill>
            <a:latin typeface="Arial Narrow" panose="020B0606020202030204" pitchFamily="34" charset="0"/>
          </a:endParaRPr>
        </a:p>
      </dgm:t>
    </dgm:pt>
    <dgm:pt modelId="{28ECCAF9-EF19-4B2A-9F41-E53A4D952FC3}" type="parTrans" cxnId="{917E65C3-39F2-4968-BE4F-986BF67DB495}">
      <dgm:prSet/>
      <dgm:spPr/>
      <dgm:t>
        <a:bodyPr/>
        <a:lstStyle/>
        <a:p>
          <a:endParaRPr lang="pt-PT"/>
        </a:p>
      </dgm:t>
    </dgm:pt>
    <dgm:pt modelId="{2F537ABA-00A0-40E0-98EF-46A89D0EF3B4}" type="sibTrans" cxnId="{917E65C3-39F2-4968-BE4F-986BF67DB495}">
      <dgm:prSet/>
      <dgm:spPr/>
      <dgm:t>
        <a:bodyPr/>
        <a:lstStyle/>
        <a:p>
          <a:endParaRPr lang="pt-PT"/>
        </a:p>
      </dgm:t>
    </dgm:pt>
    <dgm:pt modelId="{A8FF7A76-B3D6-4998-8E0C-10D778CD2016}">
      <dgm:prSet phldrT="[Κείμενο]" custT="1"/>
      <dgm:spPr/>
      <dgm:t>
        <a:bodyPr/>
        <a:lstStyle/>
        <a:p>
          <a:r>
            <a:rPr lang="pt-PT" sz="1400">
              <a:solidFill>
                <a:schemeClr val="tx2">
                  <a:lumMod val="75000"/>
                </a:schemeClr>
              </a:solidFill>
              <a:latin typeface="Arial Narrow" panose="020B0606020202030204" pitchFamily="34" charset="0"/>
            </a:rPr>
            <a:t>Aplicar regras de comunicação de várias ferramentas digitais </a:t>
          </a:r>
          <a:r>
            <a:rPr lang="hr-HR" sz="1400" b="0">
              <a:solidFill>
                <a:schemeClr val="tx2">
                  <a:lumMod val="75000"/>
                </a:schemeClr>
              </a:solidFill>
              <a:latin typeface="Arial Narrow" panose="020B0606020202030204" pitchFamily="34" charset="0"/>
            </a:rPr>
            <a:t> </a:t>
          </a:r>
          <a:endParaRPr lang="el-GR" sz="1400" b="0">
            <a:solidFill>
              <a:schemeClr val="tx2">
                <a:lumMod val="75000"/>
              </a:schemeClr>
            </a:solidFill>
            <a:latin typeface="Arial Narrow" panose="020B0606020202030204" pitchFamily="34" charset="0"/>
          </a:endParaRPr>
        </a:p>
      </dgm:t>
    </dgm:pt>
    <dgm:pt modelId="{5A6D338C-32FE-4780-97D7-3F9B34657E92}" type="parTrans" cxnId="{0758D78E-0B46-45B3-8EB3-4EC811D26247}">
      <dgm:prSet/>
      <dgm:spPr/>
      <dgm:t>
        <a:bodyPr/>
        <a:lstStyle/>
        <a:p>
          <a:endParaRPr lang="pt-PT"/>
        </a:p>
      </dgm:t>
    </dgm:pt>
    <dgm:pt modelId="{91D4382C-FABF-4EAD-A18B-F03B10D0E462}" type="sibTrans" cxnId="{0758D78E-0B46-45B3-8EB3-4EC811D26247}">
      <dgm:prSet/>
      <dgm:spPr/>
      <dgm:t>
        <a:bodyPr/>
        <a:lstStyle/>
        <a:p>
          <a:endParaRPr lang="pt-PT"/>
        </a:p>
      </dgm:t>
    </dgm:pt>
    <dgm:pt modelId="{ED66CD7B-1AF9-4DF0-A20C-F5EA9786D29A}" type="pres">
      <dgm:prSet presAssocID="{802AAE9C-0617-480C-A255-05E1EE29B595}" presName="Name0" presStyleCnt="0">
        <dgm:presLayoutVars>
          <dgm:chMax/>
          <dgm:chPref/>
          <dgm:dir/>
        </dgm:presLayoutVars>
      </dgm:prSet>
      <dgm:spPr/>
      <dgm:t>
        <a:bodyPr/>
        <a:lstStyle/>
        <a:p>
          <a:endParaRPr lang="hr-HR"/>
        </a:p>
      </dgm:t>
    </dgm:pt>
    <dgm:pt modelId="{A7CFFEC0-7C73-4760-9704-DCA75B2AA4A9}" type="pres">
      <dgm:prSet presAssocID="{C45756B2-C724-4179-BC63-4978F1715122}" presName="parenttextcomposite" presStyleCnt="0"/>
      <dgm:spPr/>
    </dgm:pt>
    <dgm:pt modelId="{BA56B7D8-FB5A-4BDF-AF14-2994BC0A3B90}" type="pres">
      <dgm:prSet presAssocID="{C45756B2-C724-4179-BC63-4978F1715122}" presName="parenttext" presStyleLbl="revTx" presStyleIdx="0" presStyleCnt="4">
        <dgm:presLayoutVars>
          <dgm:chMax/>
          <dgm:chPref val="2"/>
          <dgm:bulletEnabled val="1"/>
        </dgm:presLayoutVars>
      </dgm:prSet>
      <dgm:spPr/>
      <dgm:t>
        <a:bodyPr/>
        <a:lstStyle/>
        <a:p>
          <a:endParaRPr lang="hr-HR"/>
        </a:p>
      </dgm:t>
    </dgm:pt>
    <dgm:pt modelId="{9EAB7A8F-96F2-411F-B272-A7BEC8E6667B}" type="pres">
      <dgm:prSet presAssocID="{C45756B2-C724-4179-BC63-4978F1715122}" presName="composite" presStyleCnt="0"/>
      <dgm:spPr/>
    </dgm:pt>
    <dgm:pt modelId="{026F6FCE-7D85-4D6C-BD32-56F9463BE8FA}" type="pres">
      <dgm:prSet presAssocID="{C45756B2-C724-4179-BC63-4978F1715122}" presName="chevron1" presStyleLbl="alignNode1" presStyleIdx="0" presStyleCnt="28"/>
      <dgm:spPr/>
    </dgm:pt>
    <dgm:pt modelId="{BEF6E110-518F-4AEE-98DA-8BAFC58AFA6F}" type="pres">
      <dgm:prSet presAssocID="{C45756B2-C724-4179-BC63-4978F1715122}" presName="chevron2" presStyleLbl="alignNode1" presStyleIdx="1" presStyleCnt="28"/>
      <dgm:spPr/>
    </dgm:pt>
    <dgm:pt modelId="{420019CD-DCCF-4A8F-A265-884DBD68D12A}" type="pres">
      <dgm:prSet presAssocID="{C45756B2-C724-4179-BC63-4978F1715122}" presName="chevron3" presStyleLbl="alignNode1" presStyleIdx="2" presStyleCnt="28"/>
      <dgm:spPr/>
    </dgm:pt>
    <dgm:pt modelId="{F30E8F60-EE7A-45EA-9D96-7C8A125D43CC}" type="pres">
      <dgm:prSet presAssocID="{C45756B2-C724-4179-BC63-4978F1715122}" presName="chevron4" presStyleLbl="alignNode1" presStyleIdx="3" presStyleCnt="28"/>
      <dgm:spPr/>
    </dgm:pt>
    <dgm:pt modelId="{FF61E0A1-2C6B-4CD8-B621-912ED9D7D55B}" type="pres">
      <dgm:prSet presAssocID="{C45756B2-C724-4179-BC63-4978F1715122}" presName="chevron5" presStyleLbl="alignNode1" presStyleIdx="4" presStyleCnt="28"/>
      <dgm:spPr/>
    </dgm:pt>
    <dgm:pt modelId="{E46E6163-8C7C-432F-8446-6007F4716100}" type="pres">
      <dgm:prSet presAssocID="{C45756B2-C724-4179-BC63-4978F1715122}" presName="chevron6" presStyleLbl="alignNode1" presStyleIdx="5" presStyleCnt="28"/>
      <dgm:spPr/>
    </dgm:pt>
    <dgm:pt modelId="{47CD1AD1-9004-494F-982B-742B090A9539}" type="pres">
      <dgm:prSet presAssocID="{C45756B2-C724-4179-BC63-4978F1715122}" presName="chevron7" presStyleLbl="alignNode1" presStyleIdx="6" presStyleCnt="28"/>
      <dgm:spPr/>
    </dgm:pt>
    <dgm:pt modelId="{CE274BB3-C2C6-4B22-A92D-7566806758AA}" type="pres">
      <dgm:prSet presAssocID="{C45756B2-C724-4179-BC63-4978F1715122}" presName="childtext" presStyleLbl="solidFgAcc1" presStyleIdx="0" presStyleCnt="4">
        <dgm:presLayoutVars>
          <dgm:chMax/>
          <dgm:chPref val="0"/>
          <dgm:bulletEnabled val="1"/>
        </dgm:presLayoutVars>
      </dgm:prSet>
      <dgm:spPr/>
      <dgm:t>
        <a:bodyPr/>
        <a:lstStyle/>
        <a:p>
          <a:endParaRPr lang="hr-HR"/>
        </a:p>
      </dgm:t>
    </dgm:pt>
    <dgm:pt modelId="{12AA3AA7-A6B4-4236-9C26-A111D63C15DC}" type="pres">
      <dgm:prSet presAssocID="{84794D2B-6787-43DB-B02D-A93DD8BA5FB6}" presName="sibTrans" presStyleCnt="0"/>
      <dgm:spPr/>
    </dgm:pt>
    <dgm:pt modelId="{B458F541-3183-46D8-914F-A0E23C3B83C8}" type="pres">
      <dgm:prSet presAssocID="{EEA11A5E-07BC-4A33-A0FD-6088A521D5F3}" presName="parenttextcomposite" presStyleCnt="0"/>
      <dgm:spPr/>
    </dgm:pt>
    <dgm:pt modelId="{4B8EE5F5-F932-4337-B1BC-D1F44A9ADC73}" type="pres">
      <dgm:prSet presAssocID="{EEA11A5E-07BC-4A33-A0FD-6088A521D5F3}" presName="parenttext" presStyleLbl="revTx" presStyleIdx="1" presStyleCnt="4">
        <dgm:presLayoutVars>
          <dgm:chMax/>
          <dgm:chPref val="2"/>
          <dgm:bulletEnabled val="1"/>
        </dgm:presLayoutVars>
      </dgm:prSet>
      <dgm:spPr/>
      <dgm:t>
        <a:bodyPr/>
        <a:lstStyle/>
        <a:p>
          <a:endParaRPr lang="hr-HR"/>
        </a:p>
      </dgm:t>
    </dgm:pt>
    <dgm:pt modelId="{D1E1ECE1-8205-4E8F-A1DF-637929465D4B}" type="pres">
      <dgm:prSet presAssocID="{EEA11A5E-07BC-4A33-A0FD-6088A521D5F3}" presName="composite" presStyleCnt="0"/>
      <dgm:spPr/>
    </dgm:pt>
    <dgm:pt modelId="{AC3A0A07-349A-4428-8507-31BFD11D8AB7}" type="pres">
      <dgm:prSet presAssocID="{EEA11A5E-07BC-4A33-A0FD-6088A521D5F3}" presName="chevron1" presStyleLbl="alignNode1" presStyleIdx="7" presStyleCnt="28"/>
      <dgm:spPr/>
    </dgm:pt>
    <dgm:pt modelId="{72462C19-8221-4E24-BA97-1866C13ACC95}" type="pres">
      <dgm:prSet presAssocID="{EEA11A5E-07BC-4A33-A0FD-6088A521D5F3}" presName="chevron2" presStyleLbl="alignNode1" presStyleIdx="8" presStyleCnt="28"/>
      <dgm:spPr/>
    </dgm:pt>
    <dgm:pt modelId="{45910D50-5CC9-4D67-9B93-18A1A74575A3}" type="pres">
      <dgm:prSet presAssocID="{EEA11A5E-07BC-4A33-A0FD-6088A521D5F3}" presName="chevron3" presStyleLbl="alignNode1" presStyleIdx="9" presStyleCnt="28"/>
      <dgm:spPr/>
    </dgm:pt>
    <dgm:pt modelId="{77FA2086-6AAF-4810-847B-AB241C8B0CAC}" type="pres">
      <dgm:prSet presAssocID="{EEA11A5E-07BC-4A33-A0FD-6088A521D5F3}" presName="chevron4" presStyleLbl="alignNode1" presStyleIdx="10" presStyleCnt="28"/>
      <dgm:spPr/>
    </dgm:pt>
    <dgm:pt modelId="{9BF15EF0-EB4E-4D03-BFC6-7C9DA70AC9B8}" type="pres">
      <dgm:prSet presAssocID="{EEA11A5E-07BC-4A33-A0FD-6088A521D5F3}" presName="chevron5" presStyleLbl="alignNode1" presStyleIdx="11" presStyleCnt="28"/>
      <dgm:spPr/>
    </dgm:pt>
    <dgm:pt modelId="{0318A1FB-3A3A-41CC-9225-ED1F217A32A9}" type="pres">
      <dgm:prSet presAssocID="{EEA11A5E-07BC-4A33-A0FD-6088A521D5F3}" presName="chevron6" presStyleLbl="alignNode1" presStyleIdx="12" presStyleCnt="28"/>
      <dgm:spPr/>
    </dgm:pt>
    <dgm:pt modelId="{2FC3C54C-4AC2-4D9E-840D-F8EAA24045DB}" type="pres">
      <dgm:prSet presAssocID="{EEA11A5E-07BC-4A33-A0FD-6088A521D5F3}" presName="chevron7" presStyleLbl="alignNode1" presStyleIdx="13" presStyleCnt="28"/>
      <dgm:spPr/>
    </dgm:pt>
    <dgm:pt modelId="{5E7ED24D-DBCA-4F33-8B8F-0E70E27D86F6}" type="pres">
      <dgm:prSet presAssocID="{EEA11A5E-07BC-4A33-A0FD-6088A521D5F3}" presName="childtext" presStyleLbl="solidFgAcc1" presStyleIdx="1" presStyleCnt="4">
        <dgm:presLayoutVars>
          <dgm:chMax/>
          <dgm:chPref val="0"/>
          <dgm:bulletEnabled val="1"/>
        </dgm:presLayoutVars>
      </dgm:prSet>
      <dgm:spPr/>
      <dgm:t>
        <a:bodyPr/>
        <a:lstStyle/>
        <a:p>
          <a:endParaRPr lang="hr-HR"/>
        </a:p>
      </dgm:t>
    </dgm:pt>
    <dgm:pt modelId="{9DA8D80D-94BB-49B4-A785-FF66AE7C4231}" type="pres">
      <dgm:prSet presAssocID="{2F537ABA-00A0-40E0-98EF-46A89D0EF3B4}" presName="sibTrans" presStyleCnt="0"/>
      <dgm:spPr/>
    </dgm:pt>
    <dgm:pt modelId="{1AB93103-7600-4A5F-B4D1-EB5D116390CF}" type="pres">
      <dgm:prSet presAssocID="{C8CDECC5-F03B-474B-8927-B4D7E04ABA63}" presName="parenttextcomposite" presStyleCnt="0"/>
      <dgm:spPr/>
    </dgm:pt>
    <dgm:pt modelId="{0D6A4E02-0BE4-43CA-BE0E-9BE7FD1D76FD}" type="pres">
      <dgm:prSet presAssocID="{C8CDECC5-F03B-474B-8927-B4D7E04ABA63}" presName="parenttext" presStyleLbl="revTx" presStyleIdx="2" presStyleCnt="4">
        <dgm:presLayoutVars>
          <dgm:chMax/>
          <dgm:chPref val="2"/>
          <dgm:bulletEnabled val="1"/>
        </dgm:presLayoutVars>
      </dgm:prSet>
      <dgm:spPr/>
      <dgm:t>
        <a:bodyPr/>
        <a:lstStyle/>
        <a:p>
          <a:endParaRPr lang="hr-HR"/>
        </a:p>
      </dgm:t>
    </dgm:pt>
    <dgm:pt modelId="{DF658861-4F00-4A62-9EC8-A109EF054EB5}" type="pres">
      <dgm:prSet presAssocID="{C8CDECC5-F03B-474B-8927-B4D7E04ABA63}" presName="composite" presStyleCnt="0"/>
      <dgm:spPr/>
    </dgm:pt>
    <dgm:pt modelId="{1F0ED01D-A1D3-49C3-8783-120EB0EF4B30}" type="pres">
      <dgm:prSet presAssocID="{C8CDECC5-F03B-474B-8927-B4D7E04ABA63}" presName="chevron1" presStyleLbl="alignNode1" presStyleIdx="14" presStyleCnt="28"/>
      <dgm:spPr/>
    </dgm:pt>
    <dgm:pt modelId="{B925DB9F-28D9-4843-9812-BCAA64E060C1}" type="pres">
      <dgm:prSet presAssocID="{C8CDECC5-F03B-474B-8927-B4D7E04ABA63}" presName="chevron2" presStyleLbl="alignNode1" presStyleIdx="15" presStyleCnt="28"/>
      <dgm:spPr/>
    </dgm:pt>
    <dgm:pt modelId="{6F95821E-49FE-43BB-8802-BCE73C22CD73}" type="pres">
      <dgm:prSet presAssocID="{C8CDECC5-F03B-474B-8927-B4D7E04ABA63}" presName="chevron3" presStyleLbl="alignNode1" presStyleIdx="16" presStyleCnt="28"/>
      <dgm:spPr/>
    </dgm:pt>
    <dgm:pt modelId="{E87B3F73-53A3-4602-A8D1-45183088482F}" type="pres">
      <dgm:prSet presAssocID="{C8CDECC5-F03B-474B-8927-B4D7E04ABA63}" presName="chevron4" presStyleLbl="alignNode1" presStyleIdx="17" presStyleCnt="28"/>
      <dgm:spPr/>
    </dgm:pt>
    <dgm:pt modelId="{7E932106-BA2C-48E1-AE52-ECDE24D21ACC}" type="pres">
      <dgm:prSet presAssocID="{C8CDECC5-F03B-474B-8927-B4D7E04ABA63}" presName="chevron5" presStyleLbl="alignNode1" presStyleIdx="18" presStyleCnt="28"/>
      <dgm:spPr/>
    </dgm:pt>
    <dgm:pt modelId="{154349D9-277E-439A-A45C-C88F7C9ECD1B}" type="pres">
      <dgm:prSet presAssocID="{C8CDECC5-F03B-474B-8927-B4D7E04ABA63}" presName="chevron6" presStyleLbl="alignNode1" presStyleIdx="19" presStyleCnt="28"/>
      <dgm:spPr/>
    </dgm:pt>
    <dgm:pt modelId="{B613D7E4-D8E1-44AC-922F-7BED1161FAC7}" type="pres">
      <dgm:prSet presAssocID="{C8CDECC5-F03B-474B-8927-B4D7E04ABA63}" presName="chevron7" presStyleLbl="alignNode1" presStyleIdx="20" presStyleCnt="28"/>
      <dgm:spPr/>
    </dgm:pt>
    <dgm:pt modelId="{38E0EB74-F1B5-4B8A-8BEA-BAF5176DDFC9}" type="pres">
      <dgm:prSet presAssocID="{C8CDECC5-F03B-474B-8927-B4D7E04ABA63}" presName="childtext" presStyleLbl="solidFgAcc1" presStyleIdx="2" presStyleCnt="4">
        <dgm:presLayoutVars>
          <dgm:chMax/>
          <dgm:chPref val="0"/>
          <dgm:bulletEnabled val="1"/>
        </dgm:presLayoutVars>
      </dgm:prSet>
      <dgm:spPr/>
      <dgm:t>
        <a:bodyPr/>
        <a:lstStyle/>
        <a:p>
          <a:endParaRPr lang="hr-HR"/>
        </a:p>
      </dgm:t>
    </dgm:pt>
    <dgm:pt modelId="{8533E836-7A57-45D9-A461-6670D1B1E4CC}" type="pres">
      <dgm:prSet presAssocID="{17B56C2D-05E8-444D-825C-DECC5FCE90D7}" presName="sibTrans" presStyleCnt="0"/>
      <dgm:spPr/>
    </dgm:pt>
    <dgm:pt modelId="{6C17C45B-E6F5-49C4-A0E1-44BE89809CA1}" type="pres">
      <dgm:prSet presAssocID="{7F68FDA3-36FE-4E94-AAD0-AF6C0660E18E}" presName="parenttextcomposite" presStyleCnt="0"/>
      <dgm:spPr/>
    </dgm:pt>
    <dgm:pt modelId="{445500A0-DF49-4665-AA23-0DAACC702E21}" type="pres">
      <dgm:prSet presAssocID="{7F68FDA3-36FE-4E94-AAD0-AF6C0660E18E}" presName="parenttext" presStyleLbl="revTx" presStyleIdx="3" presStyleCnt="4">
        <dgm:presLayoutVars>
          <dgm:chMax/>
          <dgm:chPref val="2"/>
          <dgm:bulletEnabled val="1"/>
        </dgm:presLayoutVars>
      </dgm:prSet>
      <dgm:spPr/>
      <dgm:t>
        <a:bodyPr/>
        <a:lstStyle/>
        <a:p>
          <a:endParaRPr lang="hr-HR"/>
        </a:p>
      </dgm:t>
    </dgm:pt>
    <dgm:pt modelId="{4A247341-1FB9-4D90-AA05-6036FD426CEE}" type="pres">
      <dgm:prSet presAssocID="{7F68FDA3-36FE-4E94-AAD0-AF6C0660E18E}" presName="composite" presStyleCnt="0"/>
      <dgm:spPr/>
    </dgm:pt>
    <dgm:pt modelId="{AD109069-C759-4E41-8F26-3C1A32EE6CAC}" type="pres">
      <dgm:prSet presAssocID="{7F68FDA3-36FE-4E94-AAD0-AF6C0660E18E}" presName="chevron1" presStyleLbl="alignNode1" presStyleIdx="21" presStyleCnt="28"/>
      <dgm:spPr/>
    </dgm:pt>
    <dgm:pt modelId="{2389477E-793E-43FC-887D-28AC6A6165E2}" type="pres">
      <dgm:prSet presAssocID="{7F68FDA3-36FE-4E94-AAD0-AF6C0660E18E}" presName="chevron2" presStyleLbl="alignNode1" presStyleIdx="22" presStyleCnt="28"/>
      <dgm:spPr/>
    </dgm:pt>
    <dgm:pt modelId="{E0A04F87-23AE-4E82-B1F0-ADB656DD7CE1}" type="pres">
      <dgm:prSet presAssocID="{7F68FDA3-36FE-4E94-AAD0-AF6C0660E18E}" presName="chevron3" presStyleLbl="alignNode1" presStyleIdx="23" presStyleCnt="28"/>
      <dgm:spPr/>
    </dgm:pt>
    <dgm:pt modelId="{F1DF3E75-35A9-4788-AE02-831376132260}" type="pres">
      <dgm:prSet presAssocID="{7F68FDA3-36FE-4E94-AAD0-AF6C0660E18E}" presName="chevron4" presStyleLbl="alignNode1" presStyleIdx="24" presStyleCnt="28"/>
      <dgm:spPr/>
    </dgm:pt>
    <dgm:pt modelId="{9D52542F-9458-40DD-A43F-EE35CC257751}" type="pres">
      <dgm:prSet presAssocID="{7F68FDA3-36FE-4E94-AAD0-AF6C0660E18E}" presName="chevron5" presStyleLbl="alignNode1" presStyleIdx="25" presStyleCnt="28"/>
      <dgm:spPr/>
    </dgm:pt>
    <dgm:pt modelId="{F10716D7-5E9E-4E12-922C-1AD8C5850D1B}" type="pres">
      <dgm:prSet presAssocID="{7F68FDA3-36FE-4E94-AAD0-AF6C0660E18E}" presName="chevron6" presStyleLbl="alignNode1" presStyleIdx="26" presStyleCnt="28"/>
      <dgm:spPr/>
    </dgm:pt>
    <dgm:pt modelId="{381573B4-CEF8-4FAF-A512-817F36616FA0}" type="pres">
      <dgm:prSet presAssocID="{7F68FDA3-36FE-4E94-AAD0-AF6C0660E18E}" presName="chevron7" presStyleLbl="alignNode1" presStyleIdx="27" presStyleCnt="28"/>
      <dgm:spPr/>
    </dgm:pt>
    <dgm:pt modelId="{F1C9E46C-0148-49C7-B1B6-8AB5D3AE7B9E}" type="pres">
      <dgm:prSet presAssocID="{7F68FDA3-36FE-4E94-AAD0-AF6C0660E18E}" presName="childtext" presStyleLbl="solidFgAcc1" presStyleIdx="3" presStyleCnt="4">
        <dgm:presLayoutVars>
          <dgm:chMax/>
          <dgm:chPref val="0"/>
          <dgm:bulletEnabled val="1"/>
        </dgm:presLayoutVars>
      </dgm:prSet>
      <dgm:spPr/>
      <dgm:t>
        <a:bodyPr/>
        <a:lstStyle/>
        <a:p>
          <a:endParaRPr lang="hr-HR"/>
        </a:p>
      </dgm:t>
    </dgm:pt>
  </dgm:ptLst>
  <dgm:cxnLst>
    <dgm:cxn modelId="{AE260177-91C0-45B0-AC15-DDEFBB79DA86}" srcId="{802AAE9C-0617-480C-A255-05E1EE29B595}" destId="{C8CDECC5-F03B-474B-8927-B4D7E04ABA63}" srcOrd="2" destOrd="0" parTransId="{31E2F1D1-7563-46E6-9028-7A825C5B543B}" sibTransId="{17B56C2D-05E8-444D-825C-DECC5FCE90D7}"/>
    <dgm:cxn modelId="{B83326BC-DEF7-489F-AC05-95620D6E02B6}" type="presOf" srcId="{EEA11A5E-07BC-4A33-A0FD-6088A521D5F3}" destId="{4B8EE5F5-F932-4337-B1BC-D1F44A9ADC73}" srcOrd="0" destOrd="0" presId="urn:microsoft.com/office/officeart/2008/layout/VerticalAccentList"/>
    <dgm:cxn modelId="{84AB3477-408E-4BB1-A263-55256D87ADE3}" type="presOf" srcId="{7F68FDA3-36FE-4E94-AAD0-AF6C0660E18E}" destId="{445500A0-DF49-4665-AA23-0DAACC702E21}" srcOrd="0" destOrd="0" presId="urn:microsoft.com/office/officeart/2008/layout/VerticalAccentList"/>
    <dgm:cxn modelId="{91989E33-A9C5-41A0-903C-3EF7103DE7C4}" type="presOf" srcId="{802AAE9C-0617-480C-A255-05E1EE29B595}" destId="{ED66CD7B-1AF9-4DF0-A20C-F5EA9786D29A}" srcOrd="0" destOrd="0" presId="urn:microsoft.com/office/officeart/2008/layout/VerticalAccentList"/>
    <dgm:cxn modelId="{8F178001-7D80-450C-A8B8-E1357E95FAE9}" srcId="{C8CDECC5-F03B-474B-8927-B4D7E04ABA63}" destId="{693FFCF7-D814-40A6-BEDD-63BC3D3EF4BB}" srcOrd="0" destOrd="0" parTransId="{BF3AC55D-0049-4CF5-8812-A9599CAE9A22}" sibTransId="{7FE12D26-7D58-4069-9958-EB6BFDFA74EE}"/>
    <dgm:cxn modelId="{C682A510-E6FA-4235-81D0-49A0FDA30D99}" type="presOf" srcId="{EAEC071E-62A9-428A-9DBD-A21D54594B03}" destId="{CE274BB3-C2C6-4B22-A92D-7566806758AA}" srcOrd="0" destOrd="0" presId="urn:microsoft.com/office/officeart/2008/layout/VerticalAccentList"/>
    <dgm:cxn modelId="{F9DD1A04-8F3B-488E-893E-3BE61EB86F18}" srcId="{C45756B2-C724-4179-BC63-4978F1715122}" destId="{EAEC071E-62A9-428A-9DBD-A21D54594B03}" srcOrd="0" destOrd="0" parTransId="{E2DA06F9-6008-41CE-9708-0F8F5E5F46C0}" sibTransId="{3F79E6E2-577E-4A7E-A1F8-CD95EF947EE5}"/>
    <dgm:cxn modelId="{0758D78E-0B46-45B3-8EB3-4EC811D26247}" srcId="{EEA11A5E-07BC-4A33-A0FD-6088A521D5F3}" destId="{A8FF7A76-B3D6-4998-8E0C-10D778CD2016}" srcOrd="0" destOrd="0" parTransId="{5A6D338C-32FE-4780-97D7-3F9B34657E92}" sibTransId="{91D4382C-FABF-4EAD-A18B-F03B10D0E462}"/>
    <dgm:cxn modelId="{EB6D6BA3-44D5-4048-B93D-99AE54FD1283}" type="presOf" srcId="{8D758629-0930-4A96-B0E7-83912847D401}" destId="{F1C9E46C-0148-49C7-B1B6-8AB5D3AE7B9E}" srcOrd="0" destOrd="0" presId="urn:microsoft.com/office/officeart/2008/layout/VerticalAccentList"/>
    <dgm:cxn modelId="{917E65C3-39F2-4968-BE4F-986BF67DB495}" srcId="{802AAE9C-0617-480C-A255-05E1EE29B595}" destId="{EEA11A5E-07BC-4A33-A0FD-6088A521D5F3}" srcOrd="1" destOrd="0" parTransId="{28ECCAF9-EF19-4B2A-9F41-E53A4D952FC3}" sibTransId="{2F537ABA-00A0-40E0-98EF-46A89D0EF3B4}"/>
    <dgm:cxn modelId="{C1248432-F341-49E9-9228-DFE85EE852CB}" type="presOf" srcId="{A8FF7A76-B3D6-4998-8E0C-10D778CD2016}" destId="{5E7ED24D-DBCA-4F33-8B8F-0E70E27D86F6}" srcOrd="0" destOrd="0" presId="urn:microsoft.com/office/officeart/2008/layout/VerticalAccentList"/>
    <dgm:cxn modelId="{C89B4A08-EBC0-430A-BD6F-EB723134D872}" srcId="{802AAE9C-0617-480C-A255-05E1EE29B595}" destId="{7F68FDA3-36FE-4E94-AAD0-AF6C0660E18E}" srcOrd="3" destOrd="0" parTransId="{A9AB999D-E71F-4569-88B7-B0711CBB29E0}" sibTransId="{86E0A9AE-C928-4319-ABDA-B281A986569B}"/>
    <dgm:cxn modelId="{5942FC37-E651-4F4D-BDB2-82138E943030}" type="presOf" srcId="{C8CDECC5-F03B-474B-8927-B4D7E04ABA63}" destId="{0D6A4E02-0BE4-43CA-BE0E-9BE7FD1D76FD}" srcOrd="0" destOrd="0" presId="urn:microsoft.com/office/officeart/2008/layout/VerticalAccentList"/>
    <dgm:cxn modelId="{00AF8C7A-F149-44CD-8066-316E1ABCF2B8}" type="presOf" srcId="{693FFCF7-D814-40A6-BEDD-63BC3D3EF4BB}" destId="{38E0EB74-F1B5-4B8A-8BEA-BAF5176DDFC9}" srcOrd="0" destOrd="0" presId="urn:microsoft.com/office/officeart/2008/layout/VerticalAccentList"/>
    <dgm:cxn modelId="{5D6078E4-FC17-49A4-B906-0AC6F75E9295}" srcId="{802AAE9C-0617-480C-A255-05E1EE29B595}" destId="{C45756B2-C724-4179-BC63-4978F1715122}" srcOrd="0" destOrd="0" parTransId="{964B7663-8E85-4374-A184-B16B1B6E1D92}" sibTransId="{84794D2B-6787-43DB-B02D-A93DD8BA5FB6}"/>
    <dgm:cxn modelId="{EACE91E9-615A-4CD8-A36E-2B1ED0CBB24B}" srcId="{7F68FDA3-36FE-4E94-AAD0-AF6C0660E18E}" destId="{8D758629-0930-4A96-B0E7-83912847D401}" srcOrd="0" destOrd="0" parTransId="{0174E882-20C1-44B5-B399-680581405D4B}" sibTransId="{D9CC4328-8863-4BEE-AF86-DEC308F297E9}"/>
    <dgm:cxn modelId="{762E98FF-F795-41E2-ABD9-C5FCC05348B5}" type="presOf" srcId="{C45756B2-C724-4179-BC63-4978F1715122}" destId="{BA56B7D8-FB5A-4BDF-AF14-2994BC0A3B90}" srcOrd="0" destOrd="0" presId="urn:microsoft.com/office/officeart/2008/layout/VerticalAccentList"/>
    <dgm:cxn modelId="{F7421897-3945-43A2-A687-55D2CB9B718B}" type="presParOf" srcId="{ED66CD7B-1AF9-4DF0-A20C-F5EA9786D29A}" destId="{A7CFFEC0-7C73-4760-9704-DCA75B2AA4A9}" srcOrd="0" destOrd="0" presId="urn:microsoft.com/office/officeart/2008/layout/VerticalAccentList"/>
    <dgm:cxn modelId="{63E42A4D-8D8F-4AD3-ADF1-985942BB9F58}" type="presParOf" srcId="{A7CFFEC0-7C73-4760-9704-DCA75B2AA4A9}" destId="{BA56B7D8-FB5A-4BDF-AF14-2994BC0A3B90}" srcOrd="0" destOrd="0" presId="urn:microsoft.com/office/officeart/2008/layout/VerticalAccentList"/>
    <dgm:cxn modelId="{A5312AF9-878B-42BF-97B8-EED4EEFA9A44}" type="presParOf" srcId="{ED66CD7B-1AF9-4DF0-A20C-F5EA9786D29A}" destId="{9EAB7A8F-96F2-411F-B272-A7BEC8E6667B}" srcOrd="1" destOrd="0" presId="urn:microsoft.com/office/officeart/2008/layout/VerticalAccentList"/>
    <dgm:cxn modelId="{60C91E48-2F3F-4056-8709-817C6470EF14}" type="presParOf" srcId="{9EAB7A8F-96F2-411F-B272-A7BEC8E6667B}" destId="{026F6FCE-7D85-4D6C-BD32-56F9463BE8FA}" srcOrd="0" destOrd="0" presId="urn:microsoft.com/office/officeart/2008/layout/VerticalAccentList"/>
    <dgm:cxn modelId="{304A43AF-82DF-44A8-A438-555A4B2D7E62}" type="presParOf" srcId="{9EAB7A8F-96F2-411F-B272-A7BEC8E6667B}" destId="{BEF6E110-518F-4AEE-98DA-8BAFC58AFA6F}" srcOrd="1" destOrd="0" presId="urn:microsoft.com/office/officeart/2008/layout/VerticalAccentList"/>
    <dgm:cxn modelId="{2E13B1DA-2763-4C37-87AF-CF66245AE4BE}" type="presParOf" srcId="{9EAB7A8F-96F2-411F-B272-A7BEC8E6667B}" destId="{420019CD-DCCF-4A8F-A265-884DBD68D12A}" srcOrd="2" destOrd="0" presId="urn:microsoft.com/office/officeart/2008/layout/VerticalAccentList"/>
    <dgm:cxn modelId="{6EA09F97-40B3-4D0C-90C2-9572EE56CF23}" type="presParOf" srcId="{9EAB7A8F-96F2-411F-B272-A7BEC8E6667B}" destId="{F30E8F60-EE7A-45EA-9D96-7C8A125D43CC}" srcOrd="3" destOrd="0" presId="urn:microsoft.com/office/officeart/2008/layout/VerticalAccentList"/>
    <dgm:cxn modelId="{74D3FD8B-B11D-41A4-893A-4A252B24D008}" type="presParOf" srcId="{9EAB7A8F-96F2-411F-B272-A7BEC8E6667B}" destId="{FF61E0A1-2C6B-4CD8-B621-912ED9D7D55B}" srcOrd="4" destOrd="0" presId="urn:microsoft.com/office/officeart/2008/layout/VerticalAccentList"/>
    <dgm:cxn modelId="{789D95C0-354D-45F7-B2AE-1795C55FA02F}" type="presParOf" srcId="{9EAB7A8F-96F2-411F-B272-A7BEC8E6667B}" destId="{E46E6163-8C7C-432F-8446-6007F4716100}" srcOrd="5" destOrd="0" presId="urn:microsoft.com/office/officeart/2008/layout/VerticalAccentList"/>
    <dgm:cxn modelId="{EE6DE529-25E2-46D1-B524-04B7D947FAD8}" type="presParOf" srcId="{9EAB7A8F-96F2-411F-B272-A7BEC8E6667B}" destId="{47CD1AD1-9004-494F-982B-742B090A9539}" srcOrd="6" destOrd="0" presId="urn:microsoft.com/office/officeart/2008/layout/VerticalAccentList"/>
    <dgm:cxn modelId="{09DF5F93-6C8C-4A2A-A273-4EB5A0B1AB89}" type="presParOf" srcId="{9EAB7A8F-96F2-411F-B272-A7BEC8E6667B}" destId="{CE274BB3-C2C6-4B22-A92D-7566806758AA}" srcOrd="7" destOrd="0" presId="urn:microsoft.com/office/officeart/2008/layout/VerticalAccentList"/>
    <dgm:cxn modelId="{016FC862-65A8-47BB-9813-78A5716EACB2}" type="presParOf" srcId="{ED66CD7B-1AF9-4DF0-A20C-F5EA9786D29A}" destId="{12AA3AA7-A6B4-4236-9C26-A111D63C15DC}" srcOrd="2" destOrd="0" presId="urn:microsoft.com/office/officeart/2008/layout/VerticalAccentList"/>
    <dgm:cxn modelId="{B2EE2F0E-BAF0-4E26-814D-23A039434A51}" type="presParOf" srcId="{ED66CD7B-1AF9-4DF0-A20C-F5EA9786D29A}" destId="{B458F541-3183-46D8-914F-A0E23C3B83C8}" srcOrd="3" destOrd="0" presId="urn:microsoft.com/office/officeart/2008/layout/VerticalAccentList"/>
    <dgm:cxn modelId="{ACE59958-14FB-44F8-8A3E-77EC6D38B32F}" type="presParOf" srcId="{B458F541-3183-46D8-914F-A0E23C3B83C8}" destId="{4B8EE5F5-F932-4337-B1BC-D1F44A9ADC73}" srcOrd="0" destOrd="0" presId="urn:microsoft.com/office/officeart/2008/layout/VerticalAccentList"/>
    <dgm:cxn modelId="{78ADD621-1CD8-4836-9480-1AD6CCAA9604}" type="presParOf" srcId="{ED66CD7B-1AF9-4DF0-A20C-F5EA9786D29A}" destId="{D1E1ECE1-8205-4E8F-A1DF-637929465D4B}" srcOrd="4" destOrd="0" presId="urn:microsoft.com/office/officeart/2008/layout/VerticalAccentList"/>
    <dgm:cxn modelId="{CE3D102E-3C70-49D4-9B63-1B17842D8DD0}" type="presParOf" srcId="{D1E1ECE1-8205-4E8F-A1DF-637929465D4B}" destId="{AC3A0A07-349A-4428-8507-31BFD11D8AB7}" srcOrd="0" destOrd="0" presId="urn:microsoft.com/office/officeart/2008/layout/VerticalAccentList"/>
    <dgm:cxn modelId="{2A95E397-B68D-4A86-B576-827CD44C330B}" type="presParOf" srcId="{D1E1ECE1-8205-4E8F-A1DF-637929465D4B}" destId="{72462C19-8221-4E24-BA97-1866C13ACC95}" srcOrd="1" destOrd="0" presId="urn:microsoft.com/office/officeart/2008/layout/VerticalAccentList"/>
    <dgm:cxn modelId="{2ECF0FA8-AE81-4517-BC5A-F211BC28A114}" type="presParOf" srcId="{D1E1ECE1-8205-4E8F-A1DF-637929465D4B}" destId="{45910D50-5CC9-4D67-9B93-18A1A74575A3}" srcOrd="2" destOrd="0" presId="urn:microsoft.com/office/officeart/2008/layout/VerticalAccentList"/>
    <dgm:cxn modelId="{6A706750-5F15-4C3E-B2F3-9751B5B131A8}" type="presParOf" srcId="{D1E1ECE1-8205-4E8F-A1DF-637929465D4B}" destId="{77FA2086-6AAF-4810-847B-AB241C8B0CAC}" srcOrd="3" destOrd="0" presId="urn:microsoft.com/office/officeart/2008/layout/VerticalAccentList"/>
    <dgm:cxn modelId="{6D6453AB-F31E-4D8E-B478-DA2CED027FCF}" type="presParOf" srcId="{D1E1ECE1-8205-4E8F-A1DF-637929465D4B}" destId="{9BF15EF0-EB4E-4D03-BFC6-7C9DA70AC9B8}" srcOrd="4" destOrd="0" presId="urn:microsoft.com/office/officeart/2008/layout/VerticalAccentList"/>
    <dgm:cxn modelId="{70B8E6DF-5A89-47A7-8F2C-DB856D641D7D}" type="presParOf" srcId="{D1E1ECE1-8205-4E8F-A1DF-637929465D4B}" destId="{0318A1FB-3A3A-41CC-9225-ED1F217A32A9}" srcOrd="5" destOrd="0" presId="urn:microsoft.com/office/officeart/2008/layout/VerticalAccentList"/>
    <dgm:cxn modelId="{066C071F-0FC5-4533-90DE-B7244EE24385}" type="presParOf" srcId="{D1E1ECE1-8205-4E8F-A1DF-637929465D4B}" destId="{2FC3C54C-4AC2-4D9E-840D-F8EAA24045DB}" srcOrd="6" destOrd="0" presId="urn:microsoft.com/office/officeart/2008/layout/VerticalAccentList"/>
    <dgm:cxn modelId="{D88140F4-15D7-40CD-A8C2-37BB89703081}" type="presParOf" srcId="{D1E1ECE1-8205-4E8F-A1DF-637929465D4B}" destId="{5E7ED24D-DBCA-4F33-8B8F-0E70E27D86F6}" srcOrd="7" destOrd="0" presId="urn:microsoft.com/office/officeart/2008/layout/VerticalAccentList"/>
    <dgm:cxn modelId="{AEB5C997-D508-4A21-83D6-4F7E89B21A9D}" type="presParOf" srcId="{ED66CD7B-1AF9-4DF0-A20C-F5EA9786D29A}" destId="{9DA8D80D-94BB-49B4-A785-FF66AE7C4231}" srcOrd="5" destOrd="0" presId="urn:microsoft.com/office/officeart/2008/layout/VerticalAccentList"/>
    <dgm:cxn modelId="{EF4A338E-E17B-4047-84D4-DEEAC3AC3880}" type="presParOf" srcId="{ED66CD7B-1AF9-4DF0-A20C-F5EA9786D29A}" destId="{1AB93103-7600-4A5F-B4D1-EB5D116390CF}" srcOrd="6" destOrd="0" presId="urn:microsoft.com/office/officeart/2008/layout/VerticalAccentList"/>
    <dgm:cxn modelId="{421C2C5A-16E5-49FC-9A78-44D293AB63BB}" type="presParOf" srcId="{1AB93103-7600-4A5F-B4D1-EB5D116390CF}" destId="{0D6A4E02-0BE4-43CA-BE0E-9BE7FD1D76FD}" srcOrd="0" destOrd="0" presId="urn:microsoft.com/office/officeart/2008/layout/VerticalAccentList"/>
    <dgm:cxn modelId="{6B94DD55-0946-4976-83E9-D386A971B46C}" type="presParOf" srcId="{ED66CD7B-1AF9-4DF0-A20C-F5EA9786D29A}" destId="{DF658861-4F00-4A62-9EC8-A109EF054EB5}" srcOrd="7" destOrd="0" presId="urn:microsoft.com/office/officeart/2008/layout/VerticalAccentList"/>
    <dgm:cxn modelId="{B1452C9C-B3F8-4807-A6D4-CC1871473F70}" type="presParOf" srcId="{DF658861-4F00-4A62-9EC8-A109EF054EB5}" destId="{1F0ED01D-A1D3-49C3-8783-120EB0EF4B30}" srcOrd="0" destOrd="0" presId="urn:microsoft.com/office/officeart/2008/layout/VerticalAccentList"/>
    <dgm:cxn modelId="{ECD61481-569A-4278-9149-EAFB88876661}" type="presParOf" srcId="{DF658861-4F00-4A62-9EC8-A109EF054EB5}" destId="{B925DB9F-28D9-4843-9812-BCAA64E060C1}" srcOrd="1" destOrd="0" presId="urn:microsoft.com/office/officeart/2008/layout/VerticalAccentList"/>
    <dgm:cxn modelId="{44BABD8E-47D0-4225-85F9-F71DE6110DDB}" type="presParOf" srcId="{DF658861-4F00-4A62-9EC8-A109EF054EB5}" destId="{6F95821E-49FE-43BB-8802-BCE73C22CD73}" srcOrd="2" destOrd="0" presId="urn:microsoft.com/office/officeart/2008/layout/VerticalAccentList"/>
    <dgm:cxn modelId="{348E5BB0-B4DC-4697-BFC4-79DFA01C2384}" type="presParOf" srcId="{DF658861-4F00-4A62-9EC8-A109EF054EB5}" destId="{E87B3F73-53A3-4602-A8D1-45183088482F}" srcOrd="3" destOrd="0" presId="urn:microsoft.com/office/officeart/2008/layout/VerticalAccentList"/>
    <dgm:cxn modelId="{29FA2907-5F76-4EF8-9350-B7B84EC961C7}" type="presParOf" srcId="{DF658861-4F00-4A62-9EC8-A109EF054EB5}" destId="{7E932106-BA2C-48E1-AE52-ECDE24D21ACC}" srcOrd="4" destOrd="0" presId="urn:microsoft.com/office/officeart/2008/layout/VerticalAccentList"/>
    <dgm:cxn modelId="{A9695BF8-E0EF-42BC-B4C2-35C973735A7A}" type="presParOf" srcId="{DF658861-4F00-4A62-9EC8-A109EF054EB5}" destId="{154349D9-277E-439A-A45C-C88F7C9ECD1B}" srcOrd="5" destOrd="0" presId="urn:microsoft.com/office/officeart/2008/layout/VerticalAccentList"/>
    <dgm:cxn modelId="{BB51CEC4-695C-4CF4-BB7C-2161FB86B195}" type="presParOf" srcId="{DF658861-4F00-4A62-9EC8-A109EF054EB5}" destId="{B613D7E4-D8E1-44AC-922F-7BED1161FAC7}" srcOrd="6" destOrd="0" presId="urn:microsoft.com/office/officeart/2008/layout/VerticalAccentList"/>
    <dgm:cxn modelId="{D5DBF7C7-33D5-471E-9F62-F26C86F775F9}" type="presParOf" srcId="{DF658861-4F00-4A62-9EC8-A109EF054EB5}" destId="{38E0EB74-F1B5-4B8A-8BEA-BAF5176DDFC9}" srcOrd="7" destOrd="0" presId="urn:microsoft.com/office/officeart/2008/layout/VerticalAccentList"/>
    <dgm:cxn modelId="{B7AC76AB-1DDD-42B5-8FA0-5C81FDA06825}" type="presParOf" srcId="{ED66CD7B-1AF9-4DF0-A20C-F5EA9786D29A}" destId="{8533E836-7A57-45D9-A461-6670D1B1E4CC}" srcOrd="8" destOrd="0" presId="urn:microsoft.com/office/officeart/2008/layout/VerticalAccentList"/>
    <dgm:cxn modelId="{F350C2A7-9826-4378-A6DB-0D8C900E31F7}" type="presParOf" srcId="{ED66CD7B-1AF9-4DF0-A20C-F5EA9786D29A}" destId="{6C17C45B-E6F5-49C4-A0E1-44BE89809CA1}" srcOrd="9" destOrd="0" presId="urn:microsoft.com/office/officeart/2008/layout/VerticalAccentList"/>
    <dgm:cxn modelId="{2CA29A74-0B8D-4C16-9E01-363E2730970A}" type="presParOf" srcId="{6C17C45B-E6F5-49C4-A0E1-44BE89809CA1}" destId="{445500A0-DF49-4665-AA23-0DAACC702E21}" srcOrd="0" destOrd="0" presId="urn:microsoft.com/office/officeart/2008/layout/VerticalAccentList"/>
    <dgm:cxn modelId="{55114716-CD8A-40B2-B231-087059A613E8}" type="presParOf" srcId="{ED66CD7B-1AF9-4DF0-A20C-F5EA9786D29A}" destId="{4A247341-1FB9-4D90-AA05-6036FD426CEE}" srcOrd="10" destOrd="0" presId="urn:microsoft.com/office/officeart/2008/layout/VerticalAccentList"/>
    <dgm:cxn modelId="{A9EDCE12-D234-4B20-A963-3552626F2D2D}" type="presParOf" srcId="{4A247341-1FB9-4D90-AA05-6036FD426CEE}" destId="{AD109069-C759-4E41-8F26-3C1A32EE6CAC}" srcOrd="0" destOrd="0" presId="urn:microsoft.com/office/officeart/2008/layout/VerticalAccentList"/>
    <dgm:cxn modelId="{8D4A942D-7660-45F4-A2F6-E5F8FCDEB665}" type="presParOf" srcId="{4A247341-1FB9-4D90-AA05-6036FD426CEE}" destId="{2389477E-793E-43FC-887D-28AC6A6165E2}" srcOrd="1" destOrd="0" presId="urn:microsoft.com/office/officeart/2008/layout/VerticalAccentList"/>
    <dgm:cxn modelId="{965DA194-0673-48CC-ADFB-E7C2BF726F6F}" type="presParOf" srcId="{4A247341-1FB9-4D90-AA05-6036FD426CEE}" destId="{E0A04F87-23AE-4E82-B1F0-ADB656DD7CE1}" srcOrd="2" destOrd="0" presId="urn:microsoft.com/office/officeart/2008/layout/VerticalAccentList"/>
    <dgm:cxn modelId="{6172239B-D1D5-4287-942B-61CC4CB4B56C}" type="presParOf" srcId="{4A247341-1FB9-4D90-AA05-6036FD426CEE}" destId="{F1DF3E75-35A9-4788-AE02-831376132260}" srcOrd="3" destOrd="0" presId="urn:microsoft.com/office/officeart/2008/layout/VerticalAccentList"/>
    <dgm:cxn modelId="{1908FC9A-74F8-4B31-A5F8-42496C2069C0}" type="presParOf" srcId="{4A247341-1FB9-4D90-AA05-6036FD426CEE}" destId="{9D52542F-9458-40DD-A43F-EE35CC257751}" srcOrd="4" destOrd="0" presId="urn:microsoft.com/office/officeart/2008/layout/VerticalAccentList"/>
    <dgm:cxn modelId="{628C6489-5000-464F-87C8-61228DD06C75}" type="presParOf" srcId="{4A247341-1FB9-4D90-AA05-6036FD426CEE}" destId="{F10716D7-5E9E-4E12-922C-1AD8C5850D1B}" srcOrd="5" destOrd="0" presId="urn:microsoft.com/office/officeart/2008/layout/VerticalAccentList"/>
    <dgm:cxn modelId="{13CC23EF-02A6-4F69-AA4B-B50AC8E37D16}" type="presParOf" srcId="{4A247341-1FB9-4D90-AA05-6036FD426CEE}" destId="{381573B4-CEF8-4FAF-A512-817F36616FA0}" srcOrd="6" destOrd="0" presId="urn:microsoft.com/office/officeart/2008/layout/VerticalAccentList"/>
    <dgm:cxn modelId="{8A70AE0F-C142-424C-ACF4-2578EA293E3C}" type="presParOf" srcId="{4A247341-1FB9-4D90-AA05-6036FD426CEE}" destId="{F1C9E46C-0148-49C7-B1B6-8AB5D3AE7B9E}" srcOrd="7" destOrd="0" presId="urn:microsoft.com/office/officeart/2008/layout/VerticalAccentList"/>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02AAE9C-0617-480C-A255-05E1EE29B595}" type="doc">
      <dgm:prSet loTypeId="urn:microsoft.com/office/officeart/2008/layout/VerticalAccentList" loCatId="list" qsTypeId="urn:microsoft.com/office/officeart/2005/8/quickstyle/simple1" qsCatId="simple" csTypeId="urn:microsoft.com/office/officeart/2005/8/colors/accent1_2" csCatId="accent1" phldr="1"/>
      <dgm:spPr/>
      <dgm:t>
        <a:bodyPr/>
        <a:lstStyle/>
        <a:p>
          <a:endParaRPr lang="el-GR"/>
        </a:p>
      </dgm:t>
    </dgm:pt>
    <dgm:pt modelId="{7F68FDA3-36FE-4E94-AAD0-AF6C0660E18E}">
      <dgm:prSet phldrT="[Κείμενο]" custT="1"/>
      <dgm:spPr/>
      <dgm:t>
        <a:bodyPr/>
        <a:lstStyle/>
        <a:p>
          <a:r>
            <a:rPr lang="pt-PT" sz="1400" b="0">
              <a:solidFill>
                <a:srgbClr val="002060"/>
              </a:solidFill>
              <a:latin typeface="Arial Narrow" panose="020B0606020202030204" pitchFamily="34" charset="0"/>
            </a:rPr>
            <a:t>Resultado</a:t>
          </a:r>
          <a:r>
            <a:rPr lang="hr-HR" sz="1400" b="1">
              <a:solidFill>
                <a:srgbClr val="002060"/>
              </a:solidFill>
              <a:latin typeface="Arial Narrow" panose="020B0606020202030204" pitchFamily="34" charset="0"/>
            </a:rPr>
            <a:t> 4</a:t>
          </a:r>
          <a:endParaRPr lang="el-GR" sz="1400">
            <a:solidFill>
              <a:srgbClr val="002060"/>
            </a:solidFill>
          </a:endParaRPr>
        </a:p>
      </dgm:t>
    </dgm:pt>
    <dgm:pt modelId="{86E0A9AE-C928-4319-ABDA-B281A986569B}" type="sibTrans" cxnId="{C89B4A08-EBC0-430A-BD6F-EB723134D872}">
      <dgm:prSet/>
      <dgm:spPr/>
      <dgm:t>
        <a:bodyPr/>
        <a:lstStyle/>
        <a:p>
          <a:endParaRPr lang="el-GR"/>
        </a:p>
      </dgm:t>
    </dgm:pt>
    <dgm:pt modelId="{A9AB999D-E71F-4569-88B7-B0711CBB29E0}" type="parTrans" cxnId="{C89B4A08-EBC0-430A-BD6F-EB723134D872}">
      <dgm:prSet/>
      <dgm:spPr/>
      <dgm:t>
        <a:bodyPr/>
        <a:lstStyle/>
        <a:p>
          <a:endParaRPr lang="el-GR"/>
        </a:p>
      </dgm:t>
    </dgm:pt>
    <dgm:pt modelId="{8D758629-0930-4A96-B0E7-83912847D401}">
      <dgm:prSet phldrT="[Κείμενο]" custT="1"/>
      <dgm:spPr/>
      <dgm:t>
        <a:bodyPr/>
        <a:lstStyle/>
        <a:p>
          <a:pPr algn="just"/>
          <a:r>
            <a:rPr lang="en-GB" sz="1400" b="0">
              <a:solidFill>
                <a:srgbClr val="002060"/>
              </a:solidFill>
              <a:latin typeface="Arial Narrow" panose="020B0606020202030204" pitchFamily="34" charset="0"/>
            </a:rPr>
            <a:t>Evitar o uso excessivo de gíria jargon e ambiguidade terminológica em ambientes interdisciplinares</a:t>
          </a:r>
          <a:endParaRPr lang="el-GR" sz="1400" b="0">
            <a:solidFill>
              <a:srgbClr val="002060"/>
            </a:solidFill>
            <a:latin typeface="Arial Narrow" panose="020B0606020202030204" pitchFamily="34" charset="0"/>
          </a:endParaRPr>
        </a:p>
      </dgm:t>
    </dgm:pt>
    <dgm:pt modelId="{0174E882-20C1-44B5-B399-680581405D4B}" type="parTrans" cxnId="{EACE91E9-615A-4CD8-A36E-2B1ED0CBB24B}">
      <dgm:prSet/>
      <dgm:spPr/>
      <dgm:t>
        <a:bodyPr/>
        <a:lstStyle/>
        <a:p>
          <a:endParaRPr lang="en-GB"/>
        </a:p>
      </dgm:t>
    </dgm:pt>
    <dgm:pt modelId="{D9CC4328-8863-4BEE-AF86-DEC308F297E9}" type="sibTrans" cxnId="{EACE91E9-615A-4CD8-A36E-2B1ED0CBB24B}">
      <dgm:prSet/>
      <dgm:spPr/>
      <dgm:t>
        <a:bodyPr/>
        <a:lstStyle/>
        <a:p>
          <a:endParaRPr lang="en-GB"/>
        </a:p>
      </dgm:t>
    </dgm:pt>
    <dgm:pt modelId="{C8CDECC5-F03B-474B-8927-B4D7E04ABA63}">
      <dgm:prSet phldrT="[Κείμενο]" custT="1"/>
      <dgm:spPr/>
      <dgm:t>
        <a:bodyPr/>
        <a:lstStyle/>
        <a:p>
          <a:r>
            <a:rPr lang="pt-PT" sz="1400" b="0">
              <a:solidFill>
                <a:srgbClr val="002060"/>
              </a:solidFill>
              <a:latin typeface="Arial Narrow" panose="020B0606020202030204" pitchFamily="34" charset="0"/>
            </a:rPr>
            <a:t>Resultado</a:t>
          </a:r>
          <a:r>
            <a:rPr lang="hr-HR" sz="1400" b="1">
              <a:solidFill>
                <a:srgbClr val="002060"/>
              </a:solidFill>
              <a:latin typeface="Arial Narrow" panose="020B0606020202030204" pitchFamily="34" charset="0"/>
            </a:rPr>
            <a:t> 3</a:t>
          </a:r>
          <a:endParaRPr lang="el-GR" sz="1400" b="0">
            <a:solidFill>
              <a:srgbClr val="002060"/>
            </a:solidFill>
            <a:latin typeface="Arial Narrow" panose="020B0606020202030204" pitchFamily="34" charset="0"/>
          </a:endParaRPr>
        </a:p>
      </dgm:t>
    </dgm:pt>
    <dgm:pt modelId="{31E2F1D1-7563-46E6-9028-7A825C5B543B}" type="parTrans" cxnId="{AE260177-91C0-45B0-AC15-DDEFBB79DA86}">
      <dgm:prSet/>
      <dgm:spPr/>
      <dgm:t>
        <a:bodyPr/>
        <a:lstStyle/>
        <a:p>
          <a:endParaRPr lang="en-GB"/>
        </a:p>
      </dgm:t>
    </dgm:pt>
    <dgm:pt modelId="{17B56C2D-05E8-444D-825C-DECC5FCE90D7}" type="sibTrans" cxnId="{AE260177-91C0-45B0-AC15-DDEFBB79DA86}">
      <dgm:prSet/>
      <dgm:spPr/>
      <dgm:t>
        <a:bodyPr/>
        <a:lstStyle/>
        <a:p>
          <a:endParaRPr lang="en-GB"/>
        </a:p>
      </dgm:t>
    </dgm:pt>
    <dgm:pt modelId="{693FFCF7-D814-40A6-BEDD-63BC3D3EF4BB}">
      <dgm:prSet phldrT="[Κείμενο]" custT="1"/>
      <dgm:spPr/>
      <dgm:t>
        <a:bodyPr/>
        <a:lstStyle/>
        <a:p>
          <a:pPr algn="just"/>
          <a:r>
            <a:rPr lang="en-GB" sz="1400" b="0">
              <a:solidFill>
                <a:srgbClr val="002060"/>
              </a:solidFill>
              <a:latin typeface="Arial Narrow" panose="020B0606020202030204" pitchFamily="34" charset="0"/>
            </a:rPr>
            <a:t>Identificar barreiras de comunicação em ambientes interdisciplinares e recorrer a estratégias para ultrapassar estas barreiras </a:t>
          </a:r>
          <a:endParaRPr lang="el-GR" sz="1400" b="0">
            <a:solidFill>
              <a:srgbClr val="002060"/>
            </a:solidFill>
            <a:latin typeface="Arial Narrow" panose="020B0606020202030204" pitchFamily="34" charset="0"/>
          </a:endParaRPr>
        </a:p>
      </dgm:t>
    </dgm:pt>
    <dgm:pt modelId="{BF3AC55D-0049-4CF5-8812-A9599CAE9A22}" type="parTrans" cxnId="{8F178001-7D80-450C-A8B8-E1357E95FAE9}">
      <dgm:prSet/>
      <dgm:spPr/>
      <dgm:t>
        <a:bodyPr/>
        <a:lstStyle/>
        <a:p>
          <a:endParaRPr lang="en-GB"/>
        </a:p>
      </dgm:t>
    </dgm:pt>
    <dgm:pt modelId="{7FE12D26-7D58-4069-9958-EB6BFDFA74EE}" type="sibTrans" cxnId="{8F178001-7D80-450C-A8B8-E1357E95FAE9}">
      <dgm:prSet/>
      <dgm:spPr/>
      <dgm:t>
        <a:bodyPr/>
        <a:lstStyle/>
        <a:p>
          <a:endParaRPr lang="en-GB"/>
        </a:p>
      </dgm:t>
    </dgm:pt>
    <dgm:pt modelId="{C45756B2-C724-4179-BC63-4978F1715122}">
      <dgm:prSet phldrT="[Κείμενο]" custT="1"/>
      <dgm:spPr/>
      <dgm:t>
        <a:bodyPr/>
        <a:lstStyle/>
        <a:p>
          <a:r>
            <a:rPr lang="pt-PT" sz="1400" b="0">
              <a:solidFill>
                <a:srgbClr val="002060"/>
              </a:solidFill>
              <a:latin typeface="Arial Narrow" panose="020B0606020202030204" pitchFamily="34" charset="0"/>
            </a:rPr>
            <a:t>Resultado </a:t>
          </a:r>
          <a:r>
            <a:rPr lang="hr-HR" sz="1400" b="0">
              <a:solidFill>
                <a:srgbClr val="002060"/>
              </a:solidFill>
              <a:latin typeface="Arial Narrow" panose="020B0606020202030204" pitchFamily="34" charset="0"/>
            </a:rPr>
            <a:t>1</a:t>
          </a:r>
          <a:endParaRPr lang="el-GR" sz="1400" b="0">
            <a:solidFill>
              <a:srgbClr val="002060"/>
            </a:solidFill>
            <a:latin typeface="Arial Narrow" panose="020B0606020202030204" pitchFamily="34" charset="0"/>
          </a:endParaRPr>
        </a:p>
      </dgm:t>
    </dgm:pt>
    <dgm:pt modelId="{964B7663-8E85-4374-A184-B16B1B6E1D92}" type="parTrans" cxnId="{5D6078E4-FC17-49A4-B906-0AC6F75E9295}">
      <dgm:prSet/>
      <dgm:spPr/>
      <dgm:t>
        <a:bodyPr/>
        <a:lstStyle/>
        <a:p>
          <a:endParaRPr lang="hr-HR"/>
        </a:p>
      </dgm:t>
    </dgm:pt>
    <dgm:pt modelId="{84794D2B-6787-43DB-B02D-A93DD8BA5FB6}" type="sibTrans" cxnId="{5D6078E4-FC17-49A4-B906-0AC6F75E9295}">
      <dgm:prSet/>
      <dgm:spPr/>
      <dgm:t>
        <a:bodyPr/>
        <a:lstStyle/>
        <a:p>
          <a:endParaRPr lang="hr-HR"/>
        </a:p>
      </dgm:t>
    </dgm:pt>
    <dgm:pt modelId="{EAEC071E-62A9-428A-9DBD-A21D54594B03}">
      <dgm:prSet phldrT="[Κείμενο]" custT="1"/>
      <dgm:spPr/>
      <dgm:t>
        <a:bodyPr/>
        <a:lstStyle/>
        <a:p>
          <a:pPr algn="just"/>
          <a:r>
            <a:rPr lang="en-GB" sz="1400" b="0">
              <a:solidFill>
                <a:srgbClr val="002060"/>
              </a:solidFill>
              <a:latin typeface="Arial Narrow" panose="020B0606020202030204" pitchFamily="34" charset="0"/>
            </a:rPr>
            <a:t>Saber o significado de comunicação interdisciplinar e o que esta comunicação exige</a:t>
          </a:r>
          <a:endParaRPr lang="el-GR" sz="1400" b="0">
            <a:solidFill>
              <a:srgbClr val="002060"/>
            </a:solidFill>
            <a:latin typeface="Arial Narrow" panose="020B0606020202030204" pitchFamily="34" charset="0"/>
          </a:endParaRPr>
        </a:p>
      </dgm:t>
    </dgm:pt>
    <dgm:pt modelId="{E2DA06F9-6008-41CE-9708-0F8F5E5F46C0}" type="parTrans" cxnId="{F9DD1A04-8F3B-488E-893E-3BE61EB86F18}">
      <dgm:prSet/>
      <dgm:spPr/>
      <dgm:t>
        <a:bodyPr/>
        <a:lstStyle/>
        <a:p>
          <a:endParaRPr lang="hr-HR"/>
        </a:p>
      </dgm:t>
    </dgm:pt>
    <dgm:pt modelId="{3F79E6E2-577E-4A7E-A1F8-CD95EF947EE5}" type="sibTrans" cxnId="{F9DD1A04-8F3B-488E-893E-3BE61EB86F18}">
      <dgm:prSet/>
      <dgm:spPr/>
      <dgm:t>
        <a:bodyPr/>
        <a:lstStyle/>
        <a:p>
          <a:endParaRPr lang="hr-HR"/>
        </a:p>
      </dgm:t>
    </dgm:pt>
    <dgm:pt modelId="{EEA11A5E-07BC-4A33-A0FD-6088A521D5F3}">
      <dgm:prSet phldrT="[Κείμενο]" custT="1"/>
      <dgm:spPr/>
      <dgm:t>
        <a:bodyPr/>
        <a:lstStyle/>
        <a:p>
          <a:r>
            <a:rPr lang="pt-PT" sz="1400" b="0">
              <a:solidFill>
                <a:srgbClr val="002060"/>
              </a:solidFill>
              <a:latin typeface="Arial Narrow" panose="020B0606020202030204" pitchFamily="34" charset="0"/>
            </a:rPr>
            <a:t>Resultado </a:t>
          </a:r>
          <a:r>
            <a:rPr lang="hr-HR" sz="1400" b="0">
              <a:solidFill>
                <a:srgbClr val="002060"/>
              </a:solidFill>
              <a:latin typeface="Arial Narrow" panose="020B0606020202030204" pitchFamily="34" charset="0"/>
            </a:rPr>
            <a:t>2</a:t>
          </a:r>
          <a:endParaRPr lang="el-GR" sz="1400" b="0">
            <a:solidFill>
              <a:srgbClr val="002060"/>
            </a:solidFill>
            <a:latin typeface="Arial Narrow" panose="020B0606020202030204" pitchFamily="34" charset="0"/>
          </a:endParaRPr>
        </a:p>
      </dgm:t>
    </dgm:pt>
    <dgm:pt modelId="{28ECCAF9-EF19-4B2A-9F41-E53A4D952FC3}" type="parTrans" cxnId="{917E65C3-39F2-4968-BE4F-986BF67DB495}">
      <dgm:prSet/>
      <dgm:spPr/>
      <dgm:t>
        <a:bodyPr/>
        <a:lstStyle/>
        <a:p>
          <a:endParaRPr lang="hr-HR"/>
        </a:p>
      </dgm:t>
    </dgm:pt>
    <dgm:pt modelId="{2F537ABA-00A0-40E0-98EF-46A89D0EF3B4}" type="sibTrans" cxnId="{917E65C3-39F2-4968-BE4F-986BF67DB495}">
      <dgm:prSet/>
      <dgm:spPr/>
      <dgm:t>
        <a:bodyPr/>
        <a:lstStyle/>
        <a:p>
          <a:endParaRPr lang="hr-HR"/>
        </a:p>
      </dgm:t>
    </dgm:pt>
    <dgm:pt modelId="{A8FF7A76-B3D6-4998-8E0C-10D778CD2016}">
      <dgm:prSet phldrT="[Κείμενο]" custT="1"/>
      <dgm:spPr/>
      <dgm:t>
        <a:bodyPr/>
        <a:lstStyle/>
        <a:p>
          <a:pPr algn="just"/>
          <a:r>
            <a:rPr lang="pt-PT" sz="1400" b="0">
              <a:solidFill>
                <a:srgbClr val="002060"/>
              </a:solidFill>
              <a:latin typeface="Arial Narrow" panose="020B0606020202030204" pitchFamily="34" charset="0"/>
            </a:rPr>
            <a:t>Comunicar e trabalhar com profissionais de diferentes áreas enquanto desenvolvem compreensão mútua entre os </a:t>
          </a:r>
          <a:r>
            <a:rPr lang="en-GB" sz="1400" b="0">
              <a:solidFill>
                <a:srgbClr val="002060"/>
              </a:solidFill>
              <a:latin typeface="Arial Narrow" panose="020B0606020202030204" pitchFamily="34" charset="0"/>
            </a:rPr>
            <a:t>profissionais</a:t>
          </a:r>
          <a:endParaRPr lang="el-GR" sz="1400" b="0">
            <a:solidFill>
              <a:srgbClr val="002060"/>
            </a:solidFill>
            <a:latin typeface="Arial Narrow" panose="020B0606020202030204" pitchFamily="34" charset="0"/>
          </a:endParaRPr>
        </a:p>
      </dgm:t>
    </dgm:pt>
    <dgm:pt modelId="{5A6D338C-32FE-4780-97D7-3F9B34657E92}" type="parTrans" cxnId="{0758D78E-0B46-45B3-8EB3-4EC811D26247}">
      <dgm:prSet/>
      <dgm:spPr/>
      <dgm:t>
        <a:bodyPr/>
        <a:lstStyle/>
        <a:p>
          <a:endParaRPr lang="hr-HR"/>
        </a:p>
      </dgm:t>
    </dgm:pt>
    <dgm:pt modelId="{91D4382C-FABF-4EAD-A18B-F03B10D0E462}" type="sibTrans" cxnId="{0758D78E-0B46-45B3-8EB3-4EC811D26247}">
      <dgm:prSet/>
      <dgm:spPr/>
      <dgm:t>
        <a:bodyPr/>
        <a:lstStyle/>
        <a:p>
          <a:endParaRPr lang="hr-HR"/>
        </a:p>
      </dgm:t>
    </dgm:pt>
    <dgm:pt modelId="{ED66CD7B-1AF9-4DF0-A20C-F5EA9786D29A}" type="pres">
      <dgm:prSet presAssocID="{802AAE9C-0617-480C-A255-05E1EE29B595}" presName="Name0" presStyleCnt="0">
        <dgm:presLayoutVars>
          <dgm:chMax/>
          <dgm:chPref/>
          <dgm:dir/>
        </dgm:presLayoutVars>
      </dgm:prSet>
      <dgm:spPr/>
      <dgm:t>
        <a:bodyPr/>
        <a:lstStyle/>
        <a:p>
          <a:endParaRPr lang="hr-HR"/>
        </a:p>
      </dgm:t>
    </dgm:pt>
    <dgm:pt modelId="{A7CFFEC0-7C73-4760-9704-DCA75B2AA4A9}" type="pres">
      <dgm:prSet presAssocID="{C45756B2-C724-4179-BC63-4978F1715122}" presName="parenttextcomposite" presStyleCnt="0"/>
      <dgm:spPr/>
    </dgm:pt>
    <dgm:pt modelId="{BA56B7D8-FB5A-4BDF-AF14-2994BC0A3B90}" type="pres">
      <dgm:prSet presAssocID="{C45756B2-C724-4179-BC63-4978F1715122}" presName="parenttext" presStyleLbl="revTx" presStyleIdx="0" presStyleCnt="4">
        <dgm:presLayoutVars>
          <dgm:chMax/>
          <dgm:chPref val="2"/>
          <dgm:bulletEnabled val="1"/>
        </dgm:presLayoutVars>
      </dgm:prSet>
      <dgm:spPr/>
      <dgm:t>
        <a:bodyPr/>
        <a:lstStyle/>
        <a:p>
          <a:endParaRPr lang="hr-HR"/>
        </a:p>
      </dgm:t>
    </dgm:pt>
    <dgm:pt modelId="{9EAB7A8F-96F2-411F-B272-A7BEC8E6667B}" type="pres">
      <dgm:prSet presAssocID="{C45756B2-C724-4179-BC63-4978F1715122}" presName="composite" presStyleCnt="0"/>
      <dgm:spPr/>
    </dgm:pt>
    <dgm:pt modelId="{026F6FCE-7D85-4D6C-BD32-56F9463BE8FA}" type="pres">
      <dgm:prSet presAssocID="{C45756B2-C724-4179-BC63-4978F1715122}" presName="chevron1" presStyleLbl="alignNode1" presStyleIdx="0" presStyleCnt="28"/>
      <dgm:spPr/>
    </dgm:pt>
    <dgm:pt modelId="{BEF6E110-518F-4AEE-98DA-8BAFC58AFA6F}" type="pres">
      <dgm:prSet presAssocID="{C45756B2-C724-4179-BC63-4978F1715122}" presName="chevron2" presStyleLbl="alignNode1" presStyleIdx="1" presStyleCnt="28"/>
      <dgm:spPr/>
    </dgm:pt>
    <dgm:pt modelId="{420019CD-DCCF-4A8F-A265-884DBD68D12A}" type="pres">
      <dgm:prSet presAssocID="{C45756B2-C724-4179-BC63-4978F1715122}" presName="chevron3" presStyleLbl="alignNode1" presStyleIdx="2" presStyleCnt="28"/>
      <dgm:spPr/>
    </dgm:pt>
    <dgm:pt modelId="{F30E8F60-EE7A-45EA-9D96-7C8A125D43CC}" type="pres">
      <dgm:prSet presAssocID="{C45756B2-C724-4179-BC63-4978F1715122}" presName="chevron4" presStyleLbl="alignNode1" presStyleIdx="3" presStyleCnt="28"/>
      <dgm:spPr/>
    </dgm:pt>
    <dgm:pt modelId="{FF61E0A1-2C6B-4CD8-B621-912ED9D7D55B}" type="pres">
      <dgm:prSet presAssocID="{C45756B2-C724-4179-BC63-4978F1715122}" presName="chevron5" presStyleLbl="alignNode1" presStyleIdx="4" presStyleCnt="28"/>
      <dgm:spPr/>
    </dgm:pt>
    <dgm:pt modelId="{E46E6163-8C7C-432F-8446-6007F4716100}" type="pres">
      <dgm:prSet presAssocID="{C45756B2-C724-4179-BC63-4978F1715122}" presName="chevron6" presStyleLbl="alignNode1" presStyleIdx="5" presStyleCnt="28"/>
      <dgm:spPr/>
    </dgm:pt>
    <dgm:pt modelId="{47CD1AD1-9004-494F-982B-742B090A9539}" type="pres">
      <dgm:prSet presAssocID="{C45756B2-C724-4179-BC63-4978F1715122}" presName="chevron7" presStyleLbl="alignNode1" presStyleIdx="6" presStyleCnt="28"/>
      <dgm:spPr/>
    </dgm:pt>
    <dgm:pt modelId="{CE274BB3-C2C6-4B22-A92D-7566806758AA}" type="pres">
      <dgm:prSet presAssocID="{C45756B2-C724-4179-BC63-4978F1715122}" presName="childtext" presStyleLbl="solidFgAcc1" presStyleIdx="0" presStyleCnt="4">
        <dgm:presLayoutVars>
          <dgm:chMax/>
          <dgm:chPref val="0"/>
          <dgm:bulletEnabled val="1"/>
        </dgm:presLayoutVars>
      </dgm:prSet>
      <dgm:spPr/>
      <dgm:t>
        <a:bodyPr/>
        <a:lstStyle/>
        <a:p>
          <a:endParaRPr lang="hr-HR"/>
        </a:p>
      </dgm:t>
    </dgm:pt>
    <dgm:pt modelId="{12AA3AA7-A6B4-4236-9C26-A111D63C15DC}" type="pres">
      <dgm:prSet presAssocID="{84794D2B-6787-43DB-B02D-A93DD8BA5FB6}" presName="sibTrans" presStyleCnt="0"/>
      <dgm:spPr/>
    </dgm:pt>
    <dgm:pt modelId="{B458F541-3183-46D8-914F-A0E23C3B83C8}" type="pres">
      <dgm:prSet presAssocID="{EEA11A5E-07BC-4A33-A0FD-6088A521D5F3}" presName="parenttextcomposite" presStyleCnt="0"/>
      <dgm:spPr/>
    </dgm:pt>
    <dgm:pt modelId="{4B8EE5F5-F932-4337-B1BC-D1F44A9ADC73}" type="pres">
      <dgm:prSet presAssocID="{EEA11A5E-07BC-4A33-A0FD-6088A521D5F3}" presName="parenttext" presStyleLbl="revTx" presStyleIdx="1" presStyleCnt="4">
        <dgm:presLayoutVars>
          <dgm:chMax/>
          <dgm:chPref val="2"/>
          <dgm:bulletEnabled val="1"/>
        </dgm:presLayoutVars>
      </dgm:prSet>
      <dgm:spPr/>
      <dgm:t>
        <a:bodyPr/>
        <a:lstStyle/>
        <a:p>
          <a:endParaRPr lang="hr-HR"/>
        </a:p>
      </dgm:t>
    </dgm:pt>
    <dgm:pt modelId="{D1E1ECE1-8205-4E8F-A1DF-637929465D4B}" type="pres">
      <dgm:prSet presAssocID="{EEA11A5E-07BC-4A33-A0FD-6088A521D5F3}" presName="composite" presStyleCnt="0"/>
      <dgm:spPr/>
    </dgm:pt>
    <dgm:pt modelId="{AC3A0A07-349A-4428-8507-31BFD11D8AB7}" type="pres">
      <dgm:prSet presAssocID="{EEA11A5E-07BC-4A33-A0FD-6088A521D5F3}" presName="chevron1" presStyleLbl="alignNode1" presStyleIdx="7" presStyleCnt="28"/>
      <dgm:spPr/>
    </dgm:pt>
    <dgm:pt modelId="{72462C19-8221-4E24-BA97-1866C13ACC95}" type="pres">
      <dgm:prSet presAssocID="{EEA11A5E-07BC-4A33-A0FD-6088A521D5F3}" presName="chevron2" presStyleLbl="alignNode1" presStyleIdx="8" presStyleCnt="28"/>
      <dgm:spPr/>
    </dgm:pt>
    <dgm:pt modelId="{45910D50-5CC9-4D67-9B93-18A1A74575A3}" type="pres">
      <dgm:prSet presAssocID="{EEA11A5E-07BC-4A33-A0FD-6088A521D5F3}" presName="chevron3" presStyleLbl="alignNode1" presStyleIdx="9" presStyleCnt="28"/>
      <dgm:spPr/>
    </dgm:pt>
    <dgm:pt modelId="{77FA2086-6AAF-4810-847B-AB241C8B0CAC}" type="pres">
      <dgm:prSet presAssocID="{EEA11A5E-07BC-4A33-A0FD-6088A521D5F3}" presName="chevron4" presStyleLbl="alignNode1" presStyleIdx="10" presStyleCnt="28"/>
      <dgm:spPr/>
    </dgm:pt>
    <dgm:pt modelId="{9BF15EF0-EB4E-4D03-BFC6-7C9DA70AC9B8}" type="pres">
      <dgm:prSet presAssocID="{EEA11A5E-07BC-4A33-A0FD-6088A521D5F3}" presName="chevron5" presStyleLbl="alignNode1" presStyleIdx="11" presStyleCnt="28"/>
      <dgm:spPr/>
    </dgm:pt>
    <dgm:pt modelId="{0318A1FB-3A3A-41CC-9225-ED1F217A32A9}" type="pres">
      <dgm:prSet presAssocID="{EEA11A5E-07BC-4A33-A0FD-6088A521D5F3}" presName="chevron6" presStyleLbl="alignNode1" presStyleIdx="12" presStyleCnt="28"/>
      <dgm:spPr/>
    </dgm:pt>
    <dgm:pt modelId="{2FC3C54C-4AC2-4D9E-840D-F8EAA24045DB}" type="pres">
      <dgm:prSet presAssocID="{EEA11A5E-07BC-4A33-A0FD-6088A521D5F3}" presName="chevron7" presStyleLbl="alignNode1" presStyleIdx="13" presStyleCnt="28"/>
      <dgm:spPr/>
    </dgm:pt>
    <dgm:pt modelId="{5E7ED24D-DBCA-4F33-8B8F-0E70E27D86F6}" type="pres">
      <dgm:prSet presAssocID="{EEA11A5E-07BC-4A33-A0FD-6088A521D5F3}" presName="childtext" presStyleLbl="solidFgAcc1" presStyleIdx="1" presStyleCnt="4">
        <dgm:presLayoutVars>
          <dgm:chMax/>
          <dgm:chPref val="0"/>
          <dgm:bulletEnabled val="1"/>
        </dgm:presLayoutVars>
      </dgm:prSet>
      <dgm:spPr/>
      <dgm:t>
        <a:bodyPr/>
        <a:lstStyle/>
        <a:p>
          <a:endParaRPr lang="hr-HR"/>
        </a:p>
      </dgm:t>
    </dgm:pt>
    <dgm:pt modelId="{9DA8D80D-94BB-49B4-A785-FF66AE7C4231}" type="pres">
      <dgm:prSet presAssocID="{2F537ABA-00A0-40E0-98EF-46A89D0EF3B4}" presName="sibTrans" presStyleCnt="0"/>
      <dgm:spPr/>
    </dgm:pt>
    <dgm:pt modelId="{1AB93103-7600-4A5F-B4D1-EB5D116390CF}" type="pres">
      <dgm:prSet presAssocID="{C8CDECC5-F03B-474B-8927-B4D7E04ABA63}" presName="parenttextcomposite" presStyleCnt="0"/>
      <dgm:spPr/>
    </dgm:pt>
    <dgm:pt modelId="{0D6A4E02-0BE4-43CA-BE0E-9BE7FD1D76FD}" type="pres">
      <dgm:prSet presAssocID="{C8CDECC5-F03B-474B-8927-B4D7E04ABA63}" presName="parenttext" presStyleLbl="revTx" presStyleIdx="2" presStyleCnt="4">
        <dgm:presLayoutVars>
          <dgm:chMax/>
          <dgm:chPref val="2"/>
          <dgm:bulletEnabled val="1"/>
        </dgm:presLayoutVars>
      </dgm:prSet>
      <dgm:spPr/>
      <dgm:t>
        <a:bodyPr/>
        <a:lstStyle/>
        <a:p>
          <a:endParaRPr lang="hr-HR"/>
        </a:p>
      </dgm:t>
    </dgm:pt>
    <dgm:pt modelId="{DF658861-4F00-4A62-9EC8-A109EF054EB5}" type="pres">
      <dgm:prSet presAssocID="{C8CDECC5-F03B-474B-8927-B4D7E04ABA63}" presName="composite" presStyleCnt="0"/>
      <dgm:spPr/>
    </dgm:pt>
    <dgm:pt modelId="{1F0ED01D-A1D3-49C3-8783-120EB0EF4B30}" type="pres">
      <dgm:prSet presAssocID="{C8CDECC5-F03B-474B-8927-B4D7E04ABA63}" presName="chevron1" presStyleLbl="alignNode1" presStyleIdx="14" presStyleCnt="28"/>
      <dgm:spPr/>
    </dgm:pt>
    <dgm:pt modelId="{B925DB9F-28D9-4843-9812-BCAA64E060C1}" type="pres">
      <dgm:prSet presAssocID="{C8CDECC5-F03B-474B-8927-B4D7E04ABA63}" presName="chevron2" presStyleLbl="alignNode1" presStyleIdx="15" presStyleCnt="28"/>
      <dgm:spPr/>
    </dgm:pt>
    <dgm:pt modelId="{6F95821E-49FE-43BB-8802-BCE73C22CD73}" type="pres">
      <dgm:prSet presAssocID="{C8CDECC5-F03B-474B-8927-B4D7E04ABA63}" presName="chevron3" presStyleLbl="alignNode1" presStyleIdx="16" presStyleCnt="28"/>
      <dgm:spPr/>
    </dgm:pt>
    <dgm:pt modelId="{E87B3F73-53A3-4602-A8D1-45183088482F}" type="pres">
      <dgm:prSet presAssocID="{C8CDECC5-F03B-474B-8927-B4D7E04ABA63}" presName="chevron4" presStyleLbl="alignNode1" presStyleIdx="17" presStyleCnt="28"/>
      <dgm:spPr/>
    </dgm:pt>
    <dgm:pt modelId="{7E932106-BA2C-48E1-AE52-ECDE24D21ACC}" type="pres">
      <dgm:prSet presAssocID="{C8CDECC5-F03B-474B-8927-B4D7E04ABA63}" presName="chevron5" presStyleLbl="alignNode1" presStyleIdx="18" presStyleCnt="28"/>
      <dgm:spPr/>
    </dgm:pt>
    <dgm:pt modelId="{154349D9-277E-439A-A45C-C88F7C9ECD1B}" type="pres">
      <dgm:prSet presAssocID="{C8CDECC5-F03B-474B-8927-B4D7E04ABA63}" presName="chevron6" presStyleLbl="alignNode1" presStyleIdx="19" presStyleCnt="28"/>
      <dgm:spPr/>
    </dgm:pt>
    <dgm:pt modelId="{B613D7E4-D8E1-44AC-922F-7BED1161FAC7}" type="pres">
      <dgm:prSet presAssocID="{C8CDECC5-F03B-474B-8927-B4D7E04ABA63}" presName="chevron7" presStyleLbl="alignNode1" presStyleIdx="20" presStyleCnt="28"/>
      <dgm:spPr/>
    </dgm:pt>
    <dgm:pt modelId="{38E0EB74-F1B5-4B8A-8BEA-BAF5176DDFC9}" type="pres">
      <dgm:prSet presAssocID="{C8CDECC5-F03B-474B-8927-B4D7E04ABA63}" presName="childtext" presStyleLbl="solidFgAcc1" presStyleIdx="2" presStyleCnt="4">
        <dgm:presLayoutVars>
          <dgm:chMax/>
          <dgm:chPref val="0"/>
          <dgm:bulletEnabled val="1"/>
        </dgm:presLayoutVars>
      </dgm:prSet>
      <dgm:spPr/>
      <dgm:t>
        <a:bodyPr/>
        <a:lstStyle/>
        <a:p>
          <a:endParaRPr lang="hr-HR"/>
        </a:p>
      </dgm:t>
    </dgm:pt>
    <dgm:pt modelId="{8533E836-7A57-45D9-A461-6670D1B1E4CC}" type="pres">
      <dgm:prSet presAssocID="{17B56C2D-05E8-444D-825C-DECC5FCE90D7}" presName="sibTrans" presStyleCnt="0"/>
      <dgm:spPr/>
    </dgm:pt>
    <dgm:pt modelId="{6C17C45B-E6F5-49C4-A0E1-44BE89809CA1}" type="pres">
      <dgm:prSet presAssocID="{7F68FDA3-36FE-4E94-AAD0-AF6C0660E18E}" presName="parenttextcomposite" presStyleCnt="0"/>
      <dgm:spPr/>
    </dgm:pt>
    <dgm:pt modelId="{445500A0-DF49-4665-AA23-0DAACC702E21}" type="pres">
      <dgm:prSet presAssocID="{7F68FDA3-36FE-4E94-AAD0-AF6C0660E18E}" presName="parenttext" presStyleLbl="revTx" presStyleIdx="3" presStyleCnt="4">
        <dgm:presLayoutVars>
          <dgm:chMax/>
          <dgm:chPref val="2"/>
          <dgm:bulletEnabled val="1"/>
        </dgm:presLayoutVars>
      </dgm:prSet>
      <dgm:spPr/>
      <dgm:t>
        <a:bodyPr/>
        <a:lstStyle/>
        <a:p>
          <a:endParaRPr lang="hr-HR"/>
        </a:p>
      </dgm:t>
    </dgm:pt>
    <dgm:pt modelId="{4A247341-1FB9-4D90-AA05-6036FD426CEE}" type="pres">
      <dgm:prSet presAssocID="{7F68FDA3-36FE-4E94-AAD0-AF6C0660E18E}" presName="composite" presStyleCnt="0"/>
      <dgm:spPr/>
    </dgm:pt>
    <dgm:pt modelId="{AD109069-C759-4E41-8F26-3C1A32EE6CAC}" type="pres">
      <dgm:prSet presAssocID="{7F68FDA3-36FE-4E94-AAD0-AF6C0660E18E}" presName="chevron1" presStyleLbl="alignNode1" presStyleIdx="21" presStyleCnt="28"/>
      <dgm:spPr/>
    </dgm:pt>
    <dgm:pt modelId="{2389477E-793E-43FC-887D-28AC6A6165E2}" type="pres">
      <dgm:prSet presAssocID="{7F68FDA3-36FE-4E94-AAD0-AF6C0660E18E}" presName="chevron2" presStyleLbl="alignNode1" presStyleIdx="22" presStyleCnt="28"/>
      <dgm:spPr/>
    </dgm:pt>
    <dgm:pt modelId="{E0A04F87-23AE-4E82-B1F0-ADB656DD7CE1}" type="pres">
      <dgm:prSet presAssocID="{7F68FDA3-36FE-4E94-AAD0-AF6C0660E18E}" presName="chevron3" presStyleLbl="alignNode1" presStyleIdx="23" presStyleCnt="28"/>
      <dgm:spPr/>
    </dgm:pt>
    <dgm:pt modelId="{F1DF3E75-35A9-4788-AE02-831376132260}" type="pres">
      <dgm:prSet presAssocID="{7F68FDA3-36FE-4E94-AAD0-AF6C0660E18E}" presName="chevron4" presStyleLbl="alignNode1" presStyleIdx="24" presStyleCnt="28"/>
      <dgm:spPr/>
    </dgm:pt>
    <dgm:pt modelId="{9D52542F-9458-40DD-A43F-EE35CC257751}" type="pres">
      <dgm:prSet presAssocID="{7F68FDA3-36FE-4E94-AAD0-AF6C0660E18E}" presName="chevron5" presStyleLbl="alignNode1" presStyleIdx="25" presStyleCnt="28"/>
      <dgm:spPr/>
    </dgm:pt>
    <dgm:pt modelId="{F10716D7-5E9E-4E12-922C-1AD8C5850D1B}" type="pres">
      <dgm:prSet presAssocID="{7F68FDA3-36FE-4E94-AAD0-AF6C0660E18E}" presName="chevron6" presStyleLbl="alignNode1" presStyleIdx="26" presStyleCnt="28"/>
      <dgm:spPr/>
    </dgm:pt>
    <dgm:pt modelId="{381573B4-CEF8-4FAF-A512-817F36616FA0}" type="pres">
      <dgm:prSet presAssocID="{7F68FDA3-36FE-4E94-AAD0-AF6C0660E18E}" presName="chevron7" presStyleLbl="alignNode1" presStyleIdx="27" presStyleCnt="28"/>
      <dgm:spPr/>
    </dgm:pt>
    <dgm:pt modelId="{F1C9E46C-0148-49C7-B1B6-8AB5D3AE7B9E}" type="pres">
      <dgm:prSet presAssocID="{7F68FDA3-36FE-4E94-AAD0-AF6C0660E18E}" presName="childtext" presStyleLbl="solidFgAcc1" presStyleIdx="3" presStyleCnt="4">
        <dgm:presLayoutVars>
          <dgm:chMax/>
          <dgm:chPref val="0"/>
          <dgm:bulletEnabled val="1"/>
        </dgm:presLayoutVars>
      </dgm:prSet>
      <dgm:spPr/>
      <dgm:t>
        <a:bodyPr/>
        <a:lstStyle/>
        <a:p>
          <a:endParaRPr lang="hr-HR"/>
        </a:p>
      </dgm:t>
    </dgm:pt>
  </dgm:ptLst>
  <dgm:cxnLst>
    <dgm:cxn modelId="{AE260177-91C0-45B0-AC15-DDEFBB79DA86}" srcId="{802AAE9C-0617-480C-A255-05E1EE29B595}" destId="{C8CDECC5-F03B-474B-8927-B4D7E04ABA63}" srcOrd="2" destOrd="0" parTransId="{31E2F1D1-7563-46E6-9028-7A825C5B543B}" sibTransId="{17B56C2D-05E8-444D-825C-DECC5FCE90D7}"/>
    <dgm:cxn modelId="{6FD5FDE6-0122-4B47-A03B-DBA3D78629F6}" type="presOf" srcId="{C45756B2-C724-4179-BC63-4978F1715122}" destId="{BA56B7D8-FB5A-4BDF-AF14-2994BC0A3B90}" srcOrd="0" destOrd="0" presId="urn:microsoft.com/office/officeart/2008/layout/VerticalAccentList"/>
    <dgm:cxn modelId="{4EDC276E-AD91-4964-9042-85A597261631}" type="presOf" srcId="{EEA11A5E-07BC-4A33-A0FD-6088A521D5F3}" destId="{4B8EE5F5-F932-4337-B1BC-D1F44A9ADC73}" srcOrd="0" destOrd="0" presId="urn:microsoft.com/office/officeart/2008/layout/VerticalAccentList"/>
    <dgm:cxn modelId="{20509A64-63C7-4883-AC47-9A5D4AE8E5B1}" type="presOf" srcId="{C8CDECC5-F03B-474B-8927-B4D7E04ABA63}" destId="{0D6A4E02-0BE4-43CA-BE0E-9BE7FD1D76FD}" srcOrd="0" destOrd="0" presId="urn:microsoft.com/office/officeart/2008/layout/VerticalAccentList"/>
    <dgm:cxn modelId="{4F2B9340-0A64-46C2-828C-7B857D21FA9B}" type="presOf" srcId="{693FFCF7-D814-40A6-BEDD-63BC3D3EF4BB}" destId="{38E0EB74-F1B5-4B8A-8BEA-BAF5176DDFC9}" srcOrd="0" destOrd="0" presId="urn:microsoft.com/office/officeart/2008/layout/VerticalAccentList"/>
    <dgm:cxn modelId="{CA9F3E03-E68F-4F52-B86B-39BB0E1AA7A6}" type="presOf" srcId="{EAEC071E-62A9-428A-9DBD-A21D54594B03}" destId="{CE274BB3-C2C6-4B22-A92D-7566806758AA}" srcOrd="0" destOrd="0" presId="urn:microsoft.com/office/officeart/2008/layout/VerticalAccentList"/>
    <dgm:cxn modelId="{8F178001-7D80-450C-A8B8-E1357E95FAE9}" srcId="{C8CDECC5-F03B-474B-8927-B4D7E04ABA63}" destId="{693FFCF7-D814-40A6-BEDD-63BC3D3EF4BB}" srcOrd="0" destOrd="0" parTransId="{BF3AC55D-0049-4CF5-8812-A9599CAE9A22}" sibTransId="{7FE12D26-7D58-4069-9958-EB6BFDFA74EE}"/>
    <dgm:cxn modelId="{AEF27B6D-E34E-46D8-935D-F0A81502A8CA}" type="presOf" srcId="{7F68FDA3-36FE-4E94-AAD0-AF6C0660E18E}" destId="{445500A0-DF49-4665-AA23-0DAACC702E21}" srcOrd="0" destOrd="0" presId="urn:microsoft.com/office/officeart/2008/layout/VerticalAccentList"/>
    <dgm:cxn modelId="{4B5DFB58-61CC-4547-A7C5-64673DF91967}" type="presOf" srcId="{A8FF7A76-B3D6-4998-8E0C-10D778CD2016}" destId="{5E7ED24D-DBCA-4F33-8B8F-0E70E27D86F6}" srcOrd="0" destOrd="0" presId="urn:microsoft.com/office/officeart/2008/layout/VerticalAccentList"/>
    <dgm:cxn modelId="{F9DD1A04-8F3B-488E-893E-3BE61EB86F18}" srcId="{C45756B2-C724-4179-BC63-4978F1715122}" destId="{EAEC071E-62A9-428A-9DBD-A21D54594B03}" srcOrd="0" destOrd="0" parTransId="{E2DA06F9-6008-41CE-9708-0F8F5E5F46C0}" sibTransId="{3F79E6E2-577E-4A7E-A1F8-CD95EF947EE5}"/>
    <dgm:cxn modelId="{0758D78E-0B46-45B3-8EB3-4EC811D26247}" srcId="{EEA11A5E-07BC-4A33-A0FD-6088A521D5F3}" destId="{A8FF7A76-B3D6-4998-8E0C-10D778CD2016}" srcOrd="0" destOrd="0" parTransId="{5A6D338C-32FE-4780-97D7-3F9B34657E92}" sibTransId="{91D4382C-FABF-4EAD-A18B-F03B10D0E462}"/>
    <dgm:cxn modelId="{917E65C3-39F2-4968-BE4F-986BF67DB495}" srcId="{802AAE9C-0617-480C-A255-05E1EE29B595}" destId="{EEA11A5E-07BC-4A33-A0FD-6088A521D5F3}" srcOrd="1" destOrd="0" parTransId="{28ECCAF9-EF19-4B2A-9F41-E53A4D952FC3}" sibTransId="{2F537ABA-00A0-40E0-98EF-46A89D0EF3B4}"/>
    <dgm:cxn modelId="{1008F4B6-DFCB-4D61-ACA9-D14AE89AF1DE}" type="presOf" srcId="{802AAE9C-0617-480C-A255-05E1EE29B595}" destId="{ED66CD7B-1AF9-4DF0-A20C-F5EA9786D29A}" srcOrd="0" destOrd="0" presId="urn:microsoft.com/office/officeart/2008/layout/VerticalAccentList"/>
    <dgm:cxn modelId="{C89B4A08-EBC0-430A-BD6F-EB723134D872}" srcId="{802AAE9C-0617-480C-A255-05E1EE29B595}" destId="{7F68FDA3-36FE-4E94-AAD0-AF6C0660E18E}" srcOrd="3" destOrd="0" parTransId="{A9AB999D-E71F-4569-88B7-B0711CBB29E0}" sibTransId="{86E0A9AE-C928-4319-ABDA-B281A986569B}"/>
    <dgm:cxn modelId="{0D5905F7-F668-4DFB-BAB6-5715677F6B46}" type="presOf" srcId="{8D758629-0930-4A96-B0E7-83912847D401}" destId="{F1C9E46C-0148-49C7-B1B6-8AB5D3AE7B9E}" srcOrd="0" destOrd="0" presId="urn:microsoft.com/office/officeart/2008/layout/VerticalAccentList"/>
    <dgm:cxn modelId="{5D6078E4-FC17-49A4-B906-0AC6F75E9295}" srcId="{802AAE9C-0617-480C-A255-05E1EE29B595}" destId="{C45756B2-C724-4179-BC63-4978F1715122}" srcOrd="0" destOrd="0" parTransId="{964B7663-8E85-4374-A184-B16B1B6E1D92}" sibTransId="{84794D2B-6787-43DB-B02D-A93DD8BA5FB6}"/>
    <dgm:cxn modelId="{EACE91E9-615A-4CD8-A36E-2B1ED0CBB24B}" srcId="{7F68FDA3-36FE-4E94-AAD0-AF6C0660E18E}" destId="{8D758629-0930-4A96-B0E7-83912847D401}" srcOrd="0" destOrd="0" parTransId="{0174E882-20C1-44B5-B399-680581405D4B}" sibTransId="{D9CC4328-8863-4BEE-AF86-DEC308F297E9}"/>
    <dgm:cxn modelId="{1E5B42C1-8AA7-4BE0-987A-04C70D9D5173}" type="presParOf" srcId="{ED66CD7B-1AF9-4DF0-A20C-F5EA9786D29A}" destId="{A7CFFEC0-7C73-4760-9704-DCA75B2AA4A9}" srcOrd="0" destOrd="0" presId="urn:microsoft.com/office/officeart/2008/layout/VerticalAccentList"/>
    <dgm:cxn modelId="{6630F790-CD25-4A4F-B795-96E750D55495}" type="presParOf" srcId="{A7CFFEC0-7C73-4760-9704-DCA75B2AA4A9}" destId="{BA56B7D8-FB5A-4BDF-AF14-2994BC0A3B90}" srcOrd="0" destOrd="0" presId="urn:microsoft.com/office/officeart/2008/layout/VerticalAccentList"/>
    <dgm:cxn modelId="{711D1AB7-03C5-45C9-839C-E9E254E19160}" type="presParOf" srcId="{ED66CD7B-1AF9-4DF0-A20C-F5EA9786D29A}" destId="{9EAB7A8F-96F2-411F-B272-A7BEC8E6667B}" srcOrd="1" destOrd="0" presId="urn:microsoft.com/office/officeart/2008/layout/VerticalAccentList"/>
    <dgm:cxn modelId="{AAFBA5C7-05E1-4099-96C3-01EBD4E3B44C}" type="presParOf" srcId="{9EAB7A8F-96F2-411F-B272-A7BEC8E6667B}" destId="{026F6FCE-7D85-4D6C-BD32-56F9463BE8FA}" srcOrd="0" destOrd="0" presId="urn:microsoft.com/office/officeart/2008/layout/VerticalAccentList"/>
    <dgm:cxn modelId="{68903155-A910-487B-A7D5-CBA734B3F769}" type="presParOf" srcId="{9EAB7A8F-96F2-411F-B272-A7BEC8E6667B}" destId="{BEF6E110-518F-4AEE-98DA-8BAFC58AFA6F}" srcOrd="1" destOrd="0" presId="urn:microsoft.com/office/officeart/2008/layout/VerticalAccentList"/>
    <dgm:cxn modelId="{B20B7BF1-BAEB-48FE-9132-E1D59A844B55}" type="presParOf" srcId="{9EAB7A8F-96F2-411F-B272-A7BEC8E6667B}" destId="{420019CD-DCCF-4A8F-A265-884DBD68D12A}" srcOrd="2" destOrd="0" presId="urn:microsoft.com/office/officeart/2008/layout/VerticalAccentList"/>
    <dgm:cxn modelId="{D6F9E4C1-DCAB-4907-9A2C-010D8C510433}" type="presParOf" srcId="{9EAB7A8F-96F2-411F-B272-A7BEC8E6667B}" destId="{F30E8F60-EE7A-45EA-9D96-7C8A125D43CC}" srcOrd="3" destOrd="0" presId="urn:microsoft.com/office/officeart/2008/layout/VerticalAccentList"/>
    <dgm:cxn modelId="{1840BD2B-7FB7-40C1-BE1C-3C44791E70D6}" type="presParOf" srcId="{9EAB7A8F-96F2-411F-B272-A7BEC8E6667B}" destId="{FF61E0A1-2C6B-4CD8-B621-912ED9D7D55B}" srcOrd="4" destOrd="0" presId="urn:microsoft.com/office/officeart/2008/layout/VerticalAccentList"/>
    <dgm:cxn modelId="{146B9E74-8DEA-4116-BE64-7E550553F19E}" type="presParOf" srcId="{9EAB7A8F-96F2-411F-B272-A7BEC8E6667B}" destId="{E46E6163-8C7C-432F-8446-6007F4716100}" srcOrd="5" destOrd="0" presId="urn:microsoft.com/office/officeart/2008/layout/VerticalAccentList"/>
    <dgm:cxn modelId="{0B3F710E-C0F2-4280-BF0E-8FAFAE0CFB4E}" type="presParOf" srcId="{9EAB7A8F-96F2-411F-B272-A7BEC8E6667B}" destId="{47CD1AD1-9004-494F-982B-742B090A9539}" srcOrd="6" destOrd="0" presId="urn:microsoft.com/office/officeart/2008/layout/VerticalAccentList"/>
    <dgm:cxn modelId="{7A306421-BA32-4BAA-B1E6-D79098EC29D1}" type="presParOf" srcId="{9EAB7A8F-96F2-411F-B272-A7BEC8E6667B}" destId="{CE274BB3-C2C6-4B22-A92D-7566806758AA}" srcOrd="7" destOrd="0" presId="urn:microsoft.com/office/officeart/2008/layout/VerticalAccentList"/>
    <dgm:cxn modelId="{E2F890C7-782A-4964-BC36-8C6D6DBA5182}" type="presParOf" srcId="{ED66CD7B-1AF9-4DF0-A20C-F5EA9786D29A}" destId="{12AA3AA7-A6B4-4236-9C26-A111D63C15DC}" srcOrd="2" destOrd="0" presId="urn:microsoft.com/office/officeart/2008/layout/VerticalAccentList"/>
    <dgm:cxn modelId="{00A0664B-F5C7-49B8-943C-C820E3974A3B}" type="presParOf" srcId="{ED66CD7B-1AF9-4DF0-A20C-F5EA9786D29A}" destId="{B458F541-3183-46D8-914F-A0E23C3B83C8}" srcOrd="3" destOrd="0" presId="urn:microsoft.com/office/officeart/2008/layout/VerticalAccentList"/>
    <dgm:cxn modelId="{55381974-194C-4898-806F-173ED669ED30}" type="presParOf" srcId="{B458F541-3183-46D8-914F-A0E23C3B83C8}" destId="{4B8EE5F5-F932-4337-B1BC-D1F44A9ADC73}" srcOrd="0" destOrd="0" presId="urn:microsoft.com/office/officeart/2008/layout/VerticalAccentList"/>
    <dgm:cxn modelId="{2428533F-F975-4742-89C3-333C1C657213}" type="presParOf" srcId="{ED66CD7B-1AF9-4DF0-A20C-F5EA9786D29A}" destId="{D1E1ECE1-8205-4E8F-A1DF-637929465D4B}" srcOrd="4" destOrd="0" presId="urn:microsoft.com/office/officeart/2008/layout/VerticalAccentList"/>
    <dgm:cxn modelId="{60A1E703-5C36-4387-877A-2648B17123C2}" type="presParOf" srcId="{D1E1ECE1-8205-4E8F-A1DF-637929465D4B}" destId="{AC3A0A07-349A-4428-8507-31BFD11D8AB7}" srcOrd="0" destOrd="0" presId="urn:microsoft.com/office/officeart/2008/layout/VerticalAccentList"/>
    <dgm:cxn modelId="{77D34CF4-4C50-4C33-B751-2C2036B87942}" type="presParOf" srcId="{D1E1ECE1-8205-4E8F-A1DF-637929465D4B}" destId="{72462C19-8221-4E24-BA97-1866C13ACC95}" srcOrd="1" destOrd="0" presId="urn:microsoft.com/office/officeart/2008/layout/VerticalAccentList"/>
    <dgm:cxn modelId="{7C532DEF-CA23-459C-B3A2-799A30DBD24D}" type="presParOf" srcId="{D1E1ECE1-8205-4E8F-A1DF-637929465D4B}" destId="{45910D50-5CC9-4D67-9B93-18A1A74575A3}" srcOrd="2" destOrd="0" presId="urn:microsoft.com/office/officeart/2008/layout/VerticalAccentList"/>
    <dgm:cxn modelId="{FA7EEF5B-BC2D-4F7B-8C2D-8A867F367111}" type="presParOf" srcId="{D1E1ECE1-8205-4E8F-A1DF-637929465D4B}" destId="{77FA2086-6AAF-4810-847B-AB241C8B0CAC}" srcOrd="3" destOrd="0" presId="urn:microsoft.com/office/officeart/2008/layout/VerticalAccentList"/>
    <dgm:cxn modelId="{37CAC539-B1F0-4C45-9CB1-00B0DC5A3BF0}" type="presParOf" srcId="{D1E1ECE1-8205-4E8F-A1DF-637929465D4B}" destId="{9BF15EF0-EB4E-4D03-BFC6-7C9DA70AC9B8}" srcOrd="4" destOrd="0" presId="urn:microsoft.com/office/officeart/2008/layout/VerticalAccentList"/>
    <dgm:cxn modelId="{221872C7-AF6A-4333-A30C-43A1EE72A13E}" type="presParOf" srcId="{D1E1ECE1-8205-4E8F-A1DF-637929465D4B}" destId="{0318A1FB-3A3A-41CC-9225-ED1F217A32A9}" srcOrd="5" destOrd="0" presId="urn:microsoft.com/office/officeart/2008/layout/VerticalAccentList"/>
    <dgm:cxn modelId="{440749C9-1315-4961-9782-3B5D0DE97A7B}" type="presParOf" srcId="{D1E1ECE1-8205-4E8F-A1DF-637929465D4B}" destId="{2FC3C54C-4AC2-4D9E-840D-F8EAA24045DB}" srcOrd="6" destOrd="0" presId="urn:microsoft.com/office/officeart/2008/layout/VerticalAccentList"/>
    <dgm:cxn modelId="{28CFCEEF-8DE7-4E9A-B3C4-B9316712C9E5}" type="presParOf" srcId="{D1E1ECE1-8205-4E8F-A1DF-637929465D4B}" destId="{5E7ED24D-DBCA-4F33-8B8F-0E70E27D86F6}" srcOrd="7" destOrd="0" presId="urn:microsoft.com/office/officeart/2008/layout/VerticalAccentList"/>
    <dgm:cxn modelId="{087C2C69-2737-49A9-BE56-660988C8D403}" type="presParOf" srcId="{ED66CD7B-1AF9-4DF0-A20C-F5EA9786D29A}" destId="{9DA8D80D-94BB-49B4-A785-FF66AE7C4231}" srcOrd="5" destOrd="0" presId="urn:microsoft.com/office/officeart/2008/layout/VerticalAccentList"/>
    <dgm:cxn modelId="{857F0A5F-31BD-4D61-ACC4-504A8E3B317B}" type="presParOf" srcId="{ED66CD7B-1AF9-4DF0-A20C-F5EA9786D29A}" destId="{1AB93103-7600-4A5F-B4D1-EB5D116390CF}" srcOrd="6" destOrd="0" presId="urn:microsoft.com/office/officeart/2008/layout/VerticalAccentList"/>
    <dgm:cxn modelId="{3FD73D8D-A64A-4555-8DDC-7573A60AB4BA}" type="presParOf" srcId="{1AB93103-7600-4A5F-B4D1-EB5D116390CF}" destId="{0D6A4E02-0BE4-43CA-BE0E-9BE7FD1D76FD}" srcOrd="0" destOrd="0" presId="urn:microsoft.com/office/officeart/2008/layout/VerticalAccentList"/>
    <dgm:cxn modelId="{EC8136C3-689C-4A6B-96A4-20822DF8635D}" type="presParOf" srcId="{ED66CD7B-1AF9-4DF0-A20C-F5EA9786D29A}" destId="{DF658861-4F00-4A62-9EC8-A109EF054EB5}" srcOrd="7" destOrd="0" presId="urn:microsoft.com/office/officeart/2008/layout/VerticalAccentList"/>
    <dgm:cxn modelId="{028C167F-8CA1-400B-A9E0-E873CB4FCFEE}" type="presParOf" srcId="{DF658861-4F00-4A62-9EC8-A109EF054EB5}" destId="{1F0ED01D-A1D3-49C3-8783-120EB0EF4B30}" srcOrd="0" destOrd="0" presId="urn:microsoft.com/office/officeart/2008/layout/VerticalAccentList"/>
    <dgm:cxn modelId="{5A4556BB-7906-4F41-9F00-37C96FC764D9}" type="presParOf" srcId="{DF658861-4F00-4A62-9EC8-A109EF054EB5}" destId="{B925DB9F-28D9-4843-9812-BCAA64E060C1}" srcOrd="1" destOrd="0" presId="urn:microsoft.com/office/officeart/2008/layout/VerticalAccentList"/>
    <dgm:cxn modelId="{E36B21D8-F933-4802-A35E-E7BE6D1A2F9A}" type="presParOf" srcId="{DF658861-4F00-4A62-9EC8-A109EF054EB5}" destId="{6F95821E-49FE-43BB-8802-BCE73C22CD73}" srcOrd="2" destOrd="0" presId="urn:microsoft.com/office/officeart/2008/layout/VerticalAccentList"/>
    <dgm:cxn modelId="{BF4AA1BD-E6C0-4A9D-9F19-04A29A9A279D}" type="presParOf" srcId="{DF658861-4F00-4A62-9EC8-A109EF054EB5}" destId="{E87B3F73-53A3-4602-A8D1-45183088482F}" srcOrd="3" destOrd="0" presId="urn:microsoft.com/office/officeart/2008/layout/VerticalAccentList"/>
    <dgm:cxn modelId="{25529FE9-B4D0-4FAC-9C2D-558082F40765}" type="presParOf" srcId="{DF658861-4F00-4A62-9EC8-A109EF054EB5}" destId="{7E932106-BA2C-48E1-AE52-ECDE24D21ACC}" srcOrd="4" destOrd="0" presId="urn:microsoft.com/office/officeart/2008/layout/VerticalAccentList"/>
    <dgm:cxn modelId="{54E4380D-3BB7-491E-A44D-2FA74D732B7F}" type="presParOf" srcId="{DF658861-4F00-4A62-9EC8-A109EF054EB5}" destId="{154349D9-277E-439A-A45C-C88F7C9ECD1B}" srcOrd="5" destOrd="0" presId="urn:microsoft.com/office/officeart/2008/layout/VerticalAccentList"/>
    <dgm:cxn modelId="{E0726D45-7A54-4B2C-B92E-9A1AD8F5ADFC}" type="presParOf" srcId="{DF658861-4F00-4A62-9EC8-A109EF054EB5}" destId="{B613D7E4-D8E1-44AC-922F-7BED1161FAC7}" srcOrd="6" destOrd="0" presId="urn:microsoft.com/office/officeart/2008/layout/VerticalAccentList"/>
    <dgm:cxn modelId="{36036420-831A-4CEE-A5D7-F80F2500430E}" type="presParOf" srcId="{DF658861-4F00-4A62-9EC8-A109EF054EB5}" destId="{38E0EB74-F1B5-4B8A-8BEA-BAF5176DDFC9}" srcOrd="7" destOrd="0" presId="urn:microsoft.com/office/officeart/2008/layout/VerticalAccentList"/>
    <dgm:cxn modelId="{2BC5E419-A56D-4E37-B9E2-52DD09BFFC61}" type="presParOf" srcId="{ED66CD7B-1AF9-4DF0-A20C-F5EA9786D29A}" destId="{8533E836-7A57-45D9-A461-6670D1B1E4CC}" srcOrd="8" destOrd="0" presId="urn:microsoft.com/office/officeart/2008/layout/VerticalAccentList"/>
    <dgm:cxn modelId="{1F29B4E1-4900-4D44-8D25-6C933E9A115E}" type="presParOf" srcId="{ED66CD7B-1AF9-4DF0-A20C-F5EA9786D29A}" destId="{6C17C45B-E6F5-49C4-A0E1-44BE89809CA1}" srcOrd="9" destOrd="0" presId="urn:microsoft.com/office/officeart/2008/layout/VerticalAccentList"/>
    <dgm:cxn modelId="{58B689C6-7062-4666-9497-E0C52EAB3362}" type="presParOf" srcId="{6C17C45B-E6F5-49C4-A0E1-44BE89809CA1}" destId="{445500A0-DF49-4665-AA23-0DAACC702E21}" srcOrd="0" destOrd="0" presId="urn:microsoft.com/office/officeart/2008/layout/VerticalAccentList"/>
    <dgm:cxn modelId="{A15B1B48-67E7-44E6-AA58-F2A55C5B3F4C}" type="presParOf" srcId="{ED66CD7B-1AF9-4DF0-A20C-F5EA9786D29A}" destId="{4A247341-1FB9-4D90-AA05-6036FD426CEE}" srcOrd="10" destOrd="0" presId="urn:microsoft.com/office/officeart/2008/layout/VerticalAccentList"/>
    <dgm:cxn modelId="{077D31BA-4DEF-4CDF-B72F-DF6A6740A4FF}" type="presParOf" srcId="{4A247341-1FB9-4D90-AA05-6036FD426CEE}" destId="{AD109069-C759-4E41-8F26-3C1A32EE6CAC}" srcOrd="0" destOrd="0" presId="urn:microsoft.com/office/officeart/2008/layout/VerticalAccentList"/>
    <dgm:cxn modelId="{0AC90622-9C1C-44C2-BBD5-E2E2780DD153}" type="presParOf" srcId="{4A247341-1FB9-4D90-AA05-6036FD426CEE}" destId="{2389477E-793E-43FC-887D-28AC6A6165E2}" srcOrd="1" destOrd="0" presId="urn:microsoft.com/office/officeart/2008/layout/VerticalAccentList"/>
    <dgm:cxn modelId="{4FA7D7D4-2EB3-45C2-962C-CB932E1F6E01}" type="presParOf" srcId="{4A247341-1FB9-4D90-AA05-6036FD426CEE}" destId="{E0A04F87-23AE-4E82-B1F0-ADB656DD7CE1}" srcOrd="2" destOrd="0" presId="urn:microsoft.com/office/officeart/2008/layout/VerticalAccentList"/>
    <dgm:cxn modelId="{6DF4B021-38F8-4A16-BCD8-92DA08CE1E24}" type="presParOf" srcId="{4A247341-1FB9-4D90-AA05-6036FD426CEE}" destId="{F1DF3E75-35A9-4788-AE02-831376132260}" srcOrd="3" destOrd="0" presId="urn:microsoft.com/office/officeart/2008/layout/VerticalAccentList"/>
    <dgm:cxn modelId="{B5A4D9AC-3FA6-42D9-BC75-7CC0AFE4F337}" type="presParOf" srcId="{4A247341-1FB9-4D90-AA05-6036FD426CEE}" destId="{9D52542F-9458-40DD-A43F-EE35CC257751}" srcOrd="4" destOrd="0" presId="urn:microsoft.com/office/officeart/2008/layout/VerticalAccentList"/>
    <dgm:cxn modelId="{D2B0C24A-E6D0-4C33-B951-7796CFA284BC}" type="presParOf" srcId="{4A247341-1FB9-4D90-AA05-6036FD426CEE}" destId="{F10716D7-5E9E-4E12-922C-1AD8C5850D1B}" srcOrd="5" destOrd="0" presId="urn:microsoft.com/office/officeart/2008/layout/VerticalAccentList"/>
    <dgm:cxn modelId="{3448EA7D-739F-4A51-9A20-8C5ED8C9FAE6}" type="presParOf" srcId="{4A247341-1FB9-4D90-AA05-6036FD426CEE}" destId="{381573B4-CEF8-4FAF-A512-817F36616FA0}" srcOrd="6" destOrd="0" presId="urn:microsoft.com/office/officeart/2008/layout/VerticalAccentList"/>
    <dgm:cxn modelId="{8D6DA9BC-0AEB-4E33-8832-3F670E757930}" type="presParOf" srcId="{4A247341-1FB9-4D90-AA05-6036FD426CEE}" destId="{F1C9E46C-0148-49C7-B1B6-8AB5D3AE7B9E}" srcOrd="7" destOrd="0" presId="urn:microsoft.com/office/officeart/2008/layout/VerticalAccentList"/>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02AAE9C-0617-480C-A255-05E1EE29B595}" type="doc">
      <dgm:prSet loTypeId="urn:microsoft.com/office/officeart/2008/layout/VerticalAccentList" loCatId="list" qsTypeId="urn:microsoft.com/office/officeart/2005/8/quickstyle/simple1" qsCatId="simple" csTypeId="urn:microsoft.com/office/officeart/2005/8/colors/accent1_2" csCatId="accent1" phldr="1"/>
      <dgm:spPr/>
      <dgm:t>
        <a:bodyPr/>
        <a:lstStyle/>
        <a:p>
          <a:endParaRPr lang="el-GR"/>
        </a:p>
      </dgm:t>
    </dgm:pt>
    <dgm:pt modelId="{E69F42C5-94C1-4FBE-A268-BA6EBE63BEC4}">
      <dgm:prSet phldrT="[Κείμενο]" custT="1"/>
      <dgm:spPr/>
      <dgm:t>
        <a:bodyPr/>
        <a:lstStyle/>
        <a:p>
          <a:endParaRPr lang="el-GR"/>
        </a:p>
      </dgm:t>
    </dgm:pt>
    <dgm:pt modelId="{F6FF1FC6-1484-49A1-AF85-8F83E92C3183}" type="parTrans" cxnId="{5143C127-1F08-4482-ABE7-2A9B4A7ADE72}">
      <dgm:prSet/>
      <dgm:spPr/>
      <dgm:t>
        <a:bodyPr/>
        <a:lstStyle/>
        <a:p>
          <a:endParaRPr lang="el-GR"/>
        </a:p>
      </dgm:t>
    </dgm:pt>
    <dgm:pt modelId="{72944535-1861-4FFF-89F8-05C214232480}" type="sibTrans" cxnId="{5143C127-1F08-4482-ABE7-2A9B4A7ADE72}">
      <dgm:prSet/>
      <dgm:spPr/>
      <dgm:t>
        <a:bodyPr/>
        <a:lstStyle/>
        <a:p>
          <a:endParaRPr lang="el-GR"/>
        </a:p>
      </dgm:t>
    </dgm:pt>
    <dgm:pt modelId="{D0ACEC2E-3BB9-41CC-BD8D-FA2580C1FD01}">
      <dgm:prSet phldrT="[Κείμενο]" custT="1"/>
      <dgm:spPr/>
      <dgm:t>
        <a:bodyPr/>
        <a:lstStyle/>
        <a:p>
          <a:endParaRPr lang="el-GR" sz="1400">
            <a:latin typeface="Arial Narrow" panose="020B0606020202030204" pitchFamily="34" charset="0"/>
          </a:endParaRPr>
        </a:p>
      </dgm:t>
    </dgm:pt>
    <dgm:pt modelId="{D8C7FA56-2B30-4F05-AA24-4E7F1A0C9E9A}" type="parTrans" cxnId="{50E122E0-CE1D-46F2-9FE7-C62C9779D005}">
      <dgm:prSet/>
      <dgm:spPr/>
      <dgm:t>
        <a:bodyPr/>
        <a:lstStyle/>
        <a:p>
          <a:endParaRPr lang="el-GR"/>
        </a:p>
      </dgm:t>
    </dgm:pt>
    <dgm:pt modelId="{4EF2532E-CDF4-443B-909F-C05D3FF4DE70}" type="sibTrans" cxnId="{50E122E0-CE1D-46F2-9FE7-C62C9779D005}">
      <dgm:prSet/>
      <dgm:spPr/>
      <dgm:t>
        <a:bodyPr/>
        <a:lstStyle/>
        <a:p>
          <a:endParaRPr lang="el-GR"/>
        </a:p>
      </dgm:t>
    </dgm:pt>
    <dgm:pt modelId="{24559CBF-6872-4528-924A-96ACB32CB940}">
      <dgm:prSet phldrT="[Κείμενο]" custT="1"/>
      <dgm:spPr/>
      <dgm:t>
        <a:bodyPr/>
        <a:lstStyle/>
        <a:p>
          <a:pPr>
            <a:buFont typeface="Symbol" panose="05050102010706020507" pitchFamily="18" charset="2"/>
            <a:buChar char=""/>
          </a:pPr>
          <a:endParaRPr lang="en-GB" sz="1400">
            <a:latin typeface="Arial Narrow" panose="020B0606020202030204" pitchFamily="34" charset="0"/>
          </a:endParaRPr>
        </a:p>
      </dgm:t>
    </dgm:pt>
    <dgm:pt modelId="{B085537D-851A-4B3C-966C-0E0DAC22753B}" type="parTrans" cxnId="{AD9256FE-48E8-4D0E-9931-36BBB79D57A0}">
      <dgm:prSet/>
      <dgm:spPr/>
      <dgm:t>
        <a:bodyPr/>
        <a:lstStyle/>
        <a:p>
          <a:endParaRPr lang="el-GR"/>
        </a:p>
      </dgm:t>
    </dgm:pt>
    <dgm:pt modelId="{FEF89051-33A1-428F-AAC5-76E71910B8DA}" type="sibTrans" cxnId="{AD9256FE-48E8-4D0E-9931-36BBB79D57A0}">
      <dgm:prSet/>
      <dgm:spPr/>
      <dgm:t>
        <a:bodyPr/>
        <a:lstStyle/>
        <a:p>
          <a:endParaRPr lang="el-GR"/>
        </a:p>
      </dgm:t>
    </dgm:pt>
    <dgm:pt modelId="{9D94FEF3-CA37-46A9-AD4B-745F785570B4}">
      <dgm:prSet custT="1"/>
      <dgm:spPr/>
      <dgm:t>
        <a:bodyPr/>
        <a:lstStyle/>
        <a:p>
          <a:r>
            <a:rPr lang="en-GB" sz="1400">
              <a:solidFill>
                <a:srgbClr val="002060"/>
              </a:solidFill>
              <a:latin typeface="Arial Narrow" panose="020B0606020202030204" pitchFamily="34" charset="0"/>
            </a:rPr>
            <a:t>Compreender em que consiste o trabalho de equipa e o que exige  </a:t>
          </a:r>
          <a:endParaRPr lang="el-GR" sz="1200">
            <a:solidFill>
              <a:srgbClr val="002060"/>
            </a:solidFill>
          </a:endParaRPr>
        </a:p>
      </dgm:t>
    </dgm:pt>
    <dgm:pt modelId="{4CEFAC22-7BA9-4CE4-BA39-5FB0DAE09E7F}" type="parTrans" cxnId="{003155AF-5B11-4738-83D9-B2ABB0345A75}">
      <dgm:prSet/>
      <dgm:spPr/>
      <dgm:t>
        <a:bodyPr/>
        <a:lstStyle/>
        <a:p>
          <a:endParaRPr lang="el-GR"/>
        </a:p>
      </dgm:t>
    </dgm:pt>
    <dgm:pt modelId="{C4593078-5374-449A-A82C-01F151E36508}" type="sibTrans" cxnId="{003155AF-5B11-4738-83D9-B2ABB0345A75}">
      <dgm:prSet/>
      <dgm:spPr/>
      <dgm:t>
        <a:bodyPr/>
        <a:lstStyle/>
        <a:p>
          <a:endParaRPr lang="el-GR"/>
        </a:p>
      </dgm:t>
    </dgm:pt>
    <dgm:pt modelId="{D1E5247F-0DC5-4936-83C7-68339348345F}">
      <dgm:prSet/>
      <dgm:spPr/>
      <dgm:t>
        <a:bodyPr/>
        <a:lstStyle/>
        <a:p>
          <a:endParaRPr lang="el-GR"/>
        </a:p>
      </dgm:t>
    </dgm:pt>
    <dgm:pt modelId="{365DDF6E-6D89-4524-B9CD-55FCBE11DBF4}" type="parTrans" cxnId="{395D52BD-7237-4086-A330-C8A018EB1B83}">
      <dgm:prSet/>
      <dgm:spPr/>
      <dgm:t>
        <a:bodyPr/>
        <a:lstStyle/>
        <a:p>
          <a:endParaRPr lang="el-GR"/>
        </a:p>
      </dgm:t>
    </dgm:pt>
    <dgm:pt modelId="{D8D39488-40BA-495B-AA2A-59AFD31EDDAB}" type="sibTrans" cxnId="{395D52BD-7237-4086-A330-C8A018EB1B83}">
      <dgm:prSet/>
      <dgm:spPr/>
      <dgm:t>
        <a:bodyPr/>
        <a:lstStyle/>
        <a:p>
          <a:endParaRPr lang="el-GR"/>
        </a:p>
      </dgm:t>
    </dgm:pt>
    <dgm:pt modelId="{B47F5647-C810-4194-8273-A3A961F6997F}">
      <dgm:prSet custT="1"/>
      <dgm:spPr/>
      <dgm:t>
        <a:bodyPr/>
        <a:lstStyle/>
        <a:p>
          <a:r>
            <a:rPr lang="pt-PT" sz="1400">
              <a:solidFill>
                <a:srgbClr val="002060"/>
              </a:solidFill>
              <a:latin typeface="Arial Narrow" panose="020B0606020202030204" pitchFamily="34" charset="0"/>
            </a:rPr>
            <a:t>Descobrir as características positivas de uma equipa</a:t>
          </a:r>
          <a:endParaRPr lang="el-GR" sz="1400">
            <a:solidFill>
              <a:srgbClr val="002060"/>
            </a:solidFill>
            <a:latin typeface="Arial Narrow" panose="020B0606020202030204" pitchFamily="34" charset="0"/>
          </a:endParaRPr>
        </a:p>
      </dgm:t>
    </dgm:pt>
    <dgm:pt modelId="{8471907C-3B00-452A-AB9E-2622FB5569A6}" type="parTrans" cxnId="{1AB22EB6-2F0B-419A-9851-F5505CDD2873}">
      <dgm:prSet/>
      <dgm:spPr/>
      <dgm:t>
        <a:bodyPr/>
        <a:lstStyle/>
        <a:p>
          <a:endParaRPr lang="el-GR"/>
        </a:p>
      </dgm:t>
    </dgm:pt>
    <dgm:pt modelId="{8C5A885C-1B4C-475D-85D4-42862EDBD7EC}" type="sibTrans" cxnId="{1AB22EB6-2F0B-419A-9851-F5505CDD2873}">
      <dgm:prSet/>
      <dgm:spPr/>
      <dgm:t>
        <a:bodyPr/>
        <a:lstStyle/>
        <a:p>
          <a:endParaRPr lang="el-GR"/>
        </a:p>
      </dgm:t>
    </dgm:pt>
    <dgm:pt modelId="{32B08319-22E2-4809-9A53-590D2B1522B0}">
      <dgm:prSet custT="1"/>
      <dgm:spPr/>
      <dgm:t>
        <a:bodyPr/>
        <a:lstStyle/>
        <a:p>
          <a:r>
            <a:rPr lang="pt-PT" sz="1300">
              <a:solidFill>
                <a:srgbClr val="002060"/>
              </a:solidFill>
              <a:latin typeface="Arial Narrow" panose="020B0606020202030204" pitchFamily="34" charset="0"/>
            </a:rPr>
            <a:t>Conhecer os princípios básicos da mentalidade e comportamento de trabalho em equipa</a:t>
          </a:r>
          <a:endParaRPr lang="el-GR" sz="1300">
            <a:solidFill>
              <a:srgbClr val="002060"/>
            </a:solidFill>
            <a:latin typeface="Arial Narrow" panose="020B0606020202030204" pitchFamily="34" charset="0"/>
          </a:endParaRPr>
        </a:p>
      </dgm:t>
    </dgm:pt>
    <dgm:pt modelId="{B11EF9E0-77DE-4FE3-AFC3-2BB7F7DF5798}" type="parTrans" cxnId="{DE72F92C-BC68-459D-86FE-4BED1549EEA6}">
      <dgm:prSet/>
      <dgm:spPr/>
      <dgm:t>
        <a:bodyPr/>
        <a:lstStyle/>
        <a:p>
          <a:endParaRPr lang="el-GR"/>
        </a:p>
      </dgm:t>
    </dgm:pt>
    <dgm:pt modelId="{818ED663-E33E-4AA3-B403-4B66ABC5D805}" type="sibTrans" cxnId="{DE72F92C-BC68-459D-86FE-4BED1549EEA6}">
      <dgm:prSet/>
      <dgm:spPr/>
      <dgm:t>
        <a:bodyPr/>
        <a:lstStyle/>
        <a:p>
          <a:endParaRPr lang="el-GR"/>
        </a:p>
      </dgm:t>
    </dgm:pt>
    <dgm:pt modelId="{8EA40E09-AE30-4D4F-8172-CF153AAF6FEE}">
      <dgm:prSet phldrT="[Κείμενο]" custT="1"/>
      <dgm:spPr/>
      <dgm:t>
        <a:bodyPr/>
        <a:lstStyle/>
        <a:p>
          <a:pPr>
            <a:buFont typeface="Symbol" panose="05050102010706020507" pitchFamily="18" charset="2"/>
            <a:buChar char=""/>
          </a:pPr>
          <a:endParaRPr lang="en-GB" sz="1400">
            <a:latin typeface="Arial Narrow" panose="020B0606020202030204" pitchFamily="34" charset="0"/>
          </a:endParaRPr>
        </a:p>
      </dgm:t>
    </dgm:pt>
    <dgm:pt modelId="{C790381F-346B-4A05-A6F0-9899CA9257A3}" type="parTrans" cxnId="{5C0F2D31-8B7A-42B0-B194-DDC85287267C}">
      <dgm:prSet/>
      <dgm:spPr/>
      <dgm:t>
        <a:bodyPr/>
        <a:lstStyle/>
        <a:p>
          <a:endParaRPr lang="el-GR"/>
        </a:p>
      </dgm:t>
    </dgm:pt>
    <dgm:pt modelId="{951FEB5E-EC26-4D75-8424-F4CF8AFC7FEF}" type="sibTrans" cxnId="{5C0F2D31-8B7A-42B0-B194-DDC85287267C}">
      <dgm:prSet/>
      <dgm:spPr/>
      <dgm:t>
        <a:bodyPr/>
        <a:lstStyle/>
        <a:p>
          <a:endParaRPr lang="el-GR"/>
        </a:p>
      </dgm:t>
    </dgm:pt>
    <dgm:pt modelId="{CAC31B44-A77C-48C0-8EA3-B88B16472AA9}">
      <dgm:prSet phldrT="[Κείμενο]" custT="1"/>
      <dgm:spPr/>
      <dgm:t>
        <a:bodyPr/>
        <a:lstStyle/>
        <a:p>
          <a:pPr>
            <a:buFont typeface="Symbol" panose="05050102010706020507" pitchFamily="18" charset="2"/>
            <a:buNone/>
          </a:pPr>
          <a:r>
            <a:rPr lang="pt-PT" sz="1400">
              <a:solidFill>
                <a:srgbClr val="002060"/>
              </a:solidFill>
              <a:latin typeface="Arial Narrow" panose="020B0606020202030204" pitchFamily="34" charset="0"/>
            </a:rPr>
            <a:t>Distinguir as fases da dinâmica de equipa</a:t>
          </a:r>
          <a:endParaRPr lang="el-GR" sz="1400">
            <a:solidFill>
              <a:srgbClr val="002060"/>
            </a:solidFill>
            <a:latin typeface="Arial Narrow" panose="020B0606020202030204" pitchFamily="34" charset="0"/>
          </a:endParaRPr>
        </a:p>
      </dgm:t>
    </dgm:pt>
    <dgm:pt modelId="{B99378BC-15C8-4756-A643-F833A030DD92}" type="parTrans" cxnId="{35969614-2E63-42B9-A21E-0CB8A92327D2}">
      <dgm:prSet/>
      <dgm:spPr/>
      <dgm:t>
        <a:bodyPr/>
        <a:lstStyle/>
        <a:p>
          <a:endParaRPr lang="el-GR"/>
        </a:p>
      </dgm:t>
    </dgm:pt>
    <dgm:pt modelId="{CC1CA256-8394-4102-90E4-123B2631A874}" type="sibTrans" cxnId="{35969614-2E63-42B9-A21E-0CB8A92327D2}">
      <dgm:prSet/>
      <dgm:spPr/>
      <dgm:t>
        <a:bodyPr/>
        <a:lstStyle/>
        <a:p>
          <a:endParaRPr lang="el-GR"/>
        </a:p>
      </dgm:t>
    </dgm:pt>
    <dgm:pt modelId="{98558BB3-2330-44F2-8804-EF5672339D53}">
      <dgm:prSet phldrT="[Κείμενο]" custT="1"/>
      <dgm:spPr/>
      <dgm:t>
        <a:bodyPr/>
        <a:lstStyle/>
        <a:p>
          <a:pPr>
            <a:buFont typeface="Symbol" panose="05050102010706020507" pitchFamily="18" charset="2"/>
            <a:buNone/>
          </a:pPr>
          <a:r>
            <a:rPr lang="pt-PT" sz="1400">
              <a:solidFill>
                <a:srgbClr val="002060"/>
              </a:solidFill>
              <a:latin typeface="Arial Narrow" panose="020B0606020202030204" pitchFamily="34" charset="0"/>
            </a:rPr>
            <a:t>Identificar alguns desafios de trabalho em equipa e saber como lidar com eles</a:t>
          </a:r>
          <a:endParaRPr lang="el-GR" sz="1400">
            <a:solidFill>
              <a:srgbClr val="002060"/>
            </a:solidFill>
            <a:latin typeface="Arial Narrow" panose="020B0606020202030204" pitchFamily="34" charset="0"/>
          </a:endParaRPr>
        </a:p>
      </dgm:t>
    </dgm:pt>
    <dgm:pt modelId="{88B39BC5-77DA-4834-A256-8C973C407293}" type="parTrans" cxnId="{D22DF89F-9FD5-4719-8DFC-3C7A347DB4EA}">
      <dgm:prSet/>
      <dgm:spPr/>
      <dgm:t>
        <a:bodyPr/>
        <a:lstStyle/>
        <a:p>
          <a:endParaRPr lang="el-GR"/>
        </a:p>
      </dgm:t>
    </dgm:pt>
    <dgm:pt modelId="{AA24606D-3585-44FE-9AA2-9CA4CE04C7B9}" type="sibTrans" cxnId="{D22DF89F-9FD5-4719-8DFC-3C7A347DB4EA}">
      <dgm:prSet/>
      <dgm:spPr/>
      <dgm:t>
        <a:bodyPr/>
        <a:lstStyle/>
        <a:p>
          <a:endParaRPr lang="el-GR"/>
        </a:p>
      </dgm:t>
    </dgm:pt>
    <dgm:pt modelId="{779529DB-1CED-41D7-8DD8-ABDA3265E0AB}">
      <dgm:prSet/>
      <dgm:spPr/>
      <dgm:t>
        <a:bodyPr/>
        <a:lstStyle/>
        <a:p>
          <a:endParaRPr lang="el-GR"/>
        </a:p>
      </dgm:t>
    </dgm:pt>
    <dgm:pt modelId="{35D28584-1044-4E11-BF6C-7EB328A31E3D}" type="parTrans" cxnId="{94A71B10-B333-4A78-934F-0B6E78D441E5}">
      <dgm:prSet/>
      <dgm:spPr/>
      <dgm:t>
        <a:bodyPr/>
        <a:lstStyle/>
        <a:p>
          <a:endParaRPr lang="el-GR"/>
        </a:p>
      </dgm:t>
    </dgm:pt>
    <dgm:pt modelId="{A1EA672B-4DFF-4CCD-9B3B-CB41820ECD27}" type="sibTrans" cxnId="{94A71B10-B333-4A78-934F-0B6E78D441E5}">
      <dgm:prSet/>
      <dgm:spPr/>
      <dgm:t>
        <a:bodyPr/>
        <a:lstStyle/>
        <a:p>
          <a:endParaRPr lang="el-GR"/>
        </a:p>
      </dgm:t>
    </dgm:pt>
    <dgm:pt modelId="{6DBBECD3-B43E-470C-A923-958823BC3FFC}">
      <dgm:prSet/>
      <dgm:spPr/>
      <dgm:t>
        <a:bodyPr/>
        <a:lstStyle/>
        <a:p>
          <a:r>
            <a:rPr lang="pt-PT">
              <a:solidFill>
                <a:srgbClr val="002060"/>
              </a:solidFill>
              <a:latin typeface="Arial Narrow" panose="020B0606020202030204" pitchFamily="34" charset="0"/>
            </a:rPr>
            <a:t>Recorrer a estratégias que promovam o trabalho em equipa </a:t>
          </a:r>
          <a:endParaRPr lang="el-GR">
            <a:solidFill>
              <a:srgbClr val="002060"/>
            </a:solidFill>
            <a:latin typeface="Arial Narrow" panose="020B0606020202030204" pitchFamily="34" charset="0"/>
          </a:endParaRPr>
        </a:p>
      </dgm:t>
    </dgm:pt>
    <dgm:pt modelId="{F6CE0902-31FB-4448-BE5B-52EC07561A8A}" type="parTrans" cxnId="{86E2833F-8B42-4A29-9C6C-D9734B860DBD}">
      <dgm:prSet/>
      <dgm:spPr/>
      <dgm:t>
        <a:bodyPr/>
        <a:lstStyle/>
        <a:p>
          <a:endParaRPr lang="el-GR"/>
        </a:p>
      </dgm:t>
    </dgm:pt>
    <dgm:pt modelId="{847F1454-1152-44A2-8CEE-D53234797E95}" type="sibTrans" cxnId="{86E2833F-8B42-4A29-9C6C-D9734B860DBD}">
      <dgm:prSet/>
      <dgm:spPr/>
      <dgm:t>
        <a:bodyPr/>
        <a:lstStyle/>
        <a:p>
          <a:endParaRPr lang="el-GR"/>
        </a:p>
      </dgm:t>
    </dgm:pt>
    <dgm:pt modelId="{F62CFF6B-CFBA-4129-A165-8284D17BAAF8}" type="pres">
      <dgm:prSet presAssocID="{802AAE9C-0617-480C-A255-05E1EE29B595}" presName="Name0" presStyleCnt="0">
        <dgm:presLayoutVars>
          <dgm:chMax/>
          <dgm:chPref/>
          <dgm:dir/>
        </dgm:presLayoutVars>
      </dgm:prSet>
      <dgm:spPr/>
      <dgm:t>
        <a:bodyPr/>
        <a:lstStyle/>
        <a:p>
          <a:endParaRPr lang="hr-HR"/>
        </a:p>
      </dgm:t>
    </dgm:pt>
    <dgm:pt modelId="{68534547-26FB-4379-8580-01CE5FC34236}" type="pres">
      <dgm:prSet presAssocID="{E69F42C5-94C1-4FBE-A268-BA6EBE63BEC4}" presName="parenttextcomposite" presStyleCnt="0"/>
      <dgm:spPr/>
    </dgm:pt>
    <dgm:pt modelId="{94BA3247-D5F9-4F0D-87BD-F1B0627E985C}" type="pres">
      <dgm:prSet presAssocID="{E69F42C5-94C1-4FBE-A268-BA6EBE63BEC4}" presName="parenttext" presStyleLbl="revTx" presStyleIdx="0" presStyleCnt="6">
        <dgm:presLayoutVars>
          <dgm:chMax/>
          <dgm:chPref val="2"/>
          <dgm:bulletEnabled val="1"/>
        </dgm:presLayoutVars>
      </dgm:prSet>
      <dgm:spPr/>
      <dgm:t>
        <a:bodyPr/>
        <a:lstStyle/>
        <a:p>
          <a:endParaRPr lang="hr-HR"/>
        </a:p>
      </dgm:t>
    </dgm:pt>
    <dgm:pt modelId="{E18E5473-251F-4136-938A-209EDD33D6DC}" type="pres">
      <dgm:prSet presAssocID="{E69F42C5-94C1-4FBE-A268-BA6EBE63BEC4}" presName="composite" presStyleCnt="0"/>
      <dgm:spPr/>
    </dgm:pt>
    <dgm:pt modelId="{C12A14FB-EF16-44B7-8E33-5ED7BE4FBCF1}" type="pres">
      <dgm:prSet presAssocID="{E69F42C5-94C1-4FBE-A268-BA6EBE63BEC4}" presName="chevron1" presStyleLbl="alignNode1" presStyleIdx="0" presStyleCnt="42"/>
      <dgm:spPr/>
    </dgm:pt>
    <dgm:pt modelId="{5F5F6DCA-D35B-4D69-8FF8-5DB1CC9797F2}" type="pres">
      <dgm:prSet presAssocID="{E69F42C5-94C1-4FBE-A268-BA6EBE63BEC4}" presName="chevron2" presStyleLbl="alignNode1" presStyleIdx="1" presStyleCnt="42"/>
      <dgm:spPr/>
    </dgm:pt>
    <dgm:pt modelId="{1B6B1B87-4222-448D-8D88-0FFC02E3E141}" type="pres">
      <dgm:prSet presAssocID="{E69F42C5-94C1-4FBE-A268-BA6EBE63BEC4}" presName="chevron3" presStyleLbl="alignNode1" presStyleIdx="2" presStyleCnt="42"/>
      <dgm:spPr/>
    </dgm:pt>
    <dgm:pt modelId="{CDBD0B10-8BEE-4C99-BBC3-9ADABA22C153}" type="pres">
      <dgm:prSet presAssocID="{E69F42C5-94C1-4FBE-A268-BA6EBE63BEC4}" presName="chevron4" presStyleLbl="alignNode1" presStyleIdx="3" presStyleCnt="42"/>
      <dgm:spPr/>
    </dgm:pt>
    <dgm:pt modelId="{A862A048-C5E0-4318-8EFC-A89EC1C71CDD}" type="pres">
      <dgm:prSet presAssocID="{E69F42C5-94C1-4FBE-A268-BA6EBE63BEC4}" presName="chevron5" presStyleLbl="alignNode1" presStyleIdx="4" presStyleCnt="42"/>
      <dgm:spPr/>
    </dgm:pt>
    <dgm:pt modelId="{9935CBB3-3AD3-446F-B04F-8CFD53EA7B65}" type="pres">
      <dgm:prSet presAssocID="{E69F42C5-94C1-4FBE-A268-BA6EBE63BEC4}" presName="chevron6" presStyleLbl="alignNode1" presStyleIdx="5" presStyleCnt="42"/>
      <dgm:spPr/>
    </dgm:pt>
    <dgm:pt modelId="{27DB0346-2881-40EB-8E24-2F209541E965}" type="pres">
      <dgm:prSet presAssocID="{E69F42C5-94C1-4FBE-A268-BA6EBE63BEC4}" presName="chevron7" presStyleLbl="alignNode1" presStyleIdx="6" presStyleCnt="42"/>
      <dgm:spPr/>
    </dgm:pt>
    <dgm:pt modelId="{0B28AD89-7D16-45D1-AA9A-80178FCEDBB9}" type="pres">
      <dgm:prSet presAssocID="{E69F42C5-94C1-4FBE-A268-BA6EBE63BEC4}" presName="childtext" presStyleLbl="solidFgAcc1" presStyleIdx="0" presStyleCnt="6">
        <dgm:presLayoutVars>
          <dgm:chMax/>
          <dgm:chPref val="0"/>
          <dgm:bulletEnabled val="1"/>
        </dgm:presLayoutVars>
      </dgm:prSet>
      <dgm:spPr/>
      <dgm:t>
        <a:bodyPr/>
        <a:lstStyle/>
        <a:p>
          <a:endParaRPr lang="hr-HR"/>
        </a:p>
      </dgm:t>
    </dgm:pt>
    <dgm:pt modelId="{922953E0-AAC9-433E-AD5D-A27388B4258C}" type="pres">
      <dgm:prSet presAssocID="{72944535-1861-4FFF-89F8-05C214232480}" presName="sibTrans" presStyleCnt="0"/>
      <dgm:spPr/>
    </dgm:pt>
    <dgm:pt modelId="{7D4913F6-BA1E-4E63-B2CD-632A2F6B806A}" type="pres">
      <dgm:prSet presAssocID="{D1E5247F-0DC5-4936-83C7-68339348345F}" presName="parenttextcomposite" presStyleCnt="0"/>
      <dgm:spPr/>
    </dgm:pt>
    <dgm:pt modelId="{6848FDD0-7AC1-4C17-AF21-B3A5377B8DFA}" type="pres">
      <dgm:prSet presAssocID="{D1E5247F-0DC5-4936-83C7-68339348345F}" presName="parenttext" presStyleLbl="revTx" presStyleIdx="1" presStyleCnt="6">
        <dgm:presLayoutVars>
          <dgm:chMax/>
          <dgm:chPref val="2"/>
          <dgm:bulletEnabled val="1"/>
        </dgm:presLayoutVars>
      </dgm:prSet>
      <dgm:spPr/>
      <dgm:t>
        <a:bodyPr/>
        <a:lstStyle/>
        <a:p>
          <a:endParaRPr lang="hr-HR"/>
        </a:p>
      </dgm:t>
    </dgm:pt>
    <dgm:pt modelId="{2B38017A-C62B-411C-992E-BFE66BB70F72}" type="pres">
      <dgm:prSet presAssocID="{D1E5247F-0DC5-4936-83C7-68339348345F}" presName="composite" presStyleCnt="0"/>
      <dgm:spPr/>
    </dgm:pt>
    <dgm:pt modelId="{6FC6877E-6116-454C-9005-1B0A268D1B69}" type="pres">
      <dgm:prSet presAssocID="{D1E5247F-0DC5-4936-83C7-68339348345F}" presName="chevron1" presStyleLbl="alignNode1" presStyleIdx="7" presStyleCnt="42"/>
      <dgm:spPr/>
    </dgm:pt>
    <dgm:pt modelId="{C54C9E4D-8060-4B9A-B0C7-569E2251475D}" type="pres">
      <dgm:prSet presAssocID="{D1E5247F-0DC5-4936-83C7-68339348345F}" presName="chevron2" presStyleLbl="alignNode1" presStyleIdx="8" presStyleCnt="42"/>
      <dgm:spPr/>
    </dgm:pt>
    <dgm:pt modelId="{10FD7ADD-2C11-4727-8D9D-738A8ECE1EB8}" type="pres">
      <dgm:prSet presAssocID="{D1E5247F-0DC5-4936-83C7-68339348345F}" presName="chevron3" presStyleLbl="alignNode1" presStyleIdx="9" presStyleCnt="42"/>
      <dgm:spPr/>
    </dgm:pt>
    <dgm:pt modelId="{97251E3E-65A7-4EB7-B42A-69536554906D}" type="pres">
      <dgm:prSet presAssocID="{D1E5247F-0DC5-4936-83C7-68339348345F}" presName="chevron4" presStyleLbl="alignNode1" presStyleIdx="10" presStyleCnt="42"/>
      <dgm:spPr/>
    </dgm:pt>
    <dgm:pt modelId="{0E924F95-EFF2-4F11-BBB4-860AB126C2E0}" type="pres">
      <dgm:prSet presAssocID="{D1E5247F-0DC5-4936-83C7-68339348345F}" presName="chevron5" presStyleLbl="alignNode1" presStyleIdx="11" presStyleCnt="42"/>
      <dgm:spPr/>
    </dgm:pt>
    <dgm:pt modelId="{9C28ED27-9774-42B0-930B-1EFBF46B32AC}" type="pres">
      <dgm:prSet presAssocID="{D1E5247F-0DC5-4936-83C7-68339348345F}" presName="chevron6" presStyleLbl="alignNode1" presStyleIdx="12" presStyleCnt="42"/>
      <dgm:spPr/>
    </dgm:pt>
    <dgm:pt modelId="{8EF82F39-C394-4D21-825F-4D1BB95FDCB9}" type="pres">
      <dgm:prSet presAssocID="{D1E5247F-0DC5-4936-83C7-68339348345F}" presName="chevron7" presStyleLbl="alignNode1" presStyleIdx="13" presStyleCnt="42"/>
      <dgm:spPr/>
    </dgm:pt>
    <dgm:pt modelId="{39FBA8B4-AAEE-4B2A-86CF-EC1A4A3C22B0}" type="pres">
      <dgm:prSet presAssocID="{D1E5247F-0DC5-4936-83C7-68339348345F}" presName="childtext" presStyleLbl="solidFgAcc1" presStyleIdx="1" presStyleCnt="6" custScaleX="97903" custLinFactNeighborY="3998">
        <dgm:presLayoutVars>
          <dgm:chMax/>
          <dgm:chPref val="0"/>
          <dgm:bulletEnabled val="1"/>
        </dgm:presLayoutVars>
      </dgm:prSet>
      <dgm:spPr/>
      <dgm:t>
        <a:bodyPr/>
        <a:lstStyle/>
        <a:p>
          <a:endParaRPr lang="hr-HR"/>
        </a:p>
      </dgm:t>
    </dgm:pt>
    <dgm:pt modelId="{5B95E796-967C-43D2-AAFC-7965FE395467}" type="pres">
      <dgm:prSet presAssocID="{D8D39488-40BA-495B-AA2A-59AFD31EDDAB}" presName="sibTrans" presStyleCnt="0"/>
      <dgm:spPr/>
    </dgm:pt>
    <dgm:pt modelId="{85143FF6-E085-447A-B4EB-1765C146341A}" type="pres">
      <dgm:prSet presAssocID="{24559CBF-6872-4528-924A-96ACB32CB940}" presName="parenttextcomposite" presStyleCnt="0"/>
      <dgm:spPr/>
    </dgm:pt>
    <dgm:pt modelId="{ABD6FE05-FB6A-4307-B9C9-EED5E6F7F482}" type="pres">
      <dgm:prSet presAssocID="{24559CBF-6872-4528-924A-96ACB32CB940}" presName="parenttext" presStyleLbl="revTx" presStyleIdx="2" presStyleCnt="6">
        <dgm:presLayoutVars>
          <dgm:chMax/>
          <dgm:chPref val="2"/>
          <dgm:bulletEnabled val="1"/>
        </dgm:presLayoutVars>
      </dgm:prSet>
      <dgm:spPr/>
      <dgm:t>
        <a:bodyPr/>
        <a:lstStyle/>
        <a:p>
          <a:endParaRPr lang="hr-HR"/>
        </a:p>
      </dgm:t>
    </dgm:pt>
    <dgm:pt modelId="{D9609D1E-15F2-4E3D-B9D9-34FE2D694CF9}" type="pres">
      <dgm:prSet presAssocID="{24559CBF-6872-4528-924A-96ACB32CB940}" presName="composite" presStyleCnt="0"/>
      <dgm:spPr/>
    </dgm:pt>
    <dgm:pt modelId="{C9945A20-93AB-4CE1-97D0-95AC76ECA92B}" type="pres">
      <dgm:prSet presAssocID="{24559CBF-6872-4528-924A-96ACB32CB940}" presName="chevron1" presStyleLbl="alignNode1" presStyleIdx="14" presStyleCnt="42"/>
      <dgm:spPr/>
    </dgm:pt>
    <dgm:pt modelId="{4EC099AF-E489-41FA-83BC-F07141985A03}" type="pres">
      <dgm:prSet presAssocID="{24559CBF-6872-4528-924A-96ACB32CB940}" presName="chevron2" presStyleLbl="alignNode1" presStyleIdx="15" presStyleCnt="42"/>
      <dgm:spPr/>
    </dgm:pt>
    <dgm:pt modelId="{832A1CD6-73D6-442F-8C67-BBD22AAE4F15}" type="pres">
      <dgm:prSet presAssocID="{24559CBF-6872-4528-924A-96ACB32CB940}" presName="chevron3" presStyleLbl="alignNode1" presStyleIdx="16" presStyleCnt="42" custLinFactY="10415" custLinFactNeighborX="5394" custLinFactNeighborY="100000"/>
      <dgm:spPr/>
    </dgm:pt>
    <dgm:pt modelId="{38CE7707-DEA6-461B-BE3C-DDF3AF05C616}" type="pres">
      <dgm:prSet presAssocID="{24559CBF-6872-4528-924A-96ACB32CB940}" presName="chevron4" presStyleLbl="alignNode1" presStyleIdx="17" presStyleCnt="42"/>
      <dgm:spPr/>
    </dgm:pt>
    <dgm:pt modelId="{73E2A1C5-FEAD-41F1-8EF0-B8BD9DDD754C}" type="pres">
      <dgm:prSet presAssocID="{24559CBF-6872-4528-924A-96ACB32CB940}" presName="chevron5" presStyleLbl="alignNode1" presStyleIdx="18" presStyleCnt="42"/>
      <dgm:spPr/>
    </dgm:pt>
    <dgm:pt modelId="{5923EB2A-8AF2-49C1-9161-FD699478AA8D}" type="pres">
      <dgm:prSet presAssocID="{24559CBF-6872-4528-924A-96ACB32CB940}" presName="chevron6" presStyleLbl="alignNode1" presStyleIdx="19" presStyleCnt="42"/>
      <dgm:spPr/>
    </dgm:pt>
    <dgm:pt modelId="{D37D1EF8-B9E9-4586-93BE-AE1A8B165250}" type="pres">
      <dgm:prSet presAssocID="{24559CBF-6872-4528-924A-96ACB32CB940}" presName="chevron7" presStyleLbl="alignNode1" presStyleIdx="20" presStyleCnt="42"/>
      <dgm:spPr/>
    </dgm:pt>
    <dgm:pt modelId="{5C0D1F49-3D31-4B56-BF44-0C0D75608D0F}" type="pres">
      <dgm:prSet presAssocID="{24559CBF-6872-4528-924A-96ACB32CB940}" presName="childtext" presStyleLbl="solidFgAcc1" presStyleIdx="2" presStyleCnt="6">
        <dgm:presLayoutVars>
          <dgm:chMax/>
          <dgm:chPref val="0"/>
          <dgm:bulletEnabled val="1"/>
        </dgm:presLayoutVars>
      </dgm:prSet>
      <dgm:spPr/>
      <dgm:t>
        <a:bodyPr/>
        <a:lstStyle/>
        <a:p>
          <a:endParaRPr lang="hr-HR"/>
        </a:p>
      </dgm:t>
    </dgm:pt>
    <dgm:pt modelId="{F1404727-660D-4CD9-A3E0-845072A0D2B4}" type="pres">
      <dgm:prSet presAssocID="{FEF89051-33A1-428F-AAC5-76E71910B8DA}" presName="sibTrans" presStyleCnt="0"/>
      <dgm:spPr/>
    </dgm:pt>
    <dgm:pt modelId="{A78CA016-2771-4BC6-982F-7859E3080BBC}" type="pres">
      <dgm:prSet presAssocID="{D0ACEC2E-3BB9-41CC-BD8D-FA2580C1FD01}" presName="parenttextcomposite" presStyleCnt="0"/>
      <dgm:spPr/>
    </dgm:pt>
    <dgm:pt modelId="{2DC483B8-5DE6-44C6-AA9D-57DE555DE394}" type="pres">
      <dgm:prSet presAssocID="{D0ACEC2E-3BB9-41CC-BD8D-FA2580C1FD01}" presName="parenttext" presStyleLbl="revTx" presStyleIdx="3" presStyleCnt="6">
        <dgm:presLayoutVars>
          <dgm:chMax/>
          <dgm:chPref val="2"/>
          <dgm:bulletEnabled val="1"/>
        </dgm:presLayoutVars>
      </dgm:prSet>
      <dgm:spPr/>
      <dgm:t>
        <a:bodyPr/>
        <a:lstStyle/>
        <a:p>
          <a:endParaRPr lang="hr-HR"/>
        </a:p>
      </dgm:t>
    </dgm:pt>
    <dgm:pt modelId="{457B24CF-45A2-49AD-801E-4E857C1C501E}" type="pres">
      <dgm:prSet presAssocID="{D0ACEC2E-3BB9-41CC-BD8D-FA2580C1FD01}" presName="composite" presStyleCnt="0"/>
      <dgm:spPr/>
    </dgm:pt>
    <dgm:pt modelId="{58BAA820-31F8-4355-9FAD-227F04FEC658}" type="pres">
      <dgm:prSet presAssocID="{D0ACEC2E-3BB9-41CC-BD8D-FA2580C1FD01}" presName="chevron1" presStyleLbl="alignNode1" presStyleIdx="21" presStyleCnt="42"/>
      <dgm:spPr/>
    </dgm:pt>
    <dgm:pt modelId="{74F44F55-C003-4BB4-A351-B556DAF4639D}" type="pres">
      <dgm:prSet presAssocID="{D0ACEC2E-3BB9-41CC-BD8D-FA2580C1FD01}" presName="chevron2" presStyleLbl="alignNode1" presStyleIdx="22" presStyleCnt="42"/>
      <dgm:spPr/>
    </dgm:pt>
    <dgm:pt modelId="{EB2213A9-B283-4E8A-A873-33844967CBF8}" type="pres">
      <dgm:prSet presAssocID="{D0ACEC2E-3BB9-41CC-BD8D-FA2580C1FD01}" presName="chevron3" presStyleLbl="alignNode1" presStyleIdx="23" presStyleCnt="42"/>
      <dgm:spPr/>
    </dgm:pt>
    <dgm:pt modelId="{B2E955B5-D63C-4367-B708-D5B838BCAAD7}" type="pres">
      <dgm:prSet presAssocID="{D0ACEC2E-3BB9-41CC-BD8D-FA2580C1FD01}" presName="chevron4" presStyleLbl="alignNode1" presStyleIdx="24" presStyleCnt="42"/>
      <dgm:spPr/>
    </dgm:pt>
    <dgm:pt modelId="{57E16BE0-6FEE-45D8-A444-738ACF46B472}" type="pres">
      <dgm:prSet presAssocID="{D0ACEC2E-3BB9-41CC-BD8D-FA2580C1FD01}" presName="chevron5" presStyleLbl="alignNode1" presStyleIdx="25" presStyleCnt="42"/>
      <dgm:spPr/>
    </dgm:pt>
    <dgm:pt modelId="{1E7BFC12-476A-4C53-9054-C185FFDEA290}" type="pres">
      <dgm:prSet presAssocID="{D0ACEC2E-3BB9-41CC-BD8D-FA2580C1FD01}" presName="chevron6" presStyleLbl="alignNode1" presStyleIdx="26" presStyleCnt="42"/>
      <dgm:spPr/>
    </dgm:pt>
    <dgm:pt modelId="{4988A526-0559-491D-8EE4-30B19B033224}" type="pres">
      <dgm:prSet presAssocID="{D0ACEC2E-3BB9-41CC-BD8D-FA2580C1FD01}" presName="chevron7" presStyleLbl="alignNode1" presStyleIdx="27" presStyleCnt="42"/>
      <dgm:spPr/>
    </dgm:pt>
    <dgm:pt modelId="{C6D5A849-CEC8-408E-AA81-955F516C9681}" type="pres">
      <dgm:prSet presAssocID="{D0ACEC2E-3BB9-41CC-BD8D-FA2580C1FD01}" presName="childtext" presStyleLbl="solidFgAcc1" presStyleIdx="3" presStyleCnt="6">
        <dgm:presLayoutVars>
          <dgm:chMax/>
          <dgm:chPref val="0"/>
          <dgm:bulletEnabled val="1"/>
        </dgm:presLayoutVars>
      </dgm:prSet>
      <dgm:spPr/>
      <dgm:t>
        <a:bodyPr/>
        <a:lstStyle/>
        <a:p>
          <a:endParaRPr lang="hr-HR"/>
        </a:p>
      </dgm:t>
    </dgm:pt>
    <dgm:pt modelId="{93AC748B-7AB5-471B-9332-9F80087C0DF7}" type="pres">
      <dgm:prSet presAssocID="{4EF2532E-CDF4-443B-909F-C05D3FF4DE70}" presName="sibTrans" presStyleCnt="0"/>
      <dgm:spPr/>
    </dgm:pt>
    <dgm:pt modelId="{BA7D17B6-6FD5-40C2-9969-D32A5FB7C2D7}" type="pres">
      <dgm:prSet presAssocID="{8EA40E09-AE30-4D4F-8172-CF153AAF6FEE}" presName="parenttextcomposite" presStyleCnt="0"/>
      <dgm:spPr/>
    </dgm:pt>
    <dgm:pt modelId="{EED7A027-9E44-4995-AE5A-58C8374FFA30}" type="pres">
      <dgm:prSet presAssocID="{8EA40E09-AE30-4D4F-8172-CF153AAF6FEE}" presName="parenttext" presStyleLbl="revTx" presStyleIdx="4" presStyleCnt="6">
        <dgm:presLayoutVars>
          <dgm:chMax/>
          <dgm:chPref val="2"/>
          <dgm:bulletEnabled val="1"/>
        </dgm:presLayoutVars>
      </dgm:prSet>
      <dgm:spPr/>
      <dgm:t>
        <a:bodyPr/>
        <a:lstStyle/>
        <a:p>
          <a:endParaRPr lang="hr-HR"/>
        </a:p>
      </dgm:t>
    </dgm:pt>
    <dgm:pt modelId="{537100B1-2B11-4247-BF00-B0B2D72F8667}" type="pres">
      <dgm:prSet presAssocID="{8EA40E09-AE30-4D4F-8172-CF153AAF6FEE}" presName="composite" presStyleCnt="0"/>
      <dgm:spPr/>
    </dgm:pt>
    <dgm:pt modelId="{5CA3B429-413B-4F46-8BD0-D2CF7B8BE92B}" type="pres">
      <dgm:prSet presAssocID="{8EA40E09-AE30-4D4F-8172-CF153AAF6FEE}" presName="chevron1" presStyleLbl="alignNode1" presStyleIdx="28" presStyleCnt="42"/>
      <dgm:spPr/>
    </dgm:pt>
    <dgm:pt modelId="{CC019880-D7EE-446A-BC78-A26971010D5B}" type="pres">
      <dgm:prSet presAssocID="{8EA40E09-AE30-4D4F-8172-CF153AAF6FEE}" presName="chevron2" presStyleLbl="alignNode1" presStyleIdx="29" presStyleCnt="42"/>
      <dgm:spPr/>
    </dgm:pt>
    <dgm:pt modelId="{93D6330B-1230-436C-ADC3-9DA6F6E26366}" type="pres">
      <dgm:prSet presAssocID="{8EA40E09-AE30-4D4F-8172-CF153AAF6FEE}" presName="chevron3" presStyleLbl="alignNode1" presStyleIdx="30" presStyleCnt="42"/>
      <dgm:spPr/>
    </dgm:pt>
    <dgm:pt modelId="{9672F857-90E5-4551-9684-2A1736041CF4}" type="pres">
      <dgm:prSet presAssocID="{8EA40E09-AE30-4D4F-8172-CF153AAF6FEE}" presName="chevron4" presStyleLbl="alignNode1" presStyleIdx="31" presStyleCnt="42"/>
      <dgm:spPr/>
    </dgm:pt>
    <dgm:pt modelId="{A53DA492-79C5-496B-9E4E-65D596DBCBEE}" type="pres">
      <dgm:prSet presAssocID="{8EA40E09-AE30-4D4F-8172-CF153AAF6FEE}" presName="chevron5" presStyleLbl="alignNode1" presStyleIdx="32" presStyleCnt="42"/>
      <dgm:spPr/>
    </dgm:pt>
    <dgm:pt modelId="{52400BB3-BC5B-4142-B082-3F49134D6EA6}" type="pres">
      <dgm:prSet presAssocID="{8EA40E09-AE30-4D4F-8172-CF153AAF6FEE}" presName="chevron6" presStyleLbl="alignNode1" presStyleIdx="33" presStyleCnt="42"/>
      <dgm:spPr/>
    </dgm:pt>
    <dgm:pt modelId="{0A051955-9072-47B9-8A01-822D27E74367}" type="pres">
      <dgm:prSet presAssocID="{8EA40E09-AE30-4D4F-8172-CF153AAF6FEE}" presName="chevron7" presStyleLbl="alignNode1" presStyleIdx="34" presStyleCnt="42"/>
      <dgm:spPr/>
    </dgm:pt>
    <dgm:pt modelId="{1692D689-E505-4590-92FD-FE3B8E77EE71}" type="pres">
      <dgm:prSet presAssocID="{8EA40E09-AE30-4D4F-8172-CF153AAF6FEE}" presName="childtext" presStyleLbl="solidFgAcc1" presStyleIdx="4" presStyleCnt="6">
        <dgm:presLayoutVars>
          <dgm:chMax/>
          <dgm:chPref val="0"/>
          <dgm:bulletEnabled val="1"/>
        </dgm:presLayoutVars>
      </dgm:prSet>
      <dgm:spPr/>
      <dgm:t>
        <a:bodyPr/>
        <a:lstStyle/>
        <a:p>
          <a:endParaRPr lang="hr-HR"/>
        </a:p>
      </dgm:t>
    </dgm:pt>
    <dgm:pt modelId="{0155D7FB-5465-4E82-9BBF-5CD889C5DC46}" type="pres">
      <dgm:prSet presAssocID="{951FEB5E-EC26-4D75-8424-F4CF8AFC7FEF}" presName="sibTrans" presStyleCnt="0"/>
      <dgm:spPr/>
    </dgm:pt>
    <dgm:pt modelId="{64842D14-0EBA-4FFD-9D94-C82440974B68}" type="pres">
      <dgm:prSet presAssocID="{779529DB-1CED-41D7-8DD8-ABDA3265E0AB}" presName="parenttextcomposite" presStyleCnt="0"/>
      <dgm:spPr/>
    </dgm:pt>
    <dgm:pt modelId="{83498075-FCF3-44EF-BF12-0CF202A8A935}" type="pres">
      <dgm:prSet presAssocID="{779529DB-1CED-41D7-8DD8-ABDA3265E0AB}" presName="parenttext" presStyleLbl="revTx" presStyleIdx="5" presStyleCnt="6">
        <dgm:presLayoutVars>
          <dgm:chMax/>
          <dgm:chPref val="2"/>
          <dgm:bulletEnabled val="1"/>
        </dgm:presLayoutVars>
      </dgm:prSet>
      <dgm:spPr/>
      <dgm:t>
        <a:bodyPr/>
        <a:lstStyle/>
        <a:p>
          <a:endParaRPr lang="hr-HR"/>
        </a:p>
      </dgm:t>
    </dgm:pt>
    <dgm:pt modelId="{D767C19F-0489-47B4-938F-E14CFB2739AD}" type="pres">
      <dgm:prSet presAssocID="{779529DB-1CED-41D7-8DD8-ABDA3265E0AB}" presName="composite" presStyleCnt="0"/>
      <dgm:spPr/>
    </dgm:pt>
    <dgm:pt modelId="{5586FF3B-AC6E-4C95-95D3-F9B36A1A350D}" type="pres">
      <dgm:prSet presAssocID="{779529DB-1CED-41D7-8DD8-ABDA3265E0AB}" presName="chevron1" presStyleLbl="alignNode1" presStyleIdx="35" presStyleCnt="42"/>
      <dgm:spPr/>
    </dgm:pt>
    <dgm:pt modelId="{0E3528A4-93E8-4890-9253-2F7FC6052925}" type="pres">
      <dgm:prSet presAssocID="{779529DB-1CED-41D7-8DD8-ABDA3265E0AB}" presName="chevron2" presStyleLbl="alignNode1" presStyleIdx="36" presStyleCnt="42"/>
      <dgm:spPr/>
    </dgm:pt>
    <dgm:pt modelId="{21486732-6E21-4553-BCFE-E6396B0B9149}" type="pres">
      <dgm:prSet presAssocID="{779529DB-1CED-41D7-8DD8-ABDA3265E0AB}" presName="chevron3" presStyleLbl="alignNode1" presStyleIdx="37" presStyleCnt="42"/>
      <dgm:spPr/>
    </dgm:pt>
    <dgm:pt modelId="{B7AC9426-7F50-414D-A26A-47DD96DAF32E}" type="pres">
      <dgm:prSet presAssocID="{779529DB-1CED-41D7-8DD8-ABDA3265E0AB}" presName="chevron4" presStyleLbl="alignNode1" presStyleIdx="38" presStyleCnt="42"/>
      <dgm:spPr/>
    </dgm:pt>
    <dgm:pt modelId="{AD3ED0C5-661B-4F8A-B519-29F37C4A0AF9}" type="pres">
      <dgm:prSet presAssocID="{779529DB-1CED-41D7-8DD8-ABDA3265E0AB}" presName="chevron5" presStyleLbl="alignNode1" presStyleIdx="39" presStyleCnt="42"/>
      <dgm:spPr/>
    </dgm:pt>
    <dgm:pt modelId="{526F573F-FB9D-40B3-B47D-F3203A26A703}" type="pres">
      <dgm:prSet presAssocID="{779529DB-1CED-41D7-8DD8-ABDA3265E0AB}" presName="chevron6" presStyleLbl="alignNode1" presStyleIdx="40" presStyleCnt="42"/>
      <dgm:spPr/>
    </dgm:pt>
    <dgm:pt modelId="{2738EE6B-1795-4AE0-8D5B-31D2CF42C082}" type="pres">
      <dgm:prSet presAssocID="{779529DB-1CED-41D7-8DD8-ABDA3265E0AB}" presName="chevron7" presStyleLbl="alignNode1" presStyleIdx="41" presStyleCnt="42"/>
      <dgm:spPr/>
    </dgm:pt>
    <dgm:pt modelId="{54D1D23D-F22F-4F50-9E27-CB5ED0FF4E2E}" type="pres">
      <dgm:prSet presAssocID="{779529DB-1CED-41D7-8DD8-ABDA3265E0AB}" presName="childtext" presStyleLbl="solidFgAcc1" presStyleIdx="5" presStyleCnt="6">
        <dgm:presLayoutVars>
          <dgm:chMax/>
          <dgm:chPref val="0"/>
          <dgm:bulletEnabled val="1"/>
        </dgm:presLayoutVars>
      </dgm:prSet>
      <dgm:spPr/>
      <dgm:t>
        <a:bodyPr/>
        <a:lstStyle/>
        <a:p>
          <a:endParaRPr lang="hr-HR"/>
        </a:p>
      </dgm:t>
    </dgm:pt>
  </dgm:ptLst>
  <dgm:cxnLst>
    <dgm:cxn modelId="{6218BD5C-751A-4AF5-9D51-099D0E8E0793}" type="presOf" srcId="{D1E5247F-0DC5-4936-83C7-68339348345F}" destId="{6848FDD0-7AC1-4C17-AF21-B3A5377B8DFA}" srcOrd="0" destOrd="0" presId="urn:microsoft.com/office/officeart/2008/layout/VerticalAccentList"/>
    <dgm:cxn modelId="{D22DF89F-9FD5-4719-8DFC-3C7A347DB4EA}" srcId="{8EA40E09-AE30-4D4F-8172-CF153AAF6FEE}" destId="{98558BB3-2330-44F2-8804-EF5672339D53}" srcOrd="0" destOrd="0" parTransId="{88B39BC5-77DA-4834-A256-8C973C407293}" sibTransId="{AA24606D-3585-44FE-9AA2-9CA4CE04C7B9}"/>
    <dgm:cxn modelId="{AD9256FE-48E8-4D0E-9931-36BBB79D57A0}" srcId="{802AAE9C-0617-480C-A255-05E1EE29B595}" destId="{24559CBF-6872-4528-924A-96ACB32CB940}" srcOrd="2" destOrd="0" parTransId="{B085537D-851A-4B3C-966C-0E0DAC22753B}" sibTransId="{FEF89051-33A1-428F-AAC5-76E71910B8DA}"/>
    <dgm:cxn modelId="{5C0F2D31-8B7A-42B0-B194-DDC85287267C}" srcId="{802AAE9C-0617-480C-A255-05E1EE29B595}" destId="{8EA40E09-AE30-4D4F-8172-CF153AAF6FEE}" srcOrd="4" destOrd="0" parTransId="{C790381F-346B-4A05-A6F0-9899CA9257A3}" sibTransId="{951FEB5E-EC26-4D75-8424-F4CF8AFC7FEF}"/>
    <dgm:cxn modelId="{C7BCFDC5-1104-4760-979A-6B55711AD85E}" type="presOf" srcId="{B47F5647-C810-4194-8273-A3A961F6997F}" destId="{39FBA8B4-AAEE-4B2A-86CF-EC1A4A3C22B0}" srcOrd="0" destOrd="0" presId="urn:microsoft.com/office/officeart/2008/layout/VerticalAccentList"/>
    <dgm:cxn modelId="{6E1393EF-8C7A-4B14-9D5F-820BC2305B8B}" type="presOf" srcId="{8EA40E09-AE30-4D4F-8172-CF153AAF6FEE}" destId="{EED7A027-9E44-4995-AE5A-58C8374FFA30}" srcOrd="0" destOrd="0" presId="urn:microsoft.com/office/officeart/2008/layout/VerticalAccentList"/>
    <dgm:cxn modelId="{F99A6898-B8A8-48E7-8E42-93219419966B}" type="presOf" srcId="{CAC31B44-A77C-48C0-8EA3-B88B16472AA9}" destId="{C6D5A849-CEC8-408E-AA81-955F516C9681}" srcOrd="0" destOrd="0" presId="urn:microsoft.com/office/officeart/2008/layout/VerticalAccentList"/>
    <dgm:cxn modelId="{86DF057A-724D-4D51-BF70-6F00A5EBA301}" type="presOf" srcId="{24559CBF-6872-4528-924A-96ACB32CB940}" destId="{ABD6FE05-FB6A-4307-B9C9-EED5E6F7F482}" srcOrd="0" destOrd="0" presId="urn:microsoft.com/office/officeart/2008/layout/VerticalAccentList"/>
    <dgm:cxn modelId="{DF7A4D27-2277-49C6-9176-11B080BF9879}" type="presOf" srcId="{802AAE9C-0617-480C-A255-05E1EE29B595}" destId="{F62CFF6B-CFBA-4129-A165-8284D17BAAF8}" srcOrd="0" destOrd="0" presId="urn:microsoft.com/office/officeart/2008/layout/VerticalAccentList"/>
    <dgm:cxn modelId="{395D52BD-7237-4086-A330-C8A018EB1B83}" srcId="{802AAE9C-0617-480C-A255-05E1EE29B595}" destId="{D1E5247F-0DC5-4936-83C7-68339348345F}" srcOrd="1" destOrd="0" parTransId="{365DDF6E-6D89-4524-B9CD-55FCBE11DBF4}" sibTransId="{D8D39488-40BA-495B-AA2A-59AFD31EDDAB}"/>
    <dgm:cxn modelId="{8A0FFD8E-45CD-4C74-9755-7AF542EF946A}" type="presOf" srcId="{D0ACEC2E-3BB9-41CC-BD8D-FA2580C1FD01}" destId="{2DC483B8-5DE6-44C6-AA9D-57DE555DE394}" srcOrd="0" destOrd="0" presId="urn:microsoft.com/office/officeart/2008/layout/VerticalAccentList"/>
    <dgm:cxn modelId="{50E122E0-CE1D-46F2-9FE7-C62C9779D005}" srcId="{802AAE9C-0617-480C-A255-05E1EE29B595}" destId="{D0ACEC2E-3BB9-41CC-BD8D-FA2580C1FD01}" srcOrd="3" destOrd="0" parTransId="{D8C7FA56-2B30-4F05-AA24-4E7F1A0C9E9A}" sibTransId="{4EF2532E-CDF4-443B-909F-C05D3FF4DE70}"/>
    <dgm:cxn modelId="{1A4A8CE0-FE35-4C50-84A6-DA65C2BF21E4}" type="presOf" srcId="{98558BB3-2330-44F2-8804-EF5672339D53}" destId="{1692D689-E505-4590-92FD-FE3B8E77EE71}" srcOrd="0" destOrd="0" presId="urn:microsoft.com/office/officeart/2008/layout/VerticalAccentList"/>
    <dgm:cxn modelId="{35969614-2E63-42B9-A21E-0CB8A92327D2}" srcId="{D0ACEC2E-3BB9-41CC-BD8D-FA2580C1FD01}" destId="{CAC31B44-A77C-48C0-8EA3-B88B16472AA9}" srcOrd="0" destOrd="0" parTransId="{B99378BC-15C8-4756-A643-F833A030DD92}" sibTransId="{CC1CA256-8394-4102-90E4-123B2631A874}"/>
    <dgm:cxn modelId="{F6EE902C-B117-4EC8-8BFD-C1F6EDDC5E52}" type="presOf" srcId="{E69F42C5-94C1-4FBE-A268-BA6EBE63BEC4}" destId="{94BA3247-D5F9-4F0D-87BD-F1B0627E985C}" srcOrd="0" destOrd="0" presId="urn:microsoft.com/office/officeart/2008/layout/VerticalAccentList"/>
    <dgm:cxn modelId="{94A71B10-B333-4A78-934F-0B6E78D441E5}" srcId="{802AAE9C-0617-480C-A255-05E1EE29B595}" destId="{779529DB-1CED-41D7-8DD8-ABDA3265E0AB}" srcOrd="5" destOrd="0" parTransId="{35D28584-1044-4E11-BF6C-7EB328A31E3D}" sibTransId="{A1EA672B-4DFF-4CCD-9B3B-CB41820ECD27}"/>
    <dgm:cxn modelId="{064DCE03-3E5C-4C17-8AB1-54DAE4F20DEB}" type="presOf" srcId="{32B08319-22E2-4809-9A53-590D2B1522B0}" destId="{5C0D1F49-3D31-4B56-BF44-0C0D75608D0F}" srcOrd="0" destOrd="0" presId="urn:microsoft.com/office/officeart/2008/layout/VerticalAccentList"/>
    <dgm:cxn modelId="{003155AF-5B11-4738-83D9-B2ABB0345A75}" srcId="{E69F42C5-94C1-4FBE-A268-BA6EBE63BEC4}" destId="{9D94FEF3-CA37-46A9-AD4B-745F785570B4}" srcOrd="0" destOrd="0" parTransId="{4CEFAC22-7BA9-4CE4-BA39-5FB0DAE09E7F}" sibTransId="{C4593078-5374-449A-A82C-01F151E36508}"/>
    <dgm:cxn modelId="{DE72F92C-BC68-459D-86FE-4BED1549EEA6}" srcId="{24559CBF-6872-4528-924A-96ACB32CB940}" destId="{32B08319-22E2-4809-9A53-590D2B1522B0}" srcOrd="0" destOrd="0" parTransId="{B11EF9E0-77DE-4FE3-AFC3-2BB7F7DF5798}" sibTransId="{818ED663-E33E-4AA3-B403-4B66ABC5D805}"/>
    <dgm:cxn modelId="{89DEA778-0BEE-4B10-82C0-94671BA9834D}" type="presOf" srcId="{9D94FEF3-CA37-46A9-AD4B-745F785570B4}" destId="{0B28AD89-7D16-45D1-AA9A-80178FCEDBB9}" srcOrd="0" destOrd="0" presId="urn:microsoft.com/office/officeart/2008/layout/VerticalAccentList"/>
    <dgm:cxn modelId="{86E2833F-8B42-4A29-9C6C-D9734B860DBD}" srcId="{779529DB-1CED-41D7-8DD8-ABDA3265E0AB}" destId="{6DBBECD3-B43E-470C-A923-958823BC3FFC}" srcOrd="0" destOrd="0" parTransId="{F6CE0902-31FB-4448-BE5B-52EC07561A8A}" sibTransId="{847F1454-1152-44A2-8CEE-D53234797E95}"/>
    <dgm:cxn modelId="{1AB22EB6-2F0B-419A-9851-F5505CDD2873}" srcId="{D1E5247F-0DC5-4936-83C7-68339348345F}" destId="{B47F5647-C810-4194-8273-A3A961F6997F}" srcOrd="0" destOrd="0" parTransId="{8471907C-3B00-452A-AB9E-2622FB5569A6}" sibTransId="{8C5A885C-1B4C-475D-85D4-42862EDBD7EC}"/>
    <dgm:cxn modelId="{AB27DF7C-3F36-4C61-8569-E89D1741F5AB}" type="presOf" srcId="{6DBBECD3-B43E-470C-A923-958823BC3FFC}" destId="{54D1D23D-F22F-4F50-9E27-CB5ED0FF4E2E}" srcOrd="0" destOrd="0" presId="urn:microsoft.com/office/officeart/2008/layout/VerticalAccentList"/>
    <dgm:cxn modelId="{8AFFE603-5D6F-4B2A-8B3C-2E68CBC7036A}" type="presOf" srcId="{779529DB-1CED-41D7-8DD8-ABDA3265E0AB}" destId="{83498075-FCF3-44EF-BF12-0CF202A8A935}" srcOrd="0" destOrd="0" presId="urn:microsoft.com/office/officeart/2008/layout/VerticalAccentList"/>
    <dgm:cxn modelId="{5143C127-1F08-4482-ABE7-2A9B4A7ADE72}" srcId="{802AAE9C-0617-480C-A255-05E1EE29B595}" destId="{E69F42C5-94C1-4FBE-A268-BA6EBE63BEC4}" srcOrd="0" destOrd="0" parTransId="{F6FF1FC6-1484-49A1-AF85-8F83E92C3183}" sibTransId="{72944535-1861-4FFF-89F8-05C214232480}"/>
    <dgm:cxn modelId="{9CF1E65D-D8E0-45E7-A48A-224AF69E022D}" type="presParOf" srcId="{F62CFF6B-CFBA-4129-A165-8284D17BAAF8}" destId="{68534547-26FB-4379-8580-01CE5FC34236}" srcOrd="0" destOrd="0" presId="urn:microsoft.com/office/officeart/2008/layout/VerticalAccentList"/>
    <dgm:cxn modelId="{6AFDC4B7-1F55-4685-BB32-5D400A35725F}" type="presParOf" srcId="{68534547-26FB-4379-8580-01CE5FC34236}" destId="{94BA3247-D5F9-4F0D-87BD-F1B0627E985C}" srcOrd="0" destOrd="0" presId="urn:microsoft.com/office/officeart/2008/layout/VerticalAccentList"/>
    <dgm:cxn modelId="{B5FF2BE4-C872-424B-B349-C6D6FFF68892}" type="presParOf" srcId="{F62CFF6B-CFBA-4129-A165-8284D17BAAF8}" destId="{E18E5473-251F-4136-938A-209EDD33D6DC}" srcOrd="1" destOrd="0" presId="urn:microsoft.com/office/officeart/2008/layout/VerticalAccentList"/>
    <dgm:cxn modelId="{C212B50A-815E-440F-962D-DE67E2A66D46}" type="presParOf" srcId="{E18E5473-251F-4136-938A-209EDD33D6DC}" destId="{C12A14FB-EF16-44B7-8E33-5ED7BE4FBCF1}" srcOrd="0" destOrd="0" presId="urn:microsoft.com/office/officeart/2008/layout/VerticalAccentList"/>
    <dgm:cxn modelId="{B35B3EA7-39FB-4C7D-98A8-658BF1D27F57}" type="presParOf" srcId="{E18E5473-251F-4136-938A-209EDD33D6DC}" destId="{5F5F6DCA-D35B-4D69-8FF8-5DB1CC9797F2}" srcOrd="1" destOrd="0" presId="urn:microsoft.com/office/officeart/2008/layout/VerticalAccentList"/>
    <dgm:cxn modelId="{FE1D7D27-D6E7-4D8D-A66F-7B27B61D632C}" type="presParOf" srcId="{E18E5473-251F-4136-938A-209EDD33D6DC}" destId="{1B6B1B87-4222-448D-8D88-0FFC02E3E141}" srcOrd="2" destOrd="0" presId="urn:microsoft.com/office/officeart/2008/layout/VerticalAccentList"/>
    <dgm:cxn modelId="{CFA52E6A-DC6E-41D6-BF9E-267F143192FE}" type="presParOf" srcId="{E18E5473-251F-4136-938A-209EDD33D6DC}" destId="{CDBD0B10-8BEE-4C99-BBC3-9ADABA22C153}" srcOrd="3" destOrd="0" presId="urn:microsoft.com/office/officeart/2008/layout/VerticalAccentList"/>
    <dgm:cxn modelId="{545102C5-30AC-4EBE-9F91-0F766EE2AB7C}" type="presParOf" srcId="{E18E5473-251F-4136-938A-209EDD33D6DC}" destId="{A862A048-C5E0-4318-8EFC-A89EC1C71CDD}" srcOrd="4" destOrd="0" presId="urn:microsoft.com/office/officeart/2008/layout/VerticalAccentList"/>
    <dgm:cxn modelId="{9EA26F78-BE62-4EA9-99AB-D376E64DA313}" type="presParOf" srcId="{E18E5473-251F-4136-938A-209EDD33D6DC}" destId="{9935CBB3-3AD3-446F-B04F-8CFD53EA7B65}" srcOrd="5" destOrd="0" presId="urn:microsoft.com/office/officeart/2008/layout/VerticalAccentList"/>
    <dgm:cxn modelId="{4F7DD88C-0968-467B-898F-A6A19C52616B}" type="presParOf" srcId="{E18E5473-251F-4136-938A-209EDD33D6DC}" destId="{27DB0346-2881-40EB-8E24-2F209541E965}" srcOrd="6" destOrd="0" presId="urn:microsoft.com/office/officeart/2008/layout/VerticalAccentList"/>
    <dgm:cxn modelId="{A8BD14D9-0FEA-4D6A-A866-2724B23850B3}" type="presParOf" srcId="{E18E5473-251F-4136-938A-209EDD33D6DC}" destId="{0B28AD89-7D16-45D1-AA9A-80178FCEDBB9}" srcOrd="7" destOrd="0" presId="urn:microsoft.com/office/officeart/2008/layout/VerticalAccentList"/>
    <dgm:cxn modelId="{59EF4D91-03BA-4175-86E6-6FBCB739C031}" type="presParOf" srcId="{F62CFF6B-CFBA-4129-A165-8284D17BAAF8}" destId="{922953E0-AAC9-433E-AD5D-A27388B4258C}" srcOrd="2" destOrd="0" presId="urn:microsoft.com/office/officeart/2008/layout/VerticalAccentList"/>
    <dgm:cxn modelId="{0FF417F8-3505-4DCB-BAF5-1678349D68AE}" type="presParOf" srcId="{F62CFF6B-CFBA-4129-A165-8284D17BAAF8}" destId="{7D4913F6-BA1E-4E63-B2CD-632A2F6B806A}" srcOrd="3" destOrd="0" presId="urn:microsoft.com/office/officeart/2008/layout/VerticalAccentList"/>
    <dgm:cxn modelId="{B7DB46C5-043D-4D9E-B53F-C7028B6AF9C3}" type="presParOf" srcId="{7D4913F6-BA1E-4E63-B2CD-632A2F6B806A}" destId="{6848FDD0-7AC1-4C17-AF21-B3A5377B8DFA}" srcOrd="0" destOrd="0" presId="urn:microsoft.com/office/officeart/2008/layout/VerticalAccentList"/>
    <dgm:cxn modelId="{8418796E-EB7B-474E-B3A2-2AC7F43726D0}" type="presParOf" srcId="{F62CFF6B-CFBA-4129-A165-8284D17BAAF8}" destId="{2B38017A-C62B-411C-992E-BFE66BB70F72}" srcOrd="4" destOrd="0" presId="urn:microsoft.com/office/officeart/2008/layout/VerticalAccentList"/>
    <dgm:cxn modelId="{DAF06C19-4F89-442E-9C45-A2D86186B936}" type="presParOf" srcId="{2B38017A-C62B-411C-992E-BFE66BB70F72}" destId="{6FC6877E-6116-454C-9005-1B0A268D1B69}" srcOrd="0" destOrd="0" presId="urn:microsoft.com/office/officeart/2008/layout/VerticalAccentList"/>
    <dgm:cxn modelId="{745DD4F2-4BD8-457B-B0B1-3D1B101B94C5}" type="presParOf" srcId="{2B38017A-C62B-411C-992E-BFE66BB70F72}" destId="{C54C9E4D-8060-4B9A-B0C7-569E2251475D}" srcOrd="1" destOrd="0" presId="urn:microsoft.com/office/officeart/2008/layout/VerticalAccentList"/>
    <dgm:cxn modelId="{43F3EC78-B73A-4D28-85C0-A1A52658545B}" type="presParOf" srcId="{2B38017A-C62B-411C-992E-BFE66BB70F72}" destId="{10FD7ADD-2C11-4727-8D9D-738A8ECE1EB8}" srcOrd="2" destOrd="0" presId="urn:microsoft.com/office/officeart/2008/layout/VerticalAccentList"/>
    <dgm:cxn modelId="{769A182E-3C92-4B96-819D-36DBA334298A}" type="presParOf" srcId="{2B38017A-C62B-411C-992E-BFE66BB70F72}" destId="{97251E3E-65A7-4EB7-B42A-69536554906D}" srcOrd="3" destOrd="0" presId="urn:microsoft.com/office/officeart/2008/layout/VerticalAccentList"/>
    <dgm:cxn modelId="{F2F0D9D1-79A4-4178-AFC5-D36121C9DC39}" type="presParOf" srcId="{2B38017A-C62B-411C-992E-BFE66BB70F72}" destId="{0E924F95-EFF2-4F11-BBB4-860AB126C2E0}" srcOrd="4" destOrd="0" presId="urn:microsoft.com/office/officeart/2008/layout/VerticalAccentList"/>
    <dgm:cxn modelId="{788ED3CD-6492-45B2-BF77-8FBD779158B7}" type="presParOf" srcId="{2B38017A-C62B-411C-992E-BFE66BB70F72}" destId="{9C28ED27-9774-42B0-930B-1EFBF46B32AC}" srcOrd="5" destOrd="0" presId="urn:microsoft.com/office/officeart/2008/layout/VerticalAccentList"/>
    <dgm:cxn modelId="{B6120325-80A0-40F7-8711-AA738600CF5F}" type="presParOf" srcId="{2B38017A-C62B-411C-992E-BFE66BB70F72}" destId="{8EF82F39-C394-4D21-825F-4D1BB95FDCB9}" srcOrd="6" destOrd="0" presId="urn:microsoft.com/office/officeart/2008/layout/VerticalAccentList"/>
    <dgm:cxn modelId="{77E92EE8-BEE9-4E84-A52B-F364A18522EF}" type="presParOf" srcId="{2B38017A-C62B-411C-992E-BFE66BB70F72}" destId="{39FBA8B4-AAEE-4B2A-86CF-EC1A4A3C22B0}" srcOrd="7" destOrd="0" presId="urn:microsoft.com/office/officeart/2008/layout/VerticalAccentList"/>
    <dgm:cxn modelId="{30D54998-7E2F-4BCA-B74E-52B045B16CEE}" type="presParOf" srcId="{F62CFF6B-CFBA-4129-A165-8284D17BAAF8}" destId="{5B95E796-967C-43D2-AAFC-7965FE395467}" srcOrd="5" destOrd="0" presId="urn:microsoft.com/office/officeart/2008/layout/VerticalAccentList"/>
    <dgm:cxn modelId="{F941FFE6-7047-422C-A338-918353A9EEA4}" type="presParOf" srcId="{F62CFF6B-CFBA-4129-A165-8284D17BAAF8}" destId="{85143FF6-E085-447A-B4EB-1765C146341A}" srcOrd="6" destOrd="0" presId="urn:microsoft.com/office/officeart/2008/layout/VerticalAccentList"/>
    <dgm:cxn modelId="{6D8E5F17-F117-49DF-ABFF-4C6741D29265}" type="presParOf" srcId="{85143FF6-E085-447A-B4EB-1765C146341A}" destId="{ABD6FE05-FB6A-4307-B9C9-EED5E6F7F482}" srcOrd="0" destOrd="0" presId="urn:microsoft.com/office/officeart/2008/layout/VerticalAccentList"/>
    <dgm:cxn modelId="{7E941E17-9839-4A8E-9BA4-C0E0F9CD3FAC}" type="presParOf" srcId="{F62CFF6B-CFBA-4129-A165-8284D17BAAF8}" destId="{D9609D1E-15F2-4E3D-B9D9-34FE2D694CF9}" srcOrd="7" destOrd="0" presId="urn:microsoft.com/office/officeart/2008/layout/VerticalAccentList"/>
    <dgm:cxn modelId="{D5F91E36-FBA0-4283-8F95-E76DF12C3EA9}" type="presParOf" srcId="{D9609D1E-15F2-4E3D-B9D9-34FE2D694CF9}" destId="{C9945A20-93AB-4CE1-97D0-95AC76ECA92B}" srcOrd="0" destOrd="0" presId="urn:microsoft.com/office/officeart/2008/layout/VerticalAccentList"/>
    <dgm:cxn modelId="{AAE017D4-8DF7-4219-963B-3DD820C1E4A1}" type="presParOf" srcId="{D9609D1E-15F2-4E3D-B9D9-34FE2D694CF9}" destId="{4EC099AF-E489-41FA-83BC-F07141985A03}" srcOrd="1" destOrd="0" presId="urn:microsoft.com/office/officeart/2008/layout/VerticalAccentList"/>
    <dgm:cxn modelId="{B0E464FD-3F33-430A-9BC3-1138D67F1B22}" type="presParOf" srcId="{D9609D1E-15F2-4E3D-B9D9-34FE2D694CF9}" destId="{832A1CD6-73D6-442F-8C67-BBD22AAE4F15}" srcOrd="2" destOrd="0" presId="urn:microsoft.com/office/officeart/2008/layout/VerticalAccentList"/>
    <dgm:cxn modelId="{2D681BAA-4DBF-4150-8CE1-547638E71272}" type="presParOf" srcId="{D9609D1E-15F2-4E3D-B9D9-34FE2D694CF9}" destId="{38CE7707-DEA6-461B-BE3C-DDF3AF05C616}" srcOrd="3" destOrd="0" presId="urn:microsoft.com/office/officeart/2008/layout/VerticalAccentList"/>
    <dgm:cxn modelId="{E6CC8F58-6F37-40D2-AC6D-C6C3D0226BBA}" type="presParOf" srcId="{D9609D1E-15F2-4E3D-B9D9-34FE2D694CF9}" destId="{73E2A1C5-FEAD-41F1-8EF0-B8BD9DDD754C}" srcOrd="4" destOrd="0" presId="urn:microsoft.com/office/officeart/2008/layout/VerticalAccentList"/>
    <dgm:cxn modelId="{636AEE04-BC04-41B2-97E0-7CEB88FEE48C}" type="presParOf" srcId="{D9609D1E-15F2-4E3D-B9D9-34FE2D694CF9}" destId="{5923EB2A-8AF2-49C1-9161-FD699478AA8D}" srcOrd="5" destOrd="0" presId="urn:microsoft.com/office/officeart/2008/layout/VerticalAccentList"/>
    <dgm:cxn modelId="{9BFAC2EE-974E-4EB9-85CD-7B34A60DE88C}" type="presParOf" srcId="{D9609D1E-15F2-4E3D-B9D9-34FE2D694CF9}" destId="{D37D1EF8-B9E9-4586-93BE-AE1A8B165250}" srcOrd="6" destOrd="0" presId="urn:microsoft.com/office/officeart/2008/layout/VerticalAccentList"/>
    <dgm:cxn modelId="{A1CEB76A-068B-4C2F-9CCD-45669911A4DB}" type="presParOf" srcId="{D9609D1E-15F2-4E3D-B9D9-34FE2D694CF9}" destId="{5C0D1F49-3D31-4B56-BF44-0C0D75608D0F}" srcOrd="7" destOrd="0" presId="urn:microsoft.com/office/officeart/2008/layout/VerticalAccentList"/>
    <dgm:cxn modelId="{8FFC6BBB-E167-41F8-93F1-685024AE892B}" type="presParOf" srcId="{F62CFF6B-CFBA-4129-A165-8284D17BAAF8}" destId="{F1404727-660D-4CD9-A3E0-845072A0D2B4}" srcOrd="8" destOrd="0" presId="urn:microsoft.com/office/officeart/2008/layout/VerticalAccentList"/>
    <dgm:cxn modelId="{728E39EA-A404-4A33-A5B4-892F886C80E8}" type="presParOf" srcId="{F62CFF6B-CFBA-4129-A165-8284D17BAAF8}" destId="{A78CA016-2771-4BC6-982F-7859E3080BBC}" srcOrd="9" destOrd="0" presId="urn:microsoft.com/office/officeart/2008/layout/VerticalAccentList"/>
    <dgm:cxn modelId="{36D0C6A2-C1DC-4881-8399-AD0B331B059F}" type="presParOf" srcId="{A78CA016-2771-4BC6-982F-7859E3080BBC}" destId="{2DC483B8-5DE6-44C6-AA9D-57DE555DE394}" srcOrd="0" destOrd="0" presId="urn:microsoft.com/office/officeart/2008/layout/VerticalAccentList"/>
    <dgm:cxn modelId="{D4644F84-CF82-4E8C-8788-1C9C5C8EE1C3}" type="presParOf" srcId="{F62CFF6B-CFBA-4129-A165-8284D17BAAF8}" destId="{457B24CF-45A2-49AD-801E-4E857C1C501E}" srcOrd="10" destOrd="0" presId="urn:microsoft.com/office/officeart/2008/layout/VerticalAccentList"/>
    <dgm:cxn modelId="{3AB9AAF6-69DE-4850-A2E5-BE6335AB9DB3}" type="presParOf" srcId="{457B24CF-45A2-49AD-801E-4E857C1C501E}" destId="{58BAA820-31F8-4355-9FAD-227F04FEC658}" srcOrd="0" destOrd="0" presId="urn:microsoft.com/office/officeart/2008/layout/VerticalAccentList"/>
    <dgm:cxn modelId="{286600C0-F4CC-4A13-A80E-89790CB8FBEE}" type="presParOf" srcId="{457B24CF-45A2-49AD-801E-4E857C1C501E}" destId="{74F44F55-C003-4BB4-A351-B556DAF4639D}" srcOrd="1" destOrd="0" presId="urn:microsoft.com/office/officeart/2008/layout/VerticalAccentList"/>
    <dgm:cxn modelId="{D601FAE0-CFE4-4D6D-A633-E8E544F2A430}" type="presParOf" srcId="{457B24CF-45A2-49AD-801E-4E857C1C501E}" destId="{EB2213A9-B283-4E8A-A873-33844967CBF8}" srcOrd="2" destOrd="0" presId="urn:microsoft.com/office/officeart/2008/layout/VerticalAccentList"/>
    <dgm:cxn modelId="{FDAE2AB7-7494-43BA-A321-C23F764C7069}" type="presParOf" srcId="{457B24CF-45A2-49AD-801E-4E857C1C501E}" destId="{B2E955B5-D63C-4367-B708-D5B838BCAAD7}" srcOrd="3" destOrd="0" presId="urn:microsoft.com/office/officeart/2008/layout/VerticalAccentList"/>
    <dgm:cxn modelId="{F2F11081-80A6-4A98-9FE5-5CAC59A89C41}" type="presParOf" srcId="{457B24CF-45A2-49AD-801E-4E857C1C501E}" destId="{57E16BE0-6FEE-45D8-A444-738ACF46B472}" srcOrd="4" destOrd="0" presId="urn:microsoft.com/office/officeart/2008/layout/VerticalAccentList"/>
    <dgm:cxn modelId="{D6E6ADED-4752-4C1B-842B-026D326A2562}" type="presParOf" srcId="{457B24CF-45A2-49AD-801E-4E857C1C501E}" destId="{1E7BFC12-476A-4C53-9054-C185FFDEA290}" srcOrd="5" destOrd="0" presId="urn:microsoft.com/office/officeart/2008/layout/VerticalAccentList"/>
    <dgm:cxn modelId="{945404A5-4573-4793-9B61-7080424214F6}" type="presParOf" srcId="{457B24CF-45A2-49AD-801E-4E857C1C501E}" destId="{4988A526-0559-491D-8EE4-30B19B033224}" srcOrd="6" destOrd="0" presId="urn:microsoft.com/office/officeart/2008/layout/VerticalAccentList"/>
    <dgm:cxn modelId="{49B4F12F-52A2-4D47-A2F5-685E52F9341A}" type="presParOf" srcId="{457B24CF-45A2-49AD-801E-4E857C1C501E}" destId="{C6D5A849-CEC8-408E-AA81-955F516C9681}" srcOrd="7" destOrd="0" presId="urn:microsoft.com/office/officeart/2008/layout/VerticalAccentList"/>
    <dgm:cxn modelId="{1F4FEE23-7D6A-428D-9614-EFA06989E5B2}" type="presParOf" srcId="{F62CFF6B-CFBA-4129-A165-8284D17BAAF8}" destId="{93AC748B-7AB5-471B-9332-9F80087C0DF7}" srcOrd="11" destOrd="0" presId="urn:microsoft.com/office/officeart/2008/layout/VerticalAccentList"/>
    <dgm:cxn modelId="{B915E263-E6D4-41D1-96D4-F418D4D8F1E8}" type="presParOf" srcId="{F62CFF6B-CFBA-4129-A165-8284D17BAAF8}" destId="{BA7D17B6-6FD5-40C2-9969-D32A5FB7C2D7}" srcOrd="12" destOrd="0" presId="urn:microsoft.com/office/officeart/2008/layout/VerticalAccentList"/>
    <dgm:cxn modelId="{11B81B43-E150-43B0-92AB-7074E6B262B8}" type="presParOf" srcId="{BA7D17B6-6FD5-40C2-9969-D32A5FB7C2D7}" destId="{EED7A027-9E44-4995-AE5A-58C8374FFA30}" srcOrd="0" destOrd="0" presId="urn:microsoft.com/office/officeart/2008/layout/VerticalAccentList"/>
    <dgm:cxn modelId="{570E777B-32BF-4D86-98E2-91D25FB9ABEF}" type="presParOf" srcId="{F62CFF6B-CFBA-4129-A165-8284D17BAAF8}" destId="{537100B1-2B11-4247-BF00-B0B2D72F8667}" srcOrd="13" destOrd="0" presId="urn:microsoft.com/office/officeart/2008/layout/VerticalAccentList"/>
    <dgm:cxn modelId="{32ABE3A9-2A61-4CD8-838E-7F017F6B3E08}" type="presParOf" srcId="{537100B1-2B11-4247-BF00-B0B2D72F8667}" destId="{5CA3B429-413B-4F46-8BD0-D2CF7B8BE92B}" srcOrd="0" destOrd="0" presId="urn:microsoft.com/office/officeart/2008/layout/VerticalAccentList"/>
    <dgm:cxn modelId="{04ECFF57-1818-4C4A-8051-F00A6B749123}" type="presParOf" srcId="{537100B1-2B11-4247-BF00-B0B2D72F8667}" destId="{CC019880-D7EE-446A-BC78-A26971010D5B}" srcOrd="1" destOrd="0" presId="urn:microsoft.com/office/officeart/2008/layout/VerticalAccentList"/>
    <dgm:cxn modelId="{6BAA9950-6658-4578-A68E-B6353C240945}" type="presParOf" srcId="{537100B1-2B11-4247-BF00-B0B2D72F8667}" destId="{93D6330B-1230-436C-ADC3-9DA6F6E26366}" srcOrd="2" destOrd="0" presId="urn:microsoft.com/office/officeart/2008/layout/VerticalAccentList"/>
    <dgm:cxn modelId="{75ED7B21-381E-4ADD-B6BA-A028844C37A6}" type="presParOf" srcId="{537100B1-2B11-4247-BF00-B0B2D72F8667}" destId="{9672F857-90E5-4551-9684-2A1736041CF4}" srcOrd="3" destOrd="0" presId="urn:microsoft.com/office/officeart/2008/layout/VerticalAccentList"/>
    <dgm:cxn modelId="{73F0DAC8-761D-4791-B65D-2FAC1D76D31D}" type="presParOf" srcId="{537100B1-2B11-4247-BF00-B0B2D72F8667}" destId="{A53DA492-79C5-496B-9E4E-65D596DBCBEE}" srcOrd="4" destOrd="0" presId="urn:microsoft.com/office/officeart/2008/layout/VerticalAccentList"/>
    <dgm:cxn modelId="{6060673B-E000-4610-AEF7-706E283C7544}" type="presParOf" srcId="{537100B1-2B11-4247-BF00-B0B2D72F8667}" destId="{52400BB3-BC5B-4142-B082-3F49134D6EA6}" srcOrd="5" destOrd="0" presId="urn:microsoft.com/office/officeart/2008/layout/VerticalAccentList"/>
    <dgm:cxn modelId="{0D3F03B7-723A-4F9C-A416-2881D9B40A30}" type="presParOf" srcId="{537100B1-2B11-4247-BF00-B0B2D72F8667}" destId="{0A051955-9072-47B9-8A01-822D27E74367}" srcOrd="6" destOrd="0" presId="urn:microsoft.com/office/officeart/2008/layout/VerticalAccentList"/>
    <dgm:cxn modelId="{27C20559-EF1C-4A68-B92A-BF6BC37F7A34}" type="presParOf" srcId="{537100B1-2B11-4247-BF00-B0B2D72F8667}" destId="{1692D689-E505-4590-92FD-FE3B8E77EE71}" srcOrd="7" destOrd="0" presId="urn:microsoft.com/office/officeart/2008/layout/VerticalAccentList"/>
    <dgm:cxn modelId="{FF463BC3-521B-4AA9-9F31-397345D7C4AC}" type="presParOf" srcId="{F62CFF6B-CFBA-4129-A165-8284D17BAAF8}" destId="{0155D7FB-5465-4E82-9BBF-5CD889C5DC46}" srcOrd="14" destOrd="0" presId="urn:microsoft.com/office/officeart/2008/layout/VerticalAccentList"/>
    <dgm:cxn modelId="{96C846B9-CBD1-4A11-AC03-F4E7CB82F5AA}" type="presParOf" srcId="{F62CFF6B-CFBA-4129-A165-8284D17BAAF8}" destId="{64842D14-0EBA-4FFD-9D94-C82440974B68}" srcOrd="15" destOrd="0" presId="urn:microsoft.com/office/officeart/2008/layout/VerticalAccentList"/>
    <dgm:cxn modelId="{66138DEE-F917-4E69-A3C2-236ACF95D6AA}" type="presParOf" srcId="{64842D14-0EBA-4FFD-9D94-C82440974B68}" destId="{83498075-FCF3-44EF-BF12-0CF202A8A935}" srcOrd="0" destOrd="0" presId="urn:microsoft.com/office/officeart/2008/layout/VerticalAccentList"/>
    <dgm:cxn modelId="{B7E5CC05-9592-4FDE-9811-18EBC8AF38DF}" type="presParOf" srcId="{F62CFF6B-CFBA-4129-A165-8284D17BAAF8}" destId="{D767C19F-0489-47B4-938F-E14CFB2739AD}" srcOrd="16" destOrd="0" presId="urn:microsoft.com/office/officeart/2008/layout/VerticalAccentList"/>
    <dgm:cxn modelId="{7056DDFE-1195-4BDB-A028-C92BAF912BEF}" type="presParOf" srcId="{D767C19F-0489-47B4-938F-E14CFB2739AD}" destId="{5586FF3B-AC6E-4C95-95D3-F9B36A1A350D}" srcOrd="0" destOrd="0" presId="urn:microsoft.com/office/officeart/2008/layout/VerticalAccentList"/>
    <dgm:cxn modelId="{0836DB6B-69E7-4893-B953-223891471B1A}" type="presParOf" srcId="{D767C19F-0489-47B4-938F-E14CFB2739AD}" destId="{0E3528A4-93E8-4890-9253-2F7FC6052925}" srcOrd="1" destOrd="0" presId="urn:microsoft.com/office/officeart/2008/layout/VerticalAccentList"/>
    <dgm:cxn modelId="{63CE93F6-9F10-4CB9-A42D-108658222158}" type="presParOf" srcId="{D767C19F-0489-47B4-938F-E14CFB2739AD}" destId="{21486732-6E21-4553-BCFE-E6396B0B9149}" srcOrd="2" destOrd="0" presId="urn:microsoft.com/office/officeart/2008/layout/VerticalAccentList"/>
    <dgm:cxn modelId="{AEC0B952-7E15-4F63-AB01-5EB230676472}" type="presParOf" srcId="{D767C19F-0489-47B4-938F-E14CFB2739AD}" destId="{B7AC9426-7F50-414D-A26A-47DD96DAF32E}" srcOrd="3" destOrd="0" presId="urn:microsoft.com/office/officeart/2008/layout/VerticalAccentList"/>
    <dgm:cxn modelId="{4EEF9DC6-558B-4CE9-8F69-79797071C7B3}" type="presParOf" srcId="{D767C19F-0489-47B4-938F-E14CFB2739AD}" destId="{AD3ED0C5-661B-4F8A-B519-29F37C4A0AF9}" srcOrd="4" destOrd="0" presId="urn:microsoft.com/office/officeart/2008/layout/VerticalAccentList"/>
    <dgm:cxn modelId="{73B2B66C-4805-4140-A6FE-C9CE2CA110AC}" type="presParOf" srcId="{D767C19F-0489-47B4-938F-E14CFB2739AD}" destId="{526F573F-FB9D-40B3-B47D-F3203A26A703}" srcOrd="5" destOrd="0" presId="urn:microsoft.com/office/officeart/2008/layout/VerticalAccentList"/>
    <dgm:cxn modelId="{8B331430-B48D-4D91-8640-FB5BE8EADF9A}" type="presParOf" srcId="{D767C19F-0489-47B4-938F-E14CFB2739AD}" destId="{2738EE6B-1795-4AE0-8D5B-31D2CF42C082}" srcOrd="6" destOrd="0" presId="urn:microsoft.com/office/officeart/2008/layout/VerticalAccentList"/>
    <dgm:cxn modelId="{4EEB4AD7-CF8A-4FCF-83A2-E3F79A415EC4}" type="presParOf" srcId="{D767C19F-0489-47B4-938F-E14CFB2739AD}" destId="{54D1D23D-F22F-4F50-9E27-CB5ED0FF4E2E}" srcOrd="7" destOrd="0" presId="urn:microsoft.com/office/officeart/2008/layout/VerticalAccentList"/>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02AAE9C-0617-480C-A255-05E1EE29B595}" type="doc">
      <dgm:prSet loTypeId="urn:microsoft.com/office/officeart/2008/layout/VerticalAccentList" loCatId="list" qsTypeId="urn:microsoft.com/office/officeart/2005/8/quickstyle/simple1" qsCatId="simple" csTypeId="urn:microsoft.com/office/officeart/2005/8/colors/accent1_2" csCatId="accent1" phldr="1"/>
      <dgm:spPr/>
      <dgm:t>
        <a:bodyPr/>
        <a:lstStyle/>
        <a:p>
          <a:endParaRPr lang="el-GR"/>
        </a:p>
      </dgm:t>
    </dgm:pt>
    <dgm:pt modelId="{E69F42C5-94C1-4FBE-A268-BA6EBE63BEC4}">
      <dgm:prSet phldrT="[Κείμενο]" custT="1"/>
      <dgm:spPr/>
      <dgm:t>
        <a:bodyPr/>
        <a:lstStyle/>
        <a:p>
          <a:endParaRPr lang="el-GR"/>
        </a:p>
      </dgm:t>
    </dgm:pt>
    <dgm:pt modelId="{F6FF1FC6-1484-49A1-AF85-8F83E92C3183}" type="parTrans" cxnId="{5143C127-1F08-4482-ABE7-2A9B4A7ADE72}">
      <dgm:prSet/>
      <dgm:spPr/>
      <dgm:t>
        <a:bodyPr/>
        <a:lstStyle/>
        <a:p>
          <a:endParaRPr lang="el-GR"/>
        </a:p>
      </dgm:t>
    </dgm:pt>
    <dgm:pt modelId="{72944535-1861-4FFF-89F8-05C214232480}" type="sibTrans" cxnId="{5143C127-1F08-4482-ABE7-2A9B4A7ADE72}">
      <dgm:prSet/>
      <dgm:spPr/>
      <dgm:t>
        <a:bodyPr/>
        <a:lstStyle/>
        <a:p>
          <a:endParaRPr lang="el-GR"/>
        </a:p>
      </dgm:t>
    </dgm:pt>
    <dgm:pt modelId="{D0ACEC2E-3BB9-41CC-BD8D-FA2580C1FD01}">
      <dgm:prSet phldrT="[Κείμενο]" custT="1"/>
      <dgm:spPr/>
      <dgm:t>
        <a:bodyPr/>
        <a:lstStyle/>
        <a:p>
          <a:endParaRPr lang="el-GR" sz="1400">
            <a:latin typeface="Arial Narrow" panose="020B0606020202030204" pitchFamily="34" charset="0"/>
          </a:endParaRPr>
        </a:p>
      </dgm:t>
    </dgm:pt>
    <dgm:pt modelId="{D8C7FA56-2B30-4F05-AA24-4E7F1A0C9E9A}" type="parTrans" cxnId="{50E122E0-CE1D-46F2-9FE7-C62C9779D005}">
      <dgm:prSet/>
      <dgm:spPr/>
      <dgm:t>
        <a:bodyPr/>
        <a:lstStyle/>
        <a:p>
          <a:endParaRPr lang="el-GR"/>
        </a:p>
      </dgm:t>
    </dgm:pt>
    <dgm:pt modelId="{4EF2532E-CDF4-443B-909F-C05D3FF4DE70}" type="sibTrans" cxnId="{50E122E0-CE1D-46F2-9FE7-C62C9779D005}">
      <dgm:prSet/>
      <dgm:spPr/>
      <dgm:t>
        <a:bodyPr/>
        <a:lstStyle/>
        <a:p>
          <a:endParaRPr lang="el-GR"/>
        </a:p>
      </dgm:t>
    </dgm:pt>
    <dgm:pt modelId="{24559CBF-6872-4528-924A-96ACB32CB940}">
      <dgm:prSet phldrT="[Κείμενο]" custT="1"/>
      <dgm:spPr/>
      <dgm:t>
        <a:bodyPr/>
        <a:lstStyle/>
        <a:p>
          <a:pPr>
            <a:buFont typeface="Symbol" panose="05050102010706020507" pitchFamily="18" charset="2"/>
            <a:buChar char=""/>
          </a:pPr>
          <a:endParaRPr lang="en-GB" sz="1400">
            <a:latin typeface="Arial Narrow" panose="020B0606020202030204" pitchFamily="34" charset="0"/>
          </a:endParaRPr>
        </a:p>
      </dgm:t>
    </dgm:pt>
    <dgm:pt modelId="{B085537D-851A-4B3C-966C-0E0DAC22753B}" type="parTrans" cxnId="{AD9256FE-48E8-4D0E-9931-36BBB79D57A0}">
      <dgm:prSet/>
      <dgm:spPr/>
      <dgm:t>
        <a:bodyPr/>
        <a:lstStyle/>
        <a:p>
          <a:endParaRPr lang="el-GR"/>
        </a:p>
      </dgm:t>
    </dgm:pt>
    <dgm:pt modelId="{FEF89051-33A1-428F-AAC5-76E71910B8DA}" type="sibTrans" cxnId="{AD9256FE-48E8-4D0E-9931-36BBB79D57A0}">
      <dgm:prSet/>
      <dgm:spPr/>
      <dgm:t>
        <a:bodyPr/>
        <a:lstStyle/>
        <a:p>
          <a:endParaRPr lang="el-GR"/>
        </a:p>
      </dgm:t>
    </dgm:pt>
    <dgm:pt modelId="{9D94FEF3-CA37-46A9-AD4B-745F785570B4}">
      <dgm:prSet custT="1"/>
      <dgm:spPr/>
      <dgm:t>
        <a:bodyPr/>
        <a:lstStyle/>
        <a:p>
          <a:r>
            <a:rPr lang="pt-PT" sz="1400" b="0">
              <a:solidFill>
                <a:srgbClr val="002060"/>
              </a:solidFill>
              <a:latin typeface="Arial Narrow" panose="020B0606020202030204" pitchFamily="34" charset="0"/>
            </a:rPr>
            <a:t>Elaborar um plano estruturado da sua apresentação</a:t>
          </a:r>
          <a:endParaRPr lang="el-GR" sz="1400" b="0">
            <a:solidFill>
              <a:srgbClr val="002060"/>
            </a:solidFill>
            <a:latin typeface="Arial Narrow" panose="020B0606020202030204" pitchFamily="34" charset="0"/>
          </a:endParaRPr>
        </a:p>
      </dgm:t>
    </dgm:pt>
    <dgm:pt modelId="{4CEFAC22-7BA9-4CE4-BA39-5FB0DAE09E7F}" type="parTrans" cxnId="{003155AF-5B11-4738-83D9-B2ABB0345A75}">
      <dgm:prSet/>
      <dgm:spPr/>
      <dgm:t>
        <a:bodyPr/>
        <a:lstStyle/>
        <a:p>
          <a:endParaRPr lang="el-GR"/>
        </a:p>
      </dgm:t>
    </dgm:pt>
    <dgm:pt modelId="{C4593078-5374-449A-A82C-01F151E36508}" type="sibTrans" cxnId="{003155AF-5B11-4738-83D9-B2ABB0345A75}">
      <dgm:prSet/>
      <dgm:spPr/>
      <dgm:t>
        <a:bodyPr/>
        <a:lstStyle/>
        <a:p>
          <a:endParaRPr lang="el-GR"/>
        </a:p>
      </dgm:t>
    </dgm:pt>
    <dgm:pt modelId="{D1E5247F-0DC5-4936-83C7-68339348345F}">
      <dgm:prSet/>
      <dgm:spPr/>
      <dgm:t>
        <a:bodyPr/>
        <a:lstStyle/>
        <a:p>
          <a:endParaRPr lang="el-GR"/>
        </a:p>
      </dgm:t>
    </dgm:pt>
    <dgm:pt modelId="{365DDF6E-6D89-4524-B9CD-55FCBE11DBF4}" type="parTrans" cxnId="{395D52BD-7237-4086-A330-C8A018EB1B83}">
      <dgm:prSet/>
      <dgm:spPr/>
      <dgm:t>
        <a:bodyPr/>
        <a:lstStyle/>
        <a:p>
          <a:endParaRPr lang="el-GR"/>
        </a:p>
      </dgm:t>
    </dgm:pt>
    <dgm:pt modelId="{D8D39488-40BA-495B-AA2A-59AFD31EDDAB}" type="sibTrans" cxnId="{395D52BD-7237-4086-A330-C8A018EB1B83}">
      <dgm:prSet/>
      <dgm:spPr/>
      <dgm:t>
        <a:bodyPr/>
        <a:lstStyle/>
        <a:p>
          <a:endParaRPr lang="el-GR"/>
        </a:p>
      </dgm:t>
    </dgm:pt>
    <dgm:pt modelId="{B47F5647-C810-4194-8273-A3A961F6997F}">
      <dgm:prSet custT="1"/>
      <dgm:spPr/>
      <dgm:t>
        <a:bodyPr/>
        <a:lstStyle/>
        <a:p>
          <a:r>
            <a:rPr lang="pt-PT" sz="1400" b="0">
              <a:solidFill>
                <a:srgbClr val="002060"/>
              </a:solidFill>
              <a:latin typeface="Arial Narrow" panose="020B0606020202030204" pitchFamily="34" charset="0"/>
            </a:rPr>
            <a:t>Aplicar técnicas de abertura do discurso </a:t>
          </a:r>
          <a:endParaRPr lang="el-GR" sz="1400" b="0">
            <a:solidFill>
              <a:srgbClr val="002060"/>
            </a:solidFill>
            <a:latin typeface="Arial Narrow" panose="020B0606020202030204" pitchFamily="34" charset="0"/>
          </a:endParaRPr>
        </a:p>
      </dgm:t>
    </dgm:pt>
    <dgm:pt modelId="{8471907C-3B00-452A-AB9E-2622FB5569A6}" type="parTrans" cxnId="{1AB22EB6-2F0B-419A-9851-F5505CDD2873}">
      <dgm:prSet/>
      <dgm:spPr/>
      <dgm:t>
        <a:bodyPr/>
        <a:lstStyle/>
        <a:p>
          <a:endParaRPr lang="el-GR"/>
        </a:p>
      </dgm:t>
    </dgm:pt>
    <dgm:pt modelId="{8C5A885C-1B4C-475D-85D4-42862EDBD7EC}" type="sibTrans" cxnId="{1AB22EB6-2F0B-419A-9851-F5505CDD2873}">
      <dgm:prSet/>
      <dgm:spPr/>
      <dgm:t>
        <a:bodyPr/>
        <a:lstStyle/>
        <a:p>
          <a:endParaRPr lang="el-GR"/>
        </a:p>
      </dgm:t>
    </dgm:pt>
    <dgm:pt modelId="{32B08319-22E2-4809-9A53-590D2B1522B0}">
      <dgm:prSet custT="1"/>
      <dgm:spPr/>
      <dgm:t>
        <a:bodyPr/>
        <a:lstStyle/>
        <a:p>
          <a:r>
            <a:rPr lang="pt-PT" sz="1400" b="0">
              <a:solidFill>
                <a:srgbClr val="002060"/>
              </a:solidFill>
              <a:latin typeface="Arial Narrow" panose="020B0606020202030204" pitchFamily="34" charset="0"/>
            </a:rPr>
            <a:t>Obter a atenção do público e envolvê-lo, reconhecendo a importância de conhecê-lo, bem como das atitudes culturais</a:t>
          </a:r>
          <a:endParaRPr lang="el-GR" sz="1400" b="0">
            <a:solidFill>
              <a:srgbClr val="002060"/>
            </a:solidFill>
            <a:latin typeface="Arial Narrow" panose="020B0606020202030204" pitchFamily="34" charset="0"/>
          </a:endParaRPr>
        </a:p>
      </dgm:t>
    </dgm:pt>
    <dgm:pt modelId="{B11EF9E0-77DE-4FE3-AFC3-2BB7F7DF5798}" type="parTrans" cxnId="{DE72F92C-BC68-459D-86FE-4BED1549EEA6}">
      <dgm:prSet/>
      <dgm:spPr/>
      <dgm:t>
        <a:bodyPr/>
        <a:lstStyle/>
        <a:p>
          <a:endParaRPr lang="el-GR"/>
        </a:p>
      </dgm:t>
    </dgm:pt>
    <dgm:pt modelId="{818ED663-E33E-4AA3-B403-4B66ABC5D805}" type="sibTrans" cxnId="{DE72F92C-BC68-459D-86FE-4BED1549EEA6}">
      <dgm:prSet/>
      <dgm:spPr/>
      <dgm:t>
        <a:bodyPr/>
        <a:lstStyle/>
        <a:p>
          <a:endParaRPr lang="el-GR"/>
        </a:p>
      </dgm:t>
    </dgm:pt>
    <dgm:pt modelId="{8EA40E09-AE30-4D4F-8172-CF153AAF6FEE}">
      <dgm:prSet phldrT="[Κείμενο]" custT="1"/>
      <dgm:spPr/>
      <dgm:t>
        <a:bodyPr/>
        <a:lstStyle/>
        <a:p>
          <a:pPr>
            <a:buFont typeface="Symbol" panose="05050102010706020507" pitchFamily="18" charset="2"/>
            <a:buChar char=""/>
          </a:pPr>
          <a:endParaRPr lang="en-GB" sz="1400">
            <a:latin typeface="Arial Narrow" panose="020B0606020202030204" pitchFamily="34" charset="0"/>
          </a:endParaRPr>
        </a:p>
      </dgm:t>
    </dgm:pt>
    <dgm:pt modelId="{C790381F-346B-4A05-A6F0-9899CA9257A3}" type="parTrans" cxnId="{5C0F2D31-8B7A-42B0-B194-DDC85287267C}">
      <dgm:prSet/>
      <dgm:spPr/>
      <dgm:t>
        <a:bodyPr/>
        <a:lstStyle/>
        <a:p>
          <a:endParaRPr lang="el-GR"/>
        </a:p>
      </dgm:t>
    </dgm:pt>
    <dgm:pt modelId="{951FEB5E-EC26-4D75-8424-F4CF8AFC7FEF}" type="sibTrans" cxnId="{5C0F2D31-8B7A-42B0-B194-DDC85287267C}">
      <dgm:prSet/>
      <dgm:spPr/>
      <dgm:t>
        <a:bodyPr/>
        <a:lstStyle/>
        <a:p>
          <a:endParaRPr lang="el-GR"/>
        </a:p>
      </dgm:t>
    </dgm:pt>
    <dgm:pt modelId="{CAC31B44-A77C-48C0-8EA3-B88B16472AA9}">
      <dgm:prSet phldrT="[Κείμενο]" custT="1"/>
      <dgm:spPr/>
      <dgm:t>
        <a:bodyPr/>
        <a:lstStyle/>
        <a:p>
          <a:pPr>
            <a:buFont typeface="Symbol" panose="05050102010706020507" pitchFamily="18" charset="2"/>
            <a:buNone/>
          </a:pPr>
          <a:r>
            <a:rPr lang="pt-PT" sz="1400" b="0">
              <a:solidFill>
                <a:srgbClr val="002060"/>
              </a:solidFill>
              <a:latin typeface="Arial Narrow" panose="020B0606020202030204" pitchFamily="34" charset="0"/>
            </a:rPr>
            <a:t>Saber como apresentar material visual</a:t>
          </a:r>
          <a:endParaRPr lang="el-GR" sz="1400" b="0">
            <a:solidFill>
              <a:srgbClr val="002060"/>
            </a:solidFill>
            <a:latin typeface="Arial Narrow" panose="020B0606020202030204" pitchFamily="34" charset="0"/>
          </a:endParaRPr>
        </a:p>
      </dgm:t>
    </dgm:pt>
    <dgm:pt modelId="{B99378BC-15C8-4756-A643-F833A030DD92}" type="parTrans" cxnId="{35969614-2E63-42B9-A21E-0CB8A92327D2}">
      <dgm:prSet/>
      <dgm:spPr/>
      <dgm:t>
        <a:bodyPr/>
        <a:lstStyle/>
        <a:p>
          <a:endParaRPr lang="el-GR"/>
        </a:p>
      </dgm:t>
    </dgm:pt>
    <dgm:pt modelId="{CC1CA256-8394-4102-90E4-123B2631A874}" type="sibTrans" cxnId="{35969614-2E63-42B9-A21E-0CB8A92327D2}">
      <dgm:prSet/>
      <dgm:spPr/>
      <dgm:t>
        <a:bodyPr/>
        <a:lstStyle/>
        <a:p>
          <a:endParaRPr lang="el-GR"/>
        </a:p>
      </dgm:t>
    </dgm:pt>
    <dgm:pt modelId="{98558BB3-2330-44F2-8804-EF5672339D53}">
      <dgm:prSet phldrT="[Κείμενο]" custT="1"/>
      <dgm:spPr/>
      <dgm:t>
        <a:bodyPr/>
        <a:lstStyle/>
        <a:p>
          <a:pPr>
            <a:buFont typeface="Symbol" panose="05050102010706020507" pitchFamily="18" charset="2"/>
            <a:buNone/>
          </a:pPr>
          <a:r>
            <a:rPr lang="pt-PT" sz="1400" b="0">
              <a:solidFill>
                <a:srgbClr val="002060"/>
              </a:solidFill>
              <a:latin typeface="Arial Narrow" panose="020B0606020202030204" pitchFamily="34" charset="0"/>
            </a:rPr>
            <a:t>Implementar estratégias eficazes para terminar a apresentação </a:t>
          </a:r>
          <a:endParaRPr lang="el-GR" sz="1400" b="0">
            <a:solidFill>
              <a:srgbClr val="002060"/>
            </a:solidFill>
            <a:latin typeface="Arial Narrow" panose="020B0606020202030204" pitchFamily="34" charset="0"/>
          </a:endParaRPr>
        </a:p>
      </dgm:t>
    </dgm:pt>
    <dgm:pt modelId="{88B39BC5-77DA-4834-A256-8C973C407293}" type="parTrans" cxnId="{D22DF89F-9FD5-4719-8DFC-3C7A347DB4EA}">
      <dgm:prSet/>
      <dgm:spPr/>
      <dgm:t>
        <a:bodyPr/>
        <a:lstStyle/>
        <a:p>
          <a:endParaRPr lang="el-GR"/>
        </a:p>
      </dgm:t>
    </dgm:pt>
    <dgm:pt modelId="{AA24606D-3585-44FE-9AA2-9CA4CE04C7B9}" type="sibTrans" cxnId="{D22DF89F-9FD5-4719-8DFC-3C7A347DB4EA}">
      <dgm:prSet/>
      <dgm:spPr/>
      <dgm:t>
        <a:bodyPr/>
        <a:lstStyle/>
        <a:p>
          <a:endParaRPr lang="el-GR"/>
        </a:p>
      </dgm:t>
    </dgm:pt>
    <dgm:pt modelId="{779529DB-1CED-41D7-8DD8-ABDA3265E0AB}">
      <dgm:prSet/>
      <dgm:spPr/>
      <dgm:t>
        <a:bodyPr/>
        <a:lstStyle/>
        <a:p>
          <a:endParaRPr lang="el-GR"/>
        </a:p>
      </dgm:t>
    </dgm:pt>
    <dgm:pt modelId="{35D28584-1044-4E11-BF6C-7EB328A31E3D}" type="parTrans" cxnId="{94A71B10-B333-4A78-934F-0B6E78D441E5}">
      <dgm:prSet/>
      <dgm:spPr/>
      <dgm:t>
        <a:bodyPr/>
        <a:lstStyle/>
        <a:p>
          <a:endParaRPr lang="el-GR"/>
        </a:p>
      </dgm:t>
    </dgm:pt>
    <dgm:pt modelId="{A1EA672B-4DFF-4CCD-9B3B-CB41820ECD27}" type="sibTrans" cxnId="{94A71B10-B333-4A78-934F-0B6E78D441E5}">
      <dgm:prSet/>
      <dgm:spPr/>
      <dgm:t>
        <a:bodyPr/>
        <a:lstStyle/>
        <a:p>
          <a:endParaRPr lang="el-GR"/>
        </a:p>
      </dgm:t>
    </dgm:pt>
    <dgm:pt modelId="{6DBBECD3-B43E-470C-A923-958823BC3FFC}">
      <dgm:prSet custT="1"/>
      <dgm:spPr/>
      <dgm:t>
        <a:bodyPr/>
        <a:lstStyle/>
        <a:p>
          <a:r>
            <a:rPr lang="pt-PT" sz="1400" b="0">
              <a:solidFill>
                <a:srgbClr val="002060"/>
              </a:solidFill>
              <a:latin typeface="Arial Narrow" panose="020B0606020202030204" pitchFamily="34" charset="0"/>
            </a:rPr>
            <a:t>Realizar uma apresentação eficaz e envolvente</a:t>
          </a:r>
          <a:endParaRPr lang="el-GR" sz="1400" b="0">
            <a:solidFill>
              <a:srgbClr val="002060"/>
            </a:solidFill>
            <a:latin typeface="Arial Narrow" panose="020B0606020202030204" pitchFamily="34" charset="0"/>
          </a:endParaRPr>
        </a:p>
      </dgm:t>
    </dgm:pt>
    <dgm:pt modelId="{F6CE0902-31FB-4448-BE5B-52EC07561A8A}" type="parTrans" cxnId="{86E2833F-8B42-4A29-9C6C-D9734B860DBD}">
      <dgm:prSet/>
      <dgm:spPr/>
      <dgm:t>
        <a:bodyPr/>
        <a:lstStyle/>
        <a:p>
          <a:endParaRPr lang="el-GR"/>
        </a:p>
      </dgm:t>
    </dgm:pt>
    <dgm:pt modelId="{847F1454-1152-44A2-8CEE-D53234797E95}" type="sibTrans" cxnId="{86E2833F-8B42-4A29-9C6C-D9734B860DBD}">
      <dgm:prSet/>
      <dgm:spPr/>
      <dgm:t>
        <a:bodyPr/>
        <a:lstStyle/>
        <a:p>
          <a:endParaRPr lang="el-GR"/>
        </a:p>
      </dgm:t>
    </dgm:pt>
    <dgm:pt modelId="{F62CFF6B-CFBA-4129-A165-8284D17BAAF8}" type="pres">
      <dgm:prSet presAssocID="{802AAE9C-0617-480C-A255-05E1EE29B595}" presName="Name0" presStyleCnt="0">
        <dgm:presLayoutVars>
          <dgm:chMax/>
          <dgm:chPref/>
          <dgm:dir/>
        </dgm:presLayoutVars>
      </dgm:prSet>
      <dgm:spPr/>
      <dgm:t>
        <a:bodyPr/>
        <a:lstStyle/>
        <a:p>
          <a:endParaRPr lang="hr-HR"/>
        </a:p>
      </dgm:t>
    </dgm:pt>
    <dgm:pt modelId="{68534547-26FB-4379-8580-01CE5FC34236}" type="pres">
      <dgm:prSet presAssocID="{E69F42C5-94C1-4FBE-A268-BA6EBE63BEC4}" presName="parenttextcomposite" presStyleCnt="0"/>
      <dgm:spPr/>
    </dgm:pt>
    <dgm:pt modelId="{94BA3247-D5F9-4F0D-87BD-F1B0627E985C}" type="pres">
      <dgm:prSet presAssocID="{E69F42C5-94C1-4FBE-A268-BA6EBE63BEC4}" presName="parenttext" presStyleLbl="revTx" presStyleIdx="0" presStyleCnt="6">
        <dgm:presLayoutVars>
          <dgm:chMax/>
          <dgm:chPref val="2"/>
          <dgm:bulletEnabled val="1"/>
        </dgm:presLayoutVars>
      </dgm:prSet>
      <dgm:spPr/>
      <dgm:t>
        <a:bodyPr/>
        <a:lstStyle/>
        <a:p>
          <a:endParaRPr lang="hr-HR"/>
        </a:p>
      </dgm:t>
    </dgm:pt>
    <dgm:pt modelId="{E18E5473-251F-4136-938A-209EDD33D6DC}" type="pres">
      <dgm:prSet presAssocID="{E69F42C5-94C1-4FBE-A268-BA6EBE63BEC4}" presName="composite" presStyleCnt="0"/>
      <dgm:spPr/>
    </dgm:pt>
    <dgm:pt modelId="{C12A14FB-EF16-44B7-8E33-5ED7BE4FBCF1}" type="pres">
      <dgm:prSet presAssocID="{E69F42C5-94C1-4FBE-A268-BA6EBE63BEC4}" presName="chevron1" presStyleLbl="alignNode1" presStyleIdx="0" presStyleCnt="42"/>
      <dgm:spPr/>
    </dgm:pt>
    <dgm:pt modelId="{5F5F6DCA-D35B-4D69-8FF8-5DB1CC9797F2}" type="pres">
      <dgm:prSet presAssocID="{E69F42C5-94C1-4FBE-A268-BA6EBE63BEC4}" presName="chevron2" presStyleLbl="alignNode1" presStyleIdx="1" presStyleCnt="42"/>
      <dgm:spPr/>
    </dgm:pt>
    <dgm:pt modelId="{1B6B1B87-4222-448D-8D88-0FFC02E3E141}" type="pres">
      <dgm:prSet presAssocID="{E69F42C5-94C1-4FBE-A268-BA6EBE63BEC4}" presName="chevron3" presStyleLbl="alignNode1" presStyleIdx="2" presStyleCnt="42"/>
      <dgm:spPr/>
    </dgm:pt>
    <dgm:pt modelId="{CDBD0B10-8BEE-4C99-BBC3-9ADABA22C153}" type="pres">
      <dgm:prSet presAssocID="{E69F42C5-94C1-4FBE-A268-BA6EBE63BEC4}" presName="chevron4" presStyleLbl="alignNode1" presStyleIdx="3" presStyleCnt="42"/>
      <dgm:spPr/>
    </dgm:pt>
    <dgm:pt modelId="{A862A048-C5E0-4318-8EFC-A89EC1C71CDD}" type="pres">
      <dgm:prSet presAssocID="{E69F42C5-94C1-4FBE-A268-BA6EBE63BEC4}" presName="chevron5" presStyleLbl="alignNode1" presStyleIdx="4" presStyleCnt="42"/>
      <dgm:spPr/>
    </dgm:pt>
    <dgm:pt modelId="{9935CBB3-3AD3-446F-B04F-8CFD53EA7B65}" type="pres">
      <dgm:prSet presAssocID="{E69F42C5-94C1-4FBE-A268-BA6EBE63BEC4}" presName="chevron6" presStyleLbl="alignNode1" presStyleIdx="5" presStyleCnt="42"/>
      <dgm:spPr/>
    </dgm:pt>
    <dgm:pt modelId="{27DB0346-2881-40EB-8E24-2F209541E965}" type="pres">
      <dgm:prSet presAssocID="{E69F42C5-94C1-4FBE-A268-BA6EBE63BEC4}" presName="chevron7" presStyleLbl="alignNode1" presStyleIdx="6" presStyleCnt="42"/>
      <dgm:spPr/>
    </dgm:pt>
    <dgm:pt modelId="{0B28AD89-7D16-45D1-AA9A-80178FCEDBB9}" type="pres">
      <dgm:prSet presAssocID="{E69F42C5-94C1-4FBE-A268-BA6EBE63BEC4}" presName="childtext" presStyleLbl="solidFgAcc1" presStyleIdx="0" presStyleCnt="6">
        <dgm:presLayoutVars>
          <dgm:chMax/>
          <dgm:chPref val="0"/>
          <dgm:bulletEnabled val="1"/>
        </dgm:presLayoutVars>
      </dgm:prSet>
      <dgm:spPr/>
      <dgm:t>
        <a:bodyPr/>
        <a:lstStyle/>
        <a:p>
          <a:endParaRPr lang="hr-HR"/>
        </a:p>
      </dgm:t>
    </dgm:pt>
    <dgm:pt modelId="{922953E0-AAC9-433E-AD5D-A27388B4258C}" type="pres">
      <dgm:prSet presAssocID="{72944535-1861-4FFF-89F8-05C214232480}" presName="sibTrans" presStyleCnt="0"/>
      <dgm:spPr/>
    </dgm:pt>
    <dgm:pt modelId="{7D4913F6-BA1E-4E63-B2CD-632A2F6B806A}" type="pres">
      <dgm:prSet presAssocID="{D1E5247F-0DC5-4936-83C7-68339348345F}" presName="parenttextcomposite" presStyleCnt="0"/>
      <dgm:spPr/>
    </dgm:pt>
    <dgm:pt modelId="{6848FDD0-7AC1-4C17-AF21-B3A5377B8DFA}" type="pres">
      <dgm:prSet presAssocID="{D1E5247F-0DC5-4936-83C7-68339348345F}" presName="parenttext" presStyleLbl="revTx" presStyleIdx="1" presStyleCnt="6">
        <dgm:presLayoutVars>
          <dgm:chMax/>
          <dgm:chPref val="2"/>
          <dgm:bulletEnabled val="1"/>
        </dgm:presLayoutVars>
      </dgm:prSet>
      <dgm:spPr/>
      <dgm:t>
        <a:bodyPr/>
        <a:lstStyle/>
        <a:p>
          <a:endParaRPr lang="hr-HR"/>
        </a:p>
      </dgm:t>
    </dgm:pt>
    <dgm:pt modelId="{2B38017A-C62B-411C-992E-BFE66BB70F72}" type="pres">
      <dgm:prSet presAssocID="{D1E5247F-0DC5-4936-83C7-68339348345F}" presName="composite" presStyleCnt="0"/>
      <dgm:spPr/>
    </dgm:pt>
    <dgm:pt modelId="{6FC6877E-6116-454C-9005-1B0A268D1B69}" type="pres">
      <dgm:prSet presAssocID="{D1E5247F-0DC5-4936-83C7-68339348345F}" presName="chevron1" presStyleLbl="alignNode1" presStyleIdx="7" presStyleCnt="42"/>
      <dgm:spPr/>
    </dgm:pt>
    <dgm:pt modelId="{C54C9E4D-8060-4B9A-B0C7-569E2251475D}" type="pres">
      <dgm:prSet presAssocID="{D1E5247F-0DC5-4936-83C7-68339348345F}" presName="chevron2" presStyleLbl="alignNode1" presStyleIdx="8" presStyleCnt="42"/>
      <dgm:spPr/>
    </dgm:pt>
    <dgm:pt modelId="{10FD7ADD-2C11-4727-8D9D-738A8ECE1EB8}" type="pres">
      <dgm:prSet presAssocID="{D1E5247F-0DC5-4936-83C7-68339348345F}" presName="chevron3" presStyleLbl="alignNode1" presStyleIdx="9" presStyleCnt="42"/>
      <dgm:spPr/>
    </dgm:pt>
    <dgm:pt modelId="{97251E3E-65A7-4EB7-B42A-69536554906D}" type="pres">
      <dgm:prSet presAssocID="{D1E5247F-0DC5-4936-83C7-68339348345F}" presName="chevron4" presStyleLbl="alignNode1" presStyleIdx="10" presStyleCnt="42"/>
      <dgm:spPr/>
    </dgm:pt>
    <dgm:pt modelId="{0E924F95-EFF2-4F11-BBB4-860AB126C2E0}" type="pres">
      <dgm:prSet presAssocID="{D1E5247F-0DC5-4936-83C7-68339348345F}" presName="chevron5" presStyleLbl="alignNode1" presStyleIdx="11" presStyleCnt="42"/>
      <dgm:spPr/>
    </dgm:pt>
    <dgm:pt modelId="{9C28ED27-9774-42B0-930B-1EFBF46B32AC}" type="pres">
      <dgm:prSet presAssocID="{D1E5247F-0DC5-4936-83C7-68339348345F}" presName="chevron6" presStyleLbl="alignNode1" presStyleIdx="12" presStyleCnt="42"/>
      <dgm:spPr/>
    </dgm:pt>
    <dgm:pt modelId="{8EF82F39-C394-4D21-825F-4D1BB95FDCB9}" type="pres">
      <dgm:prSet presAssocID="{D1E5247F-0DC5-4936-83C7-68339348345F}" presName="chevron7" presStyleLbl="alignNode1" presStyleIdx="13" presStyleCnt="42"/>
      <dgm:spPr/>
    </dgm:pt>
    <dgm:pt modelId="{39FBA8B4-AAEE-4B2A-86CF-EC1A4A3C22B0}" type="pres">
      <dgm:prSet presAssocID="{D1E5247F-0DC5-4936-83C7-68339348345F}" presName="childtext" presStyleLbl="solidFgAcc1" presStyleIdx="1" presStyleCnt="6" custScaleX="97903" custLinFactNeighborY="3998">
        <dgm:presLayoutVars>
          <dgm:chMax/>
          <dgm:chPref val="0"/>
          <dgm:bulletEnabled val="1"/>
        </dgm:presLayoutVars>
      </dgm:prSet>
      <dgm:spPr/>
      <dgm:t>
        <a:bodyPr/>
        <a:lstStyle/>
        <a:p>
          <a:endParaRPr lang="hr-HR"/>
        </a:p>
      </dgm:t>
    </dgm:pt>
    <dgm:pt modelId="{5B95E796-967C-43D2-AAFC-7965FE395467}" type="pres">
      <dgm:prSet presAssocID="{D8D39488-40BA-495B-AA2A-59AFD31EDDAB}" presName="sibTrans" presStyleCnt="0"/>
      <dgm:spPr/>
    </dgm:pt>
    <dgm:pt modelId="{85143FF6-E085-447A-B4EB-1765C146341A}" type="pres">
      <dgm:prSet presAssocID="{24559CBF-6872-4528-924A-96ACB32CB940}" presName="parenttextcomposite" presStyleCnt="0"/>
      <dgm:spPr/>
    </dgm:pt>
    <dgm:pt modelId="{ABD6FE05-FB6A-4307-B9C9-EED5E6F7F482}" type="pres">
      <dgm:prSet presAssocID="{24559CBF-6872-4528-924A-96ACB32CB940}" presName="parenttext" presStyleLbl="revTx" presStyleIdx="2" presStyleCnt="6">
        <dgm:presLayoutVars>
          <dgm:chMax/>
          <dgm:chPref val="2"/>
          <dgm:bulletEnabled val="1"/>
        </dgm:presLayoutVars>
      </dgm:prSet>
      <dgm:spPr/>
      <dgm:t>
        <a:bodyPr/>
        <a:lstStyle/>
        <a:p>
          <a:endParaRPr lang="hr-HR"/>
        </a:p>
      </dgm:t>
    </dgm:pt>
    <dgm:pt modelId="{D9609D1E-15F2-4E3D-B9D9-34FE2D694CF9}" type="pres">
      <dgm:prSet presAssocID="{24559CBF-6872-4528-924A-96ACB32CB940}" presName="composite" presStyleCnt="0"/>
      <dgm:spPr/>
    </dgm:pt>
    <dgm:pt modelId="{C9945A20-93AB-4CE1-97D0-95AC76ECA92B}" type="pres">
      <dgm:prSet presAssocID="{24559CBF-6872-4528-924A-96ACB32CB940}" presName="chevron1" presStyleLbl="alignNode1" presStyleIdx="14" presStyleCnt="42"/>
      <dgm:spPr/>
    </dgm:pt>
    <dgm:pt modelId="{4EC099AF-E489-41FA-83BC-F07141985A03}" type="pres">
      <dgm:prSet presAssocID="{24559CBF-6872-4528-924A-96ACB32CB940}" presName="chevron2" presStyleLbl="alignNode1" presStyleIdx="15" presStyleCnt="42"/>
      <dgm:spPr/>
    </dgm:pt>
    <dgm:pt modelId="{832A1CD6-73D6-442F-8C67-BBD22AAE4F15}" type="pres">
      <dgm:prSet presAssocID="{24559CBF-6872-4528-924A-96ACB32CB940}" presName="chevron3" presStyleLbl="alignNode1" presStyleIdx="16" presStyleCnt="42" custLinFactNeighborX="-1079" custLinFactNeighborY="0"/>
      <dgm:spPr/>
    </dgm:pt>
    <dgm:pt modelId="{38CE7707-DEA6-461B-BE3C-DDF3AF05C616}" type="pres">
      <dgm:prSet presAssocID="{24559CBF-6872-4528-924A-96ACB32CB940}" presName="chevron4" presStyleLbl="alignNode1" presStyleIdx="17" presStyleCnt="42"/>
      <dgm:spPr/>
    </dgm:pt>
    <dgm:pt modelId="{73E2A1C5-FEAD-41F1-8EF0-B8BD9DDD754C}" type="pres">
      <dgm:prSet presAssocID="{24559CBF-6872-4528-924A-96ACB32CB940}" presName="chevron5" presStyleLbl="alignNode1" presStyleIdx="18" presStyleCnt="42"/>
      <dgm:spPr/>
    </dgm:pt>
    <dgm:pt modelId="{5923EB2A-8AF2-49C1-9161-FD699478AA8D}" type="pres">
      <dgm:prSet presAssocID="{24559CBF-6872-4528-924A-96ACB32CB940}" presName="chevron6" presStyleLbl="alignNode1" presStyleIdx="19" presStyleCnt="42"/>
      <dgm:spPr/>
    </dgm:pt>
    <dgm:pt modelId="{D37D1EF8-B9E9-4586-93BE-AE1A8B165250}" type="pres">
      <dgm:prSet presAssocID="{24559CBF-6872-4528-924A-96ACB32CB940}" presName="chevron7" presStyleLbl="alignNode1" presStyleIdx="20" presStyleCnt="42"/>
      <dgm:spPr/>
    </dgm:pt>
    <dgm:pt modelId="{5C0D1F49-3D31-4B56-BF44-0C0D75608D0F}" type="pres">
      <dgm:prSet presAssocID="{24559CBF-6872-4528-924A-96ACB32CB940}" presName="childtext" presStyleLbl="solidFgAcc1" presStyleIdx="2" presStyleCnt="6" custScaleY="182183">
        <dgm:presLayoutVars>
          <dgm:chMax/>
          <dgm:chPref val="0"/>
          <dgm:bulletEnabled val="1"/>
        </dgm:presLayoutVars>
      </dgm:prSet>
      <dgm:spPr/>
      <dgm:t>
        <a:bodyPr/>
        <a:lstStyle/>
        <a:p>
          <a:endParaRPr lang="hr-HR"/>
        </a:p>
      </dgm:t>
    </dgm:pt>
    <dgm:pt modelId="{F1404727-660D-4CD9-A3E0-845072A0D2B4}" type="pres">
      <dgm:prSet presAssocID="{FEF89051-33A1-428F-AAC5-76E71910B8DA}" presName="sibTrans" presStyleCnt="0"/>
      <dgm:spPr/>
    </dgm:pt>
    <dgm:pt modelId="{A78CA016-2771-4BC6-982F-7859E3080BBC}" type="pres">
      <dgm:prSet presAssocID="{D0ACEC2E-3BB9-41CC-BD8D-FA2580C1FD01}" presName="parenttextcomposite" presStyleCnt="0"/>
      <dgm:spPr/>
    </dgm:pt>
    <dgm:pt modelId="{2DC483B8-5DE6-44C6-AA9D-57DE555DE394}" type="pres">
      <dgm:prSet presAssocID="{D0ACEC2E-3BB9-41CC-BD8D-FA2580C1FD01}" presName="parenttext" presStyleLbl="revTx" presStyleIdx="3" presStyleCnt="6">
        <dgm:presLayoutVars>
          <dgm:chMax/>
          <dgm:chPref val="2"/>
          <dgm:bulletEnabled val="1"/>
        </dgm:presLayoutVars>
      </dgm:prSet>
      <dgm:spPr/>
      <dgm:t>
        <a:bodyPr/>
        <a:lstStyle/>
        <a:p>
          <a:endParaRPr lang="hr-HR"/>
        </a:p>
      </dgm:t>
    </dgm:pt>
    <dgm:pt modelId="{457B24CF-45A2-49AD-801E-4E857C1C501E}" type="pres">
      <dgm:prSet presAssocID="{D0ACEC2E-3BB9-41CC-BD8D-FA2580C1FD01}" presName="composite" presStyleCnt="0"/>
      <dgm:spPr/>
    </dgm:pt>
    <dgm:pt modelId="{58BAA820-31F8-4355-9FAD-227F04FEC658}" type="pres">
      <dgm:prSet presAssocID="{D0ACEC2E-3BB9-41CC-BD8D-FA2580C1FD01}" presName="chevron1" presStyleLbl="alignNode1" presStyleIdx="21" presStyleCnt="42"/>
      <dgm:spPr/>
    </dgm:pt>
    <dgm:pt modelId="{74F44F55-C003-4BB4-A351-B556DAF4639D}" type="pres">
      <dgm:prSet presAssocID="{D0ACEC2E-3BB9-41CC-BD8D-FA2580C1FD01}" presName="chevron2" presStyleLbl="alignNode1" presStyleIdx="22" presStyleCnt="42"/>
      <dgm:spPr/>
    </dgm:pt>
    <dgm:pt modelId="{EB2213A9-B283-4E8A-A873-33844967CBF8}" type="pres">
      <dgm:prSet presAssocID="{D0ACEC2E-3BB9-41CC-BD8D-FA2580C1FD01}" presName="chevron3" presStyleLbl="alignNode1" presStyleIdx="23" presStyleCnt="42"/>
      <dgm:spPr/>
    </dgm:pt>
    <dgm:pt modelId="{B2E955B5-D63C-4367-B708-D5B838BCAAD7}" type="pres">
      <dgm:prSet presAssocID="{D0ACEC2E-3BB9-41CC-BD8D-FA2580C1FD01}" presName="chevron4" presStyleLbl="alignNode1" presStyleIdx="24" presStyleCnt="42"/>
      <dgm:spPr/>
    </dgm:pt>
    <dgm:pt modelId="{57E16BE0-6FEE-45D8-A444-738ACF46B472}" type="pres">
      <dgm:prSet presAssocID="{D0ACEC2E-3BB9-41CC-BD8D-FA2580C1FD01}" presName="chevron5" presStyleLbl="alignNode1" presStyleIdx="25" presStyleCnt="42"/>
      <dgm:spPr/>
    </dgm:pt>
    <dgm:pt modelId="{1E7BFC12-476A-4C53-9054-C185FFDEA290}" type="pres">
      <dgm:prSet presAssocID="{D0ACEC2E-3BB9-41CC-BD8D-FA2580C1FD01}" presName="chevron6" presStyleLbl="alignNode1" presStyleIdx="26" presStyleCnt="42"/>
      <dgm:spPr/>
    </dgm:pt>
    <dgm:pt modelId="{4988A526-0559-491D-8EE4-30B19B033224}" type="pres">
      <dgm:prSet presAssocID="{D0ACEC2E-3BB9-41CC-BD8D-FA2580C1FD01}" presName="chevron7" presStyleLbl="alignNode1" presStyleIdx="27" presStyleCnt="42"/>
      <dgm:spPr/>
    </dgm:pt>
    <dgm:pt modelId="{C6D5A849-CEC8-408E-AA81-955F516C9681}" type="pres">
      <dgm:prSet presAssocID="{D0ACEC2E-3BB9-41CC-BD8D-FA2580C1FD01}" presName="childtext" presStyleLbl="solidFgAcc1" presStyleIdx="3" presStyleCnt="6">
        <dgm:presLayoutVars>
          <dgm:chMax/>
          <dgm:chPref val="0"/>
          <dgm:bulletEnabled val="1"/>
        </dgm:presLayoutVars>
      </dgm:prSet>
      <dgm:spPr/>
      <dgm:t>
        <a:bodyPr/>
        <a:lstStyle/>
        <a:p>
          <a:endParaRPr lang="hr-HR"/>
        </a:p>
      </dgm:t>
    </dgm:pt>
    <dgm:pt modelId="{93AC748B-7AB5-471B-9332-9F80087C0DF7}" type="pres">
      <dgm:prSet presAssocID="{4EF2532E-CDF4-443B-909F-C05D3FF4DE70}" presName="sibTrans" presStyleCnt="0"/>
      <dgm:spPr/>
    </dgm:pt>
    <dgm:pt modelId="{BA7D17B6-6FD5-40C2-9969-D32A5FB7C2D7}" type="pres">
      <dgm:prSet presAssocID="{8EA40E09-AE30-4D4F-8172-CF153AAF6FEE}" presName="parenttextcomposite" presStyleCnt="0"/>
      <dgm:spPr/>
    </dgm:pt>
    <dgm:pt modelId="{EED7A027-9E44-4995-AE5A-58C8374FFA30}" type="pres">
      <dgm:prSet presAssocID="{8EA40E09-AE30-4D4F-8172-CF153AAF6FEE}" presName="parenttext" presStyleLbl="revTx" presStyleIdx="4" presStyleCnt="6">
        <dgm:presLayoutVars>
          <dgm:chMax/>
          <dgm:chPref val="2"/>
          <dgm:bulletEnabled val="1"/>
        </dgm:presLayoutVars>
      </dgm:prSet>
      <dgm:spPr/>
      <dgm:t>
        <a:bodyPr/>
        <a:lstStyle/>
        <a:p>
          <a:endParaRPr lang="hr-HR"/>
        </a:p>
      </dgm:t>
    </dgm:pt>
    <dgm:pt modelId="{537100B1-2B11-4247-BF00-B0B2D72F8667}" type="pres">
      <dgm:prSet presAssocID="{8EA40E09-AE30-4D4F-8172-CF153AAF6FEE}" presName="composite" presStyleCnt="0"/>
      <dgm:spPr/>
    </dgm:pt>
    <dgm:pt modelId="{5CA3B429-413B-4F46-8BD0-D2CF7B8BE92B}" type="pres">
      <dgm:prSet presAssocID="{8EA40E09-AE30-4D4F-8172-CF153AAF6FEE}" presName="chevron1" presStyleLbl="alignNode1" presStyleIdx="28" presStyleCnt="42"/>
      <dgm:spPr/>
    </dgm:pt>
    <dgm:pt modelId="{CC019880-D7EE-446A-BC78-A26971010D5B}" type="pres">
      <dgm:prSet presAssocID="{8EA40E09-AE30-4D4F-8172-CF153AAF6FEE}" presName="chevron2" presStyleLbl="alignNode1" presStyleIdx="29" presStyleCnt="42"/>
      <dgm:spPr/>
    </dgm:pt>
    <dgm:pt modelId="{93D6330B-1230-436C-ADC3-9DA6F6E26366}" type="pres">
      <dgm:prSet presAssocID="{8EA40E09-AE30-4D4F-8172-CF153AAF6FEE}" presName="chevron3" presStyleLbl="alignNode1" presStyleIdx="30" presStyleCnt="42"/>
      <dgm:spPr/>
    </dgm:pt>
    <dgm:pt modelId="{9672F857-90E5-4551-9684-2A1736041CF4}" type="pres">
      <dgm:prSet presAssocID="{8EA40E09-AE30-4D4F-8172-CF153AAF6FEE}" presName="chevron4" presStyleLbl="alignNode1" presStyleIdx="31" presStyleCnt="42"/>
      <dgm:spPr/>
    </dgm:pt>
    <dgm:pt modelId="{A53DA492-79C5-496B-9E4E-65D596DBCBEE}" type="pres">
      <dgm:prSet presAssocID="{8EA40E09-AE30-4D4F-8172-CF153AAF6FEE}" presName="chevron5" presStyleLbl="alignNode1" presStyleIdx="32" presStyleCnt="42"/>
      <dgm:spPr/>
    </dgm:pt>
    <dgm:pt modelId="{52400BB3-BC5B-4142-B082-3F49134D6EA6}" type="pres">
      <dgm:prSet presAssocID="{8EA40E09-AE30-4D4F-8172-CF153AAF6FEE}" presName="chevron6" presStyleLbl="alignNode1" presStyleIdx="33" presStyleCnt="42"/>
      <dgm:spPr/>
    </dgm:pt>
    <dgm:pt modelId="{0A051955-9072-47B9-8A01-822D27E74367}" type="pres">
      <dgm:prSet presAssocID="{8EA40E09-AE30-4D4F-8172-CF153AAF6FEE}" presName="chevron7" presStyleLbl="alignNode1" presStyleIdx="34" presStyleCnt="42"/>
      <dgm:spPr/>
    </dgm:pt>
    <dgm:pt modelId="{1692D689-E505-4590-92FD-FE3B8E77EE71}" type="pres">
      <dgm:prSet presAssocID="{8EA40E09-AE30-4D4F-8172-CF153AAF6FEE}" presName="childtext" presStyleLbl="solidFgAcc1" presStyleIdx="4" presStyleCnt="6">
        <dgm:presLayoutVars>
          <dgm:chMax/>
          <dgm:chPref val="0"/>
          <dgm:bulletEnabled val="1"/>
        </dgm:presLayoutVars>
      </dgm:prSet>
      <dgm:spPr/>
      <dgm:t>
        <a:bodyPr/>
        <a:lstStyle/>
        <a:p>
          <a:endParaRPr lang="hr-HR"/>
        </a:p>
      </dgm:t>
    </dgm:pt>
    <dgm:pt modelId="{0155D7FB-5465-4E82-9BBF-5CD889C5DC46}" type="pres">
      <dgm:prSet presAssocID="{951FEB5E-EC26-4D75-8424-F4CF8AFC7FEF}" presName="sibTrans" presStyleCnt="0"/>
      <dgm:spPr/>
    </dgm:pt>
    <dgm:pt modelId="{64842D14-0EBA-4FFD-9D94-C82440974B68}" type="pres">
      <dgm:prSet presAssocID="{779529DB-1CED-41D7-8DD8-ABDA3265E0AB}" presName="parenttextcomposite" presStyleCnt="0"/>
      <dgm:spPr/>
    </dgm:pt>
    <dgm:pt modelId="{83498075-FCF3-44EF-BF12-0CF202A8A935}" type="pres">
      <dgm:prSet presAssocID="{779529DB-1CED-41D7-8DD8-ABDA3265E0AB}" presName="parenttext" presStyleLbl="revTx" presStyleIdx="5" presStyleCnt="6">
        <dgm:presLayoutVars>
          <dgm:chMax/>
          <dgm:chPref val="2"/>
          <dgm:bulletEnabled val="1"/>
        </dgm:presLayoutVars>
      </dgm:prSet>
      <dgm:spPr/>
      <dgm:t>
        <a:bodyPr/>
        <a:lstStyle/>
        <a:p>
          <a:endParaRPr lang="hr-HR"/>
        </a:p>
      </dgm:t>
    </dgm:pt>
    <dgm:pt modelId="{D767C19F-0489-47B4-938F-E14CFB2739AD}" type="pres">
      <dgm:prSet presAssocID="{779529DB-1CED-41D7-8DD8-ABDA3265E0AB}" presName="composite" presStyleCnt="0"/>
      <dgm:spPr/>
    </dgm:pt>
    <dgm:pt modelId="{5586FF3B-AC6E-4C95-95D3-F9B36A1A350D}" type="pres">
      <dgm:prSet presAssocID="{779529DB-1CED-41D7-8DD8-ABDA3265E0AB}" presName="chevron1" presStyleLbl="alignNode1" presStyleIdx="35" presStyleCnt="42"/>
      <dgm:spPr/>
    </dgm:pt>
    <dgm:pt modelId="{0E3528A4-93E8-4890-9253-2F7FC6052925}" type="pres">
      <dgm:prSet presAssocID="{779529DB-1CED-41D7-8DD8-ABDA3265E0AB}" presName="chevron2" presStyleLbl="alignNode1" presStyleIdx="36" presStyleCnt="42"/>
      <dgm:spPr/>
    </dgm:pt>
    <dgm:pt modelId="{21486732-6E21-4553-BCFE-E6396B0B9149}" type="pres">
      <dgm:prSet presAssocID="{779529DB-1CED-41D7-8DD8-ABDA3265E0AB}" presName="chevron3" presStyleLbl="alignNode1" presStyleIdx="37" presStyleCnt="42"/>
      <dgm:spPr/>
    </dgm:pt>
    <dgm:pt modelId="{B7AC9426-7F50-414D-A26A-47DD96DAF32E}" type="pres">
      <dgm:prSet presAssocID="{779529DB-1CED-41D7-8DD8-ABDA3265E0AB}" presName="chevron4" presStyleLbl="alignNode1" presStyleIdx="38" presStyleCnt="42"/>
      <dgm:spPr/>
    </dgm:pt>
    <dgm:pt modelId="{AD3ED0C5-661B-4F8A-B519-29F37C4A0AF9}" type="pres">
      <dgm:prSet presAssocID="{779529DB-1CED-41D7-8DD8-ABDA3265E0AB}" presName="chevron5" presStyleLbl="alignNode1" presStyleIdx="39" presStyleCnt="42"/>
      <dgm:spPr/>
    </dgm:pt>
    <dgm:pt modelId="{526F573F-FB9D-40B3-B47D-F3203A26A703}" type="pres">
      <dgm:prSet presAssocID="{779529DB-1CED-41D7-8DD8-ABDA3265E0AB}" presName="chevron6" presStyleLbl="alignNode1" presStyleIdx="40" presStyleCnt="42"/>
      <dgm:spPr/>
    </dgm:pt>
    <dgm:pt modelId="{2738EE6B-1795-4AE0-8D5B-31D2CF42C082}" type="pres">
      <dgm:prSet presAssocID="{779529DB-1CED-41D7-8DD8-ABDA3265E0AB}" presName="chevron7" presStyleLbl="alignNode1" presStyleIdx="41" presStyleCnt="42"/>
      <dgm:spPr/>
    </dgm:pt>
    <dgm:pt modelId="{54D1D23D-F22F-4F50-9E27-CB5ED0FF4E2E}" type="pres">
      <dgm:prSet presAssocID="{779529DB-1CED-41D7-8DD8-ABDA3265E0AB}" presName="childtext" presStyleLbl="solidFgAcc1" presStyleIdx="5" presStyleCnt="6">
        <dgm:presLayoutVars>
          <dgm:chMax/>
          <dgm:chPref val="0"/>
          <dgm:bulletEnabled val="1"/>
        </dgm:presLayoutVars>
      </dgm:prSet>
      <dgm:spPr/>
      <dgm:t>
        <a:bodyPr/>
        <a:lstStyle/>
        <a:p>
          <a:endParaRPr lang="hr-HR"/>
        </a:p>
      </dgm:t>
    </dgm:pt>
  </dgm:ptLst>
  <dgm:cxnLst>
    <dgm:cxn modelId="{D22DF89F-9FD5-4719-8DFC-3C7A347DB4EA}" srcId="{8EA40E09-AE30-4D4F-8172-CF153AAF6FEE}" destId="{98558BB3-2330-44F2-8804-EF5672339D53}" srcOrd="0" destOrd="0" parTransId="{88B39BC5-77DA-4834-A256-8C973C407293}" sibTransId="{AA24606D-3585-44FE-9AA2-9CA4CE04C7B9}"/>
    <dgm:cxn modelId="{9DCDDE53-EBD6-4A75-A446-D3453144F15F}" type="presOf" srcId="{B47F5647-C810-4194-8273-A3A961F6997F}" destId="{39FBA8B4-AAEE-4B2A-86CF-EC1A4A3C22B0}" srcOrd="0" destOrd="0" presId="urn:microsoft.com/office/officeart/2008/layout/VerticalAccentList"/>
    <dgm:cxn modelId="{FF60F171-F0C8-4E15-B744-763137093576}" type="presOf" srcId="{D0ACEC2E-3BB9-41CC-BD8D-FA2580C1FD01}" destId="{2DC483B8-5DE6-44C6-AA9D-57DE555DE394}" srcOrd="0" destOrd="0" presId="urn:microsoft.com/office/officeart/2008/layout/VerticalAccentList"/>
    <dgm:cxn modelId="{AD9256FE-48E8-4D0E-9931-36BBB79D57A0}" srcId="{802AAE9C-0617-480C-A255-05E1EE29B595}" destId="{24559CBF-6872-4528-924A-96ACB32CB940}" srcOrd="2" destOrd="0" parTransId="{B085537D-851A-4B3C-966C-0E0DAC22753B}" sibTransId="{FEF89051-33A1-428F-AAC5-76E71910B8DA}"/>
    <dgm:cxn modelId="{5C0F2D31-8B7A-42B0-B194-DDC85287267C}" srcId="{802AAE9C-0617-480C-A255-05E1EE29B595}" destId="{8EA40E09-AE30-4D4F-8172-CF153AAF6FEE}" srcOrd="4" destOrd="0" parTransId="{C790381F-346B-4A05-A6F0-9899CA9257A3}" sibTransId="{951FEB5E-EC26-4D75-8424-F4CF8AFC7FEF}"/>
    <dgm:cxn modelId="{974CFFEE-3524-437D-AA4D-87FF81EF1E18}" type="presOf" srcId="{24559CBF-6872-4528-924A-96ACB32CB940}" destId="{ABD6FE05-FB6A-4307-B9C9-EED5E6F7F482}" srcOrd="0" destOrd="0" presId="urn:microsoft.com/office/officeart/2008/layout/VerticalAccentList"/>
    <dgm:cxn modelId="{A21E7FFF-6C82-4477-9897-4382899F7546}" type="presOf" srcId="{32B08319-22E2-4809-9A53-590D2B1522B0}" destId="{5C0D1F49-3D31-4B56-BF44-0C0D75608D0F}" srcOrd="0" destOrd="0" presId="urn:microsoft.com/office/officeart/2008/layout/VerticalAccentList"/>
    <dgm:cxn modelId="{FD0FA6D1-F9CC-47CB-9876-8E6FC6527230}" type="presOf" srcId="{779529DB-1CED-41D7-8DD8-ABDA3265E0AB}" destId="{83498075-FCF3-44EF-BF12-0CF202A8A935}" srcOrd="0" destOrd="0" presId="urn:microsoft.com/office/officeart/2008/layout/VerticalAccentList"/>
    <dgm:cxn modelId="{395D52BD-7237-4086-A330-C8A018EB1B83}" srcId="{802AAE9C-0617-480C-A255-05E1EE29B595}" destId="{D1E5247F-0DC5-4936-83C7-68339348345F}" srcOrd="1" destOrd="0" parTransId="{365DDF6E-6D89-4524-B9CD-55FCBE11DBF4}" sibTransId="{D8D39488-40BA-495B-AA2A-59AFD31EDDAB}"/>
    <dgm:cxn modelId="{0E20D765-650F-40D0-B28C-E5A883C0610D}" type="presOf" srcId="{E69F42C5-94C1-4FBE-A268-BA6EBE63BEC4}" destId="{94BA3247-D5F9-4F0D-87BD-F1B0627E985C}" srcOrd="0" destOrd="0" presId="urn:microsoft.com/office/officeart/2008/layout/VerticalAccentList"/>
    <dgm:cxn modelId="{50E122E0-CE1D-46F2-9FE7-C62C9779D005}" srcId="{802AAE9C-0617-480C-A255-05E1EE29B595}" destId="{D0ACEC2E-3BB9-41CC-BD8D-FA2580C1FD01}" srcOrd="3" destOrd="0" parTransId="{D8C7FA56-2B30-4F05-AA24-4E7F1A0C9E9A}" sibTransId="{4EF2532E-CDF4-443B-909F-C05D3FF4DE70}"/>
    <dgm:cxn modelId="{8C3005C5-0173-4916-B383-6B7F84E8BECB}" type="presOf" srcId="{9D94FEF3-CA37-46A9-AD4B-745F785570B4}" destId="{0B28AD89-7D16-45D1-AA9A-80178FCEDBB9}" srcOrd="0" destOrd="0" presId="urn:microsoft.com/office/officeart/2008/layout/VerticalAccentList"/>
    <dgm:cxn modelId="{52D15B4A-F590-49B2-A203-09BC32E14C91}" type="presOf" srcId="{6DBBECD3-B43E-470C-A923-958823BC3FFC}" destId="{54D1D23D-F22F-4F50-9E27-CB5ED0FF4E2E}" srcOrd="0" destOrd="0" presId="urn:microsoft.com/office/officeart/2008/layout/VerticalAccentList"/>
    <dgm:cxn modelId="{35969614-2E63-42B9-A21E-0CB8A92327D2}" srcId="{D0ACEC2E-3BB9-41CC-BD8D-FA2580C1FD01}" destId="{CAC31B44-A77C-48C0-8EA3-B88B16472AA9}" srcOrd="0" destOrd="0" parTransId="{B99378BC-15C8-4756-A643-F833A030DD92}" sibTransId="{CC1CA256-8394-4102-90E4-123B2631A874}"/>
    <dgm:cxn modelId="{94A71B10-B333-4A78-934F-0B6E78D441E5}" srcId="{802AAE9C-0617-480C-A255-05E1EE29B595}" destId="{779529DB-1CED-41D7-8DD8-ABDA3265E0AB}" srcOrd="5" destOrd="0" parTransId="{35D28584-1044-4E11-BF6C-7EB328A31E3D}" sibTransId="{A1EA672B-4DFF-4CCD-9B3B-CB41820ECD27}"/>
    <dgm:cxn modelId="{030F37B2-50F3-46E4-8469-212E8A74B7B0}" type="presOf" srcId="{CAC31B44-A77C-48C0-8EA3-B88B16472AA9}" destId="{C6D5A849-CEC8-408E-AA81-955F516C9681}" srcOrd="0" destOrd="0" presId="urn:microsoft.com/office/officeart/2008/layout/VerticalAccentList"/>
    <dgm:cxn modelId="{B5C222BB-0875-489E-8A2F-970D50271097}" type="presOf" srcId="{802AAE9C-0617-480C-A255-05E1EE29B595}" destId="{F62CFF6B-CFBA-4129-A165-8284D17BAAF8}" srcOrd="0" destOrd="0" presId="urn:microsoft.com/office/officeart/2008/layout/VerticalAccentList"/>
    <dgm:cxn modelId="{003155AF-5B11-4738-83D9-B2ABB0345A75}" srcId="{E69F42C5-94C1-4FBE-A268-BA6EBE63BEC4}" destId="{9D94FEF3-CA37-46A9-AD4B-745F785570B4}" srcOrd="0" destOrd="0" parTransId="{4CEFAC22-7BA9-4CE4-BA39-5FB0DAE09E7F}" sibTransId="{C4593078-5374-449A-A82C-01F151E36508}"/>
    <dgm:cxn modelId="{DE72F92C-BC68-459D-86FE-4BED1549EEA6}" srcId="{24559CBF-6872-4528-924A-96ACB32CB940}" destId="{32B08319-22E2-4809-9A53-590D2B1522B0}" srcOrd="0" destOrd="0" parTransId="{B11EF9E0-77DE-4FE3-AFC3-2BB7F7DF5798}" sibTransId="{818ED663-E33E-4AA3-B403-4B66ABC5D805}"/>
    <dgm:cxn modelId="{61F904FF-17D1-455C-91FD-E78D4F744413}" type="presOf" srcId="{D1E5247F-0DC5-4936-83C7-68339348345F}" destId="{6848FDD0-7AC1-4C17-AF21-B3A5377B8DFA}" srcOrd="0" destOrd="0" presId="urn:microsoft.com/office/officeart/2008/layout/VerticalAccentList"/>
    <dgm:cxn modelId="{75EC29D7-E731-4CB9-928E-1B5156D1EB86}" type="presOf" srcId="{98558BB3-2330-44F2-8804-EF5672339D53}" destId="{1692D689-E505-4590-92FD-FE3B8E77EE71}" srcOrd="0" destOrd="0" presId="urn:microsoft.com/office/officeart/2008/layout/VerticalAccentList"/>
    <dgm:cxn modelId="{77EA7814-CA88-409F-831D-0F0F9A8792F1}" type="presOf" srcId="{8EA40E09-AE30-4D4F-8172-CF153AAF6FEE}" destId="{EED7A027-9E44-4995-AE5A-58C8374FFA30}" srcOrd="0" destOrd="0" presId="urn:microsoft.com/office/officeart/2008/layout/VerticalAccentList"/>
    <dgm:cxn modelId="{86E2833F-8B42-4A29-9C6C-D9734B860DBD}" srcId="{779529DB-1CED-41D7-8DD8-ABDA3265E0AB}" destId="{6DBBECD3-B43E-470C-A923-958823BC3FFC}" srcOrd="0" destOrd="0" parTransId="{F6CE0902-31FB-4448-BE5B-52EC07561A8A}" sibTransId="{847F1454-1152-44A2-8CEE-D53234797E95}"/>
    <dgm:cxn modelId="{1AB22EB6-2F0B-419A-9851-F5505CDD2873}" srcId="{D1E5247F-0DC5-4936-83C7-68339348345F}" destId="{B47F5647-C810-4194-8273-A3A961F6997F}" srcOrd="0" destOrd="0" parTransId="{8471907C-3B00-452A-AB9E-2622FB5569A6}" sibTransId="{8C5A885C-1B4C-475D-85D4-42862EDBD7EC}"/>
    <dgm:cxn modelId="{5143C127-1F08-4482-ABE7-2A9B4A7ADE72}" srcId="{802AAE9C-0617-480C-A255-05E1EE29B595}" destId="{E69F42C5-94C1-4FBE-A268-BA6EBE63BEC4}" srcOrd="0" destOrd="0" parTransId="{F6FF1FC6-1484-49A1-AF85-8F83E92C3183}" sibTransId="{72944535-1861-4FFF-89F8-05C214232480}"/>
    <dgm:cxn modelId="{F19F3135-D252-4784-AB58-32F69873242C}" type="presParOf" srcId="{F62CFF6B-CFBA-4129-A165-8284D17BAAF8}" destId="{68534547-26FB-4379-8580-01CE5FC34236}" srcOrd="0" destOrd="0" presId="urn:microsoft.com/office/officeart/2008/layout/VerticalAccentList"/>
    <dgm:cxn modelId="{42DB415E-1159-430B-8A62-CDD1569EE1AA}" type="presParOf" srcId="{68534547-26FB-4379-8580-01CE5FC34236}" destId="{94BA3247-D5F9-4F0D-87BD-F1B0627E985C}" srcOrd="0" destOrd="0" presId="urn:microsoft.com/office/officeart/2008/layout/VerticalAccentList"/>
    <dgm:cxn modelId="{91815C86-C0EF-4775-8C6E-C5C07C5291B7}" type="presParOf" srcId="{F62CFF6B-CFBA-4129-A165-8284D17BAAF8}" destId="{E18E5473-251F-4136-938A-209EDD33D6DC}" srcOrd="1" destOrd="0" presId="urn:microsoft.com/office/officeart/2008/layout/VerticalAccentList"/>
    <dgm:cxn modelId="{B1E9C5F2-56F3-4A18-ABE9-2780496F5852}" type="presParOf" srcId="{E18E5473-251F-4136-938A-209EDD33D6DC}" destId="{C12A14FB-EF16-44B7-8E33-5ED7BE4FBCF1}" srcOrd="0" destOrd="0" presId="urn:microsoft.com/office/officeart/2008/layout/VerticalAccentList"/>
    <dgm:cxn modelId="{A39C6387-8097-49E0-97C6-2C2100BDB65A}" type="presParOf" srcId="{E18E5473-251F-4136-938A-209EDD33D6DC}" destId="{5F5F6DCA-D35B-4D69-8FF8-5DB1CC9797F2}" srcOrd="1" destOrd="0" presId="urn:microsoft.com/office/officeart/2008/layout/VerticalAccentList"/>
    <dgm:cxn modelId="{FCBD6632-D139-4984-8317-6C6246DD6B92}" type="presParOf" srcId="{E18E5473-251F-4136-938A-209EDD33D6DC}" destId="{1B6B1B87-4222-448D-8D88-0FFC02E3E141}" srcOrd="2" destOrd="0" presId="urn:microsoft.com/office/officeart/2008/layout/VerticalAccentList"/>
    <dgm:cxn modelId="{3A8D02C8-95E3-419E-86F7-9BEAE77C7A75}" type="presParOf" srcId="{E18E5473-251F-4136-938A-209EDD33D6DC}" destId="{CDBD0B10-8BEE-4C99-BBC3-9ADABA22C153}" srcOrd="3" destOrd="0" presId="urn:microsoft.com/office/officeart/2008/layout/VerticalAccentList"/>
    <dgm:cxn modelId="{D56ECD1F-A68C-4530-AE78-EADE0E401B6E}" type="presParOf" srcId="{E18E5473-251F-4136-938A-209EDD33D6DC}" destId="{A862A048-C5E0-4318-8EFC-A89EC1C71CDD}" srcOrd="4" destOrd="0" presId="urn:microsoft.com/office/officeart/2008/layout/VerticalAccentList"/>
    <dgm:cxn modelId="{BC0693B9-3CA6-4D20-B4D6-898D837D68AC}" type="presParOf" srcId="{E18E5473-251F-4136-938A-209EDD33D6DC}" destId="{9935CBB3-3AD3-446F-B04F-8CFD53EA7B65}" srcOrd="5" destOrd="0" presId="urn:microsoft.com/office/officeart/2008/layout/VerticalAccentList"/>
    <dgm:cxn modelId="{F23C7F76-060D-4F2A-B682-A1435DE75175}" type="presParOf" srcId="{E18E5473-251F-4136-938A-209EDD33D6DC}" destId="{27DB0346-2881-40EB-8E24-2F209541E965}" srcOrd="6" destOrd="0" presId="urn:microsoft.com/office/officeart/2008/layout/VerticalAccentList"/>
    <dgm:cxn modelId="{34BA066C-A98C-4380-858A-392268744BF0}" type="presParOf" srcId="{E18E5473-251F-4136-938A-209EDD33D6DC}" destId="{0B28AD89-7D16-45D1-AA9A-80178FCEDBB9}" srcOrd="7" destOrd="0" presId="urn:microsoft.com/office/officeart/2008/layout/VerticalAccentList"/>
    <dgm:cxn modelId="{430EEE7D-0FD5-4DD0-B2C0-9F671DEFA181}" type="presParOf" srcId="{F62CFF6B-CFBA-4129-A165-8284D17BAAF8}" destId="{922953E0-AAC9-433E-AD5D-A27388B4258C}" srcOrd="2" destOrd="0" presId="urn:microsoft.com/office/officeart/2008/layout/VerticalAccentList"/>
    <dgm:cxn modelId="{B713DCB7-6A31-46DF-92C8-F758A2090498}" type="presParOf" srcId="{F62CFF6B-CFBA-4129-A165-8284D17BAAF8}" destId="{7D4913F6-BA1E-4E63-B2CD-632A2F6B806A}" srcOrd="3" destOrd="0" presId="urn:microsoft.com/office/officeart/2008/layout/VerticalAccentList"/>
    <dgm:cxn modelId="{4B5C4DA5-E4E4-4011-A702-2545E1A0C55F}" type="presParOf" srcId="{7D4913F6-BA1E-4E63-B2CD-632A2F6B806A}" destId="{6848FDD0-7AC1-4C17-AF21-B3A5377B8DFA}" srcOrd="0" destOrd="0" presId="urn:microsoft.com/office/officeart/2008/layout/VerticalAccentList"/>
    <dgm:cxn modelId="{FAE37A39-529B-4532-A03E-41001C70EB30}" type="presParOf" srcId="{F62CFF6B-CFBA-4129-A165-8284D17BAAF8}" destId="{2B38017A-C62B-411C-992E-BFE66BB70F72}" srcOrd="4" destOrd="0" presId="urn:microsoft.com/office/officeart/2008/layout/VerticalAccentList"/>
    <dgm:cxn modelId="{B3579D22-14EE-411E-8FA5-6D9F29C8E7A9}" type="presParOf" srcId="{2B38017A-C62B-411C-992E-BFE66BB70F72}" destId="{6FC6877E-6116-454C-9005-1B0A268D1B69}" srcOrd="0" destOrd="0" presId="urn:microsoft.com/office/officeart/2008/layout/VerticalAccentList"/>
    <dgm:cxn modelId="{E2481601-402F-4E46-BC6D-3E861479912C}" type="presParOf" srcId="{2B38017A-C62B-411C-992E-BFE66BB70F72}" destId="{C54C9E4D-8060-4B9A-B0C7-569E2251475D}" srcOrd="1" destOrd="0" presId="urn:microsoft.com/office/officeart/2008/layout/VerticalAccentList"/>
    <dgm:cxn modelId="{2E0E7E55-0090-4E43-8FA8-D6731E09AEB0}" type="presParOf" srcId="{2B38017A-C62B-411C-992E-BFE66BB70F72}" destId="{10FD7ADD-2C11-4727-8D9D-738A8ECE1EB8}" srcOrd="2" destOrd="0" presId="urn:microsoft.com/office/officeart/2008/layout/VerticalAccentList"/>
    <dgm:cxn modelId="{01D6074B-87D9-44D4-9EFB-F3E26EF19A3B}" type="presParOf" srcId="{2B38017A-C62B-411C-992E-BFE66BB70F72}" destId="{97251E3E-65A7-4EB7-B42A-69536554906D}" srcOrd="3" destOrd="0" presId="urn:microsoft.com/office/officeart/2008/layout/VerticalAccentList"/>
    <dgm:cxn modelId="{32EEF220-3754-4940-899C-691E07212863}" type="presParOf" srcId="{2B38017A-C62B-411C-992E-BFE66BB70F72}" destId="{0E924F95-EFF2-4F11-BBB4-860AB126C2E0}" srcOrd="4" destOrd="0" presId="urn:microsoft.com/office/officeart/2008/layout/VerticalAccentList"/>
    <dgm:cxn modelId="{2A1E24C2-301B-4AFB-843B-3C358BCC6BCC}" type="presParOf" srcId="{2B38017A-C62B-411C-992E-BFE66BB70F72}" destId="{9C28ED27-9774-42B0-930B-1EFBF46B32AC}" srcOrd="5" destOrd="0" presId="urn:microsoft.com/office/officeart/2008/layout/VerticalAccentList"/>
    <dgm:cxn modelId="{B14C85D7-CA6A-4920-B638-C54CA2E9D3FF}" type="presParOf" srcId="{2B38017A-C62B-411C-992E-BFE66BB70F72}" destId="{8EF82F39-C394-4D21-825F-4D1BB95FDCB9}" srcOrd="6" destOrd="0" presId="urn:microsoft.com/office/officeart/2008/layout/VerticalAccentList"/>
    <dgm:cxn modelId="{D1BE88FD-D5EA-4B2B-9612-94A3765B61EE}" type="presParOf" srcId="{2B38017A-C62B-411C-992E-BFE66BB70F72}" destId="{39FBA8B4-AAEE-4B2A-86CF-EC1A4A3C22B0}" srcOrd="7" destOrd="0" presId="urn:microsoft.com/office/officeart/2008/layout/VerticalAccentList"/>
    <dgm:cxn modelId="{48BCEB78-AE1A-46F1-BE03-48CFBACFF99A}" type="presParOf" srcId="{F62CFF6B-CFBA-4129-A165-8284D17BAAF8}" destId="{5B95E796-967C-43D2-AAFC-7965FE395467}" srcOrd="5" destOrd="0" presId="urn:microsoft.com/office/officeart/2008/layout/VerticalAccentList"/>
    <dgm:cxn modelId="{48B71070-99AA-49BA-8851-BC9BF3BE85F2}" type="presParOf" srcId="{F62CFF6B-CFBA-4129-A165-8284D17BAAF8}" destId="{85143FF6-E085-447A-B4EB-1765C146341A}" srcOrd="6" destOrd="0" presId="urn:microsoft.com/office/officeart/2008/layout/VerticalAccentList"/>
    <dgm:cxn modelId="{0F1B489C-744A-4D2D-94BB-B5CA58CBFE83}" type="presParOf" srcId="{85143FF6-E085-447A-B4EB-1765C146341A}" destId="{ABD6FE05-FB6A-4307-B9C9-EED5E6F7F482}" srcOrd="0" destOrd="0" presId="urn:microsoft.com/office/officeart/2008/layout/VerticalAccentList"/>
    <dgm:cxn modelId="{A178BA03-E81B-47E2-AF22-E2ECA7EBAC7C}" type="presParOf" srcId="{F62CFF6B-CFBA-4129-A165-8284D17BAAF8}" destId="{D9609D1E-15F2-4E3D-B9D9-34FE2D694CF9}" srcOrd="7" destOrd="0" presId="urn:microsoft.com/office/officeart/2008/layout/VerticalAccentList"/>
    <dgm:cxn modelId="{EA5CB21E-933A-43E7-9CA9-C7B677DEB9CA}" type="presParOf" srcId="{D9609D1E-15F2-4E3D-B9D9-34FE2D694CF9}" destId="{C9945A20-93AB-4CE1-97D0-95AC76ECA92B}" srcOrd="0" destOrd="0" presId="urn:microsoft.com/office/officeart/2008/layout/VerticalAccentList"/>
    <dgm:cxn modelId="{97C2BC8F-5125-469A-B318-2B9FCDB2E084}" type="presParOf" srcId="{D9609D1E-15F2-4E3D-B9D9-34FE2D694CF9}" destId="{4EC099AF-E489-41FA-83BC-F07141985A03}" srcOrd="1" destOrd="0" presId="urn:microsoft.com/office/officeart/2008/layout/VerticalAccentList"/>
    <dgm:cxn modelId="{9E2BC703-B03D-481D-B361-C344BE8ED348}" type="presParOf" srcId="{D9609D1E-15F2-4E3D-B9D9-34FE2D694CF9}" destId="{832A1CD6-73D6-442F-8C67-BBD22AAE4F15}" srcOrd="2" destOrd="0" presId="urn:microsoft.com/office/officeart/2008/layout/VerticalAccentList"/>
    <dgm:cxn modelId="{763C1EE0-ECE6-4F91-A77B-1297DF422FB2}" type="presParOf" srcId="{D9609D1E-15F2-4E3D-B9D9-34FE2D694CF9}" destId="{38CE7707-DEA6-461B-BE3C-DDF3AF05C616}" srcOrd="3" destOrd="0" presId="urn:microsoft.com/office/officeart/2008/layout/VerticalAccentList"/>
    <dgm:cxn modelId="{DBD233FA-F957-4DEE-9F78-F6C3E347C642}" type="presParOf" srcId="{D9609D1E-15F2-4E3D-B9D9-34FE2D694CF9}" destId="{73E2A1C5-FEAD-41F1-8EF0-B8BD9DDD754C}" srcOrd="4" destOrd="0" presId="urn:microsoft.com/office/officeart/2008/layout/VerticalAccentList"/>
    <dgm:cxn modelId="{D94BF3F1-8428-4F0D-B5AC-1C55F5E0F092}" type="presParOf" srcId="{D9609D1E-15F2-4E3D-B9D9-34FE2D694CF9}" destId="{5923EB2A-8AF2-49C1-9161-FD699478AA8D}" srcOrd="5" destOrd="0" presId="urn:microsoft.com/office/officeart/2008/layout/VerticalAccentList"/>
    <dgm:cxn modelId="{EB03A974-CBF9-4380-B9BA-33A8C750C62A}" type="presParOf" srcId="{D9609D1E-15F2-4E3D-B9D9-34FE2D694CF9}" destId="{D37D1EF8-B9E9-4586-93BE-AE1A8B165250}" srcOrd="6" destOrd="0" presId="urn:microsoft.com/office/officeart/2008/layout/VerticalAccentList"/>
    <dgm:cxn modelId="{EC0AE254-C6DF-432E-ADC3-8D210D365F75}" type="presParOf" srcId="{D9609D1E-15F2-4E3D-B9D9-34FE2D694CF9}" destId="{5C0D1F49-3D31-4B56-BF44-0C0D75608D0F}" srcOrd="7" destOrd="0" presId="urn:microsoft.com/office/officeart/2008/layout/VerticalAccentList"/>
    <dgm:cxn modelId="{1CF579F6-E28B-4DB7-BFC6-39E2A5EAB784}" type="presParOf" srcId="{F62CFF6B-CFBA-4129-A165-8284D17BAAF8}" destId="{F1404727-660D-4CD9-A3E0-845072A0D2B4}" srcOrd="8" destOrd="0" presId="urn:microsoft.com/office/officeart/2008/layout/VerticalAccentList"/>
    <dgm:cxn modelId="{C15689BF-233A-45C2-BFED-1347DCDE4020}" type="presParOf" srcId="{F62CFF6B-CFBA-4129-A165-8284D17BAAF8}" destId="{A78CA016-2771-4BC6-982F-7859E3080BBC}" srcOrd="9" destOrd="0" presId="urn:microsoft.com/office/officeart/2008/layout/VerticalAccentList"/>
    <dgm:cxn modelId="{00CF5138-11C9-44C5-837B-DF895C3D0046}" type="presParOf" srcId="{A78CA016-2771-4BC6-982F-7859E3080BBC}" destId="{2DC483B8-5DE6-44C6-AA9D-57DE555DE394}" srcOrd="0" destOrd="0" presId="urn:microsoft.com/office/officeart/2008/layout/VerticalAccentList"/>
    <dgm:cxn modelId="{C6231D64-A78C-4584-9236-730A2567A6EA}" type="presParOf" srcId="{F62CFF6B-CFBA-4129-A165-8284D17BAAF8}" destId="{457B24CF-45A2-49AD-801E-4E857C1C501E}" srcOrd="10" destOrd="0" presId="urn:microsoft.com/office/officeart/2008/layout/VerticalAccentList"/>
    <dgm:cxn modelId="{0F3551E4-20EB-47A9-AF1C-FD110C8A9A4F}" type="presParOf" srcId="{457B24CF-45A2-49AD-801E-4E857C1C501E}" destId="{58BAA820-31F8-4355-9FAD-227F04FEC658}" srcOrd="0" destOrd="0" presId="urn:microsoft.com/office/officeart/2008/layout/VerticalAccentList"/>
    <dgm:cxn modelId="{274F6365-793A-45F8-B518-5A147BEE40CF}" type="presParOf" srcId="{457B24CF-45A2-49AD-801E-4E857C1C501E}" destId="{74F44F55-C003-4BB4-A351-B556DAF4639D}" srcOrd="1" destOrd="0" presId="urn:microsoft.com/office/officeart/2008/layout/VerticalAccentList"/>
    <dgm:cxn modelId="{EE1295A0-772F-4F05-9FF1-D13483FCD1D3}" type="presParOf" srcId="{457B24CF-45A2-49AD-801E-4E857C1C501E}" destId="{EB2213A9-B283-4E8A-A873-33844967CBF8}" srcOrd="2" destOrd="0" presId="urn:microsoft.com/office/officeart/2008/layout/VerticalAccentList"/>
    <dgm:cxn modelId="{F96199C5-F2DA-4A6B-B6DB-260870CAC211}" type="presParOf" srcId="{457B24CF-45A2-49AD-801E-4E857C1C501E}" destId="{B2E955B5-D63C-4367-B708-D5B838BCAAD7}" srcOrd="3" destOrd="0" presId="urn:microsoft.com/office/officeart/2008/layout/VerticalAccentList"/>
    <dgm:cxn modelId="{3BF5FC0B-07ED-487B-A097-8D617F3744DC}" type="presParOf" srcId="{457B24CF-45A2-49AD-801E-4E857C1C501E}" destId="{57E16BE0-6FEE-45D8-A444-738ACF46B472}" srcOrd="4" destOrd="0" presId="urn:microsoft.com/office/officeart/2008/layout/VerticalAccentList"/>
    <dgm:cxn modelId="{4743D1A8-DED1-4839-B49B-4393E73B0D41}" type="presParOf" srcId="{457B24CF-45A2-49AD-801E-4E857C1C501E}" destId="{1E7BFC12-476A-4C53-9054-C185FFDEA290}" srcOrd="5" destOrd="0" presId="urn:microsoft.com/office/officeart/2008/layout/VerticalAccentList"/>
    <dgm:cxn modelId="{55CD29A3-462B-46CA-9409-0A7CEDC514B5}" type="presParOf" srcId="{457B24CF-45A2-49AD-801E-4E857C1C501E}" destId="{4988A526-0559-491D-8EE4-30B19B033224}" srcOrd="6" destOrd="0" presId="urn:microsoft.com/office/officeart/2008/layout/VerticalAccentList"/>
    <dgm:cxn modelId="{1FFC0065-EDDE-4BA4-9F5D-8CB7134A32C8}" type="presParOf" srcId="{457B24CF-45A2-49AD-801E-4E857C1C501E}" destId="{C6D5A849-CEC8-408E-AA81-955F516C9681}" srcOrd="7" destOrd="0" presId="urn:microsoft.com/office/officeart/2008/layout/VerticalAccentList"/>
    <dgm:cxn modelId="{4166E001-7AC4-4A73-86F0-F903D71DDAB5}" type="presParOf" srcId="{F62CFF6B-CFBA-4129-A165-8284D17BAAF8}" destId="{93AC748B-7AB5-471B-9332-9F80087C0DF7}" srcOrd="11" destOrd="0" presId="urn:microsoft.com/office/officeart/2008/layout/VerticalAccentList"/>
    <dgm:cxn modelId="{33DF04ED-E34A-4F68-81C2-7DB83B252988}" type="presParOf" srcId="{F62CFF6B-CFBA-4129-A165-8284D17BAAF8}" destId="{BA7D17B6-6FD5-40C2-9969-D32A5FB7C2D7}" srcOrd="12" destOrd="0" presId="urn:microsoft.com/office/officeart/2008/layout/VerticalAccentList"/>
    <dgm:cxn modelId="{CB7776C9-D349-41B6-88F5-0F0103BDB070}" type="presParOf" srcId="{BA7D17B6-6FD5-40C2-9969-D32A5FB7C2D7}" destId="{EED7A027-9E44-4995-AE5A-58C8374FFA30}" srcOrd="0" destOrd="0" presId="urn:microsoft.com/office/officeart/2008/layout/VerticalAccentList"/>
    <dgm:cxn modelId="{B22A0145-859C-4975-BDBF-74B1327D54B6}" type="presParOf" srcId="{F62CFF6B-CFBA-4129-A165-8284D17BAAF8}" destId="{537100B1-2B11-4247-BF00-B0B2D72F8667}" srcOrd="13" destOrd="0" presId="urn:microsoft.com/office/officeart/2008/layout/VerticalAccentList"/>
    <dgm:cxn modelId="{F05846A4-49B3-4199-B717-F04D4D694952}" type="presParOf" srcId="{537100B1-2B11-4247-BF00-B0B2D72F8667}" destId="{5CA3B429-413B-4F46-8BD0-D2CF7B8BE92B}" srcOrd="0" destOrd="0" presId="urn:microsoft.com/office/officeart/2008/layout/VerticalAccentList"/>
    <dgm:cxn modelId="{23DB0EB7-D2E4-47BC-834A-99837B96364E}" type="presParOf" srcId="{537100B1-2B11-4247-BF00-B0B2D72F8667}" destId="{CC019880-D7EE-446A-BC78-A26971010D5B}" srcOrd="1" destOrd="0" presId="urn:microsoft.com/office/officeart/2008/layout/VerticalAccentList"/>
    <dgm:cxn modelId="{D3731D44-07A5-49BE-B3DD-16FEFD71952F}" type="presParOf" srcId="{537100B1-2B11-4247-BF00-B0B2D72F8667}" destId="{93D6330B-1230-436C-ADC3-9DA6F6E26366}" srcOrd="2" destOrd="0" presId="urn:microsoft.com/office/officeart/2008/layout/VerticalAccentList"/>
    <dgm:cxn modelId="{57542932-E352-4BC6-9373-32C82A677BBF}" type="presParOf" srcId="{537100B1-2B11-4247-BF00-B0B2D72F8667}" destId="{9672F857-90E5-4551-9684-2A1736041CF4}" srcOrd="3" destOrd="0" presId="urn:microsoft.com/office/officeart/2008/layout/VerticalAccentList"/>
    <dgm:cxn modelId="{57F2708B-1081-4B96-A4C2-D19B5EC9F4E9}" type="presParOf" srcId="{537100B1-2B11-4247-BF00-B0B2D72F8667}" destId="{A53DA492-79C5-496B-9E4E-65D596DBCBEE}" srcOrd="4" destOrd="0" presId="urn:microsoft.com/office/officeart/2008/layout/VerticalAccentList"/>
    <dgm:cxn modelId="{DF2EFA7F-7D62-4305-8ED1-F94D047E9A8E}" type="presParOf" srcId="{537100B1-2B11-4247-BF00-B0B2D72F8667}" destId="{52400BB3-BC5B-4142-B082-3F49134D6EA6}" srcOrd="5" destOrd="0" presId="urn:microsoft.com/office/officeart/2008/layout/VerticalAccentList"/>
    <dgm:cxn modelId="{977F6D50-B852-45E5-AB6F-3A4C577D8D11}" type="presParOf" srcId="{537100B1-2B11-4247-BF00-B0B2D72F8667}" destId="{0A051955-9072-47B9-8A01-822D27E74367}" srcOrd="6" destOrd="0" presId="urn:microsoft.com/office/officeart/2008/layout/VerticalAccentList"/>
    <dgm:cxn modelId="{276AE501-778B-443E-9AF6-2D0B0E267B59}" type="presParOf" srcId="{537100B1-2B11-4247-BF00-B0B2D72F8667}" destId="{1692D689-E505-4590-92FD-FE3B8E77EE71}" srcOrd="7" destOrd="0" presId="urn:microsoft.com/office/officeart/2008/layout/VerticalAccentList"/>
    <dgm:cxn modelId="{8E15C8D2-FABE-4061-9493-3F8FBBD1E3B3}" type="presParOf" srcId="{F62CFF6B-CFBA-4129-A165-8284D17BAAF8}" destId="{0155D7FB-5465-4E82-9BBF-5CD889C5DC46}" srcOrd="14" destOrd="0" presId="urn:microsoft.com/office/officeart/2008/layout/VerticalAccentList"/>
    <dgm:cxn modelId="{E9C448DB-D54E-44F9-AB61-3AF658D52180}" type="presParOf" srcId="{F62CFF6B-CFBA-4129-A165-8284D17BAAF8}" destId="{64842D14-0EBA-4FFD-9D94-C82440974B68}" srcOrd="15" destOrd="0" presId="urn:microsoft.com/office/officeart/2008/layout/VerticalAccentList"/>
    <dgm:cxn modelId="{F77C783A-CEB3-4DE2-8D45-83D6E491244E}" type="presParOf" srcId="{64842D14-0EBA-4FFD-9D94-C82440974B68}" destId="{83498075-FCF3-44EF-BF12-0CF202A8A935}" srcOrd="0" destOrd="0" presId="urn:microsoft.com/office/officeart/2008/layout/VerticalAccentList"/>
    <dgm:cxn modelId="{A67FB8DA-38A1-4F20-86C1-BF0AD2220FE3}" type="presParOf" srcId="{F62CFF6B-CFBA-4129-A165-8284D17BAAF8}" destId="{D767C19F-0489-47B4-938F-E14CFB2739AD}" srcOrd="16" destOrd="0" presId="urn:microsoft.com/office/officeart/2008/layout/VerticalAccentList"/>
    <dgm:cxn modelId="{F227221A-D8F6-4902-9F59-57388A0FB3D0}" type="presParOf" srcId="{D767C19F-0489-47B4-938F-E14CFB2739AD}" destId="{5586FF3B-AC6E-4C95-95D3-F9B36A1A350D}" srcOrd="0" destOrd="0" presId="urn:microsoft.com/office/officeart/2008/layout/VerticalAccentList"/>
    <dgm:cxn modelId="{4548E637-8FA3-4FC4-B36B-60281495F6DF}" type="presParOf" srcId="{D767C19F-0489-47B4-938F-E14CFB2739AD}" destId="{0E3528A4-93E8-4890-9253-2F7FC6052925}" srcOrd="1" destOrd="0" presId="urn:microsoft.com/office/officeart/2008/layout/VerticalAccentList"/>
    <dgm:cxn modelId="{D2BC19C8-1B1C-41F4-A364-9F9D03DFB988}" type="presParOf" srcId="{D767C19F-0489-47B4-938F-E14CFB2739AD}" destId="{21486732-6E21-4553-BCFE-E6396B0B9149}" srcOrd="2" destOrd="0" presId="urn:microsoft.com/office/officeart/2008/layout/VerticalAccentList"/>
    <dgm:cxn modelId="{D38DF514-FA3A-417B-9787-3D2AC6ECBE4C}" type="presParOf" srcId="{D767C19F-0489-47B4-938F-E14CFB2739AD}" destId="{B7AC9426-7F50-414D-A26A-47DD96DAF32E}" srcOrd="3" destOrd="0" presId="urn:microsoft.com/office/officeart/2008/layout/VerticalAccentList"/>
    <dgm:cxn modelId="{9C9D15C5-5581-4B5C-B8D2-1CB6FB6AA042}" type="presParOf" srcId="{D767C19F-0489-47B4-938F-E14CFB2739AD}" destId="{AD3ED0C5-661B-4F8A-B519-29F37C4A0AF9}" srcOrd="4" destOrd="0" presId="urn:microsoft.com/office/officeart/2008/layout/VerticalAccentList"/>
    <dgm:cxn modelId="{BF5DFD03-DD3D-458D-88FE-D9B517E8BB44}" type="presParOf" srcId="{D767C19F-0489-47B4-938F-E14CFB2739AD}" destId="{526F573F-FB9D-40B3-B47D-F3203A26A703}" srcOrd="5" destOrd="0" presId="urn:microsoft.com/office/officeart/2008/layout/VerticalAccentList"/>
    <dgm:cxn modelId="{493763BE-7F78-44DE-9405-FDA8494C5A91}" type="presParOf" srcId="{D767C19F-0489-47B4-938F-E14CFB2739AD}" destId="{2738EE6B-1795-4AE0-8D5B-31D2CF42C082}" srcOrd="6" destOrd="0" presId="urn:microsoft.com/office/officeart/2008/layout/VerticalAccentList"/>
    <dgm:cxn modelId="{7D2EF95F-0B75-4ABB-A0E5-AAE01585B6F2}" type="presParOf" srcId="{D767C19F-0489-47B4-938F-E14CFB2739AD}" destId="{54D1D23D-F22F-4F50-9E27-CB5ED0FF4E2E}" srcOrd="7" destOrd="0" presId="urn:microsoft.com/office/officeart/2008/layout/VerticalAccentList"/>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56B7D8-FB5A-4BDF-AF14-2994BC0A3B90}">
      <dsp:nvSpPr>
        <dsp:cNvPr id="0" name=""/>
        <dsp:cNvSpPr/>
      </dsp:nvSpPr>
      <dsp:spPr>
        <a:xfrm>
          <a:off x="731172" y="3137"/>
          <a:ext cx="4617898" cy="4198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lvl="0" algn="l" defTabSz="622300">
            <a:lnSpc>
              <a:spcPct val="90000"/>
            </a:lnSpc>
            <a:spcBef>
              <a:spcPct val="0"/>
            </a:spcBef>
            <a:spcAft>
              <a:spcPct val="35000"/>
            </a:spcAft>
          </a:pPr>
          <a:r>
            <a:rPr lang="pt-PT" sz="1400" b="1" kern="1200">
              <a:solidFill>
                <a:srgbClr val="002060"/>
              </a:solidFill>
              <a:latin typeface="Arial Narrow" panose="020B0606020202030204" pitchFamily="34" charset="0"/>
            </a:rPr>
            <a:t>Resultado</a:t>
          </a:r>
          <a:r>
            <a:rPr lang="hr-HR" sz="1400" b="1" kern="1200">
              <a:solidFill>
                <a:srgbClr val="002060"/>
              </a:solidFill>
              <a:latin typeface="Arial Narrow" panose="020B0606020202030204" pitchFamily="34" charset="0"/>
            </a:rPr>
            <a:t> 1</a:t>
          </a:r>
          <a:endParaRPr lang="el-GR" sz="1400" b="1" kern="1200">
            <a:solidFill>
              <a:srgbClr val="002060"/>
            </a:solidFill>
            <a:latin typeface="Arial Narrow" panose="020B0606020202030204" pitchFamily="34" charset="0"/>
          </a:endParaRPr>
        </a:p>
      </dsp:txBody>
      <dsp:txXfrm>
        <a:off x="731172" y="3137"/>
        <a:ext cx="4617898" cy="419808"/>
      </dsp:txXfrm>
    </dsp:sp>
    <dsp:sp modelId="{026F6FCE-7D85-4D6C-BD32-56F9463BE8FA}">
      <dsp:nvSpPr>
        <dsp:cNvPr id="0" name=""/>
        <dsp:cNvSpPr/>
      </dsp:nvSpPr>
      <dsp:spPr>
        <a:xfrm>
          <a:off x="731172" y="422946"/>
          <a:ext cx="1080588" cy="85516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EF6E110-518F-4AEE-98DA-8BAFC58AFA6F}">
      <dsp:nvSpPr>
        <dsp:cNvPr id="0" name=""/>
        <dsp:cNvSpPr/>
      </dsp:nvSpPr>
      <dsp:spPr>
        <a:xfrm>
          <a:off x="1380243" y="422946"/>
          <a:ext cx="1080588" cy="85516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20019CD-DCCF-4A8F-A265-884DBD68D12A}">
      <dsp:nvSpPr>
        <dsp:cNvPr id="0" name=""/>
        <dsp:cNvSpPr/>
      </dsp:nvSpPr>
      <dsp:spPr>
        <a:xfrm>
          <a:off x="2029828" y="422946"/>
          <a:ext cx="1080588" cy="85516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30E8F60-EE7A-45EA-9D96-7C8A125D43CC}">
      <dsp:nvSpPr>
        <dsp:cNvPr id="0" name=""/>
        <dsp:cNvSpPr/>
      </dsp:nvSpPr>
      <dsp:spPr>
        <a:xfrm>
          <a:off x="2678899" y="422946"/>
          <a:ext cx="1080588" cy="85516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61E0A1-2C6B-4CD8-B621-912ED9D7D55B}">
      <dsp:nvSpPr>
        <dsp:cNvPr id="0" name=""/>
        <dsp:cNvSpPr/>
      </dsp:nvSpPr>
      <dsp:spPr>
        <a:xfrm>
          <a:off x="3328483" y="422946"/>
          <a:ext cx="1080588" cy="85516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46E6163-8C7C-432F-8446-6007F4716100}">
      <dsp:nvSpPr>
        <dsp:cNvPr id="0" name=""/>
        <dsp:cNvSpPr/>
      </dsp:nvSpPr>
      <dsp:spPr>
        <a:xfrm>
          <a:off x="3977555" y="422946"/>
          <a:ext cx="1080588" cy="85516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7CD1AD1-9004-494F-982B-742B090A9539}">
      <dsp:nvSpPr>
        <dsp:cNvPr id="0" name=""/>
        <dsp:cNvSpPr/>
      </dsp:nvSpPr>
      <dsp:spPr>
        <a:xfrm>
          <a:off x="4627139" y="422946"/>
          <a:ext cx="1080588" cy="85516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E274BB3-C2C6-4B22-A92D-7566806758AA}">
      <dsp:nvSpPr>
        <dsp:cNvPr id="0" name=""/>
        <dsp:cNvSpPr/>
      </dsp:nvSpPr>
      <dsp:spPr>
        <a:xfrm>
          <a:off x="731172" y="508463"/>
          <a:ext cx="4677931" cy="684133"/>
        </a:xfrm>
        <a:prstGeom prst="rect">
          <a:avLst/>
        </a:prstGeom>
        <a:solidFill>
          <a:schemeClr val="l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just" defTabSz="622300">
            <a:lnSpc>
              <a:spcPct val="90000"/>
            </a:lnSpc>
            <a:spcBef>
              <a:spcPct val="0"/>
            </a:spcBef>
            <a:spcAft>
              <a:spcPct val="35000"/>
            </a:spcAft>
          </a:pPr>
          <a:r>
            <a:rPr lang="pt-PT" sz="1400" b="0" kern="1200">
              <a:solidFill>
                <a:srgbClr val="002060"/>
              </a:solidFill>
              <a:latin typeface="Arial Narrow" panose="020B0606020202030204" pitchFamily="34" charset="0"/>
            </a:rPr>
            <a:t>Definir e exemplificar os conceitos-chave relacionados com a comunicação intercultural</a:t>
          </a:r>
          <a:endParaRPr lang="el-GR" sz="1400" b="0" kern="1200">
            <a:solidFill>
              <a:srgbClr val="002060"/>
            </a:solidFill>
            <a:latin typeface="Arial Narrow" panose="020B0606020202030204" pitchFamily="34" charset="0"/>
          </a:endParaRPr>
        </a:p>
      </dsp:txBody>
      <dsp:txXfrm>
        <a:off x="731172" y="508463"/>
        <a:ext cx="4677931" cy="684133"/>
      </dsp:txXfrm>
    </dsp:sp>
    <dsp:sp modelId="{4B8EE5F5-F932-4337-B1BC-D1F44A9ADC73}">
      <dsp:nvSpPr>
        <dsp:cNvPr id="0" name=""/>
        <dsp:cNvSpPr/>
      </dsp:nvSpPr>
      <dsp:spPr>
        <a:xfrm>
          <a:off x="731172" y="1363579"/>
          <a:ext cx="4617898" cy="4198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lvl="0" algn="l" defTabSz="622300">
            <a:lnSpc>
              <a:spcPct val="90000"/>
            </a:lnSpc>
            <a:spcBef>
              <a:spcPct val="0"/>
            </a:spcBef>
            <a:spcAft>
              <a:spcPct val="35000"/>
            </a:spcAft>
          </a:pPr>
          <a:r>
            <a:rPr lang="pt-PT" sz="1400" b="1" kern="1200">
              <a:solidFill>
                <a:srgbClr val="002060"/>
              </a:solidFill>
              <a:latin typeface="Arial Narrow" panose="020B0606020202030204" pitchFamily="34" charset="0"/>
            </a:rPr>
            <a:t>Resultado</a:t>
          </a:r>
          <a:r>
            <a:rPr lang="hr-HR" sz="1400" b="1" kern="1200">
              <a:solidFill>
                <a:srgbClr val="002060"/>
              </a:solidFill>
              <a:latin typeface="Arial Narrow" panose="020B0606020202030204" pitchFamily="34" charset="0"/>
            </a:rPr>
            <a:t> 2</a:t>
          </a:r>
          <a:endParaRPr lang="el-GR" sz="1400" b="1" kern="1200">
            <a:solidFill>
              <a:srgbClr val="002060"/>
            </a:solidFill>
            <a:latin typeface="Arial Narrow" panose="020B0606020202030204" pitchFamily="34" charset="0"/>
          </a:endParaRPr>
        </a:p>
      </dsp:txBody>
      <dsp:txXfrm>
        <a:off x="731172" y="1363579"/>
        <a:ext cx="4617898" cy="419808"/>
      </dsp:txXfrm>
    </dsp:sp>
    <dsp:sp modelId="{AC3A0A07-349A-4428-8507-31BFD11D8AB7}">
      <dsp:nvSpPr>
        <dsp:cNvPr id="0" name=""/>
        <dsp:cNvSpPr/>
      </dsp:nvSpPr>
      <dsp:spPr>
        <a:xfrm>
          <a:off x="731172" y="1783388"/>
          <a:ext cx="1080588" cy="85516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2462C19-8221-4E24-BA97-1866C13ACC95}">
      <dsp:nvSpPr>
        <dsp:cNvPr id="0" name=""/>
        <dsp:cNvSpPr/>
      </dsp:nvSpPr>
      <dsp:spPr>
        <a:xfrm>
          <a:off x="1380243" y="1783388"/>
          <a:ext cx="1080588" cy="85516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5910D50-5CC9-4D67-9B93-18A1A74575A3}">
      <dsp:nvSpPr>
        <dsp:cNvPr id="0" name=""/>
        <dsp:cNvSpPr/>
      </dsp:nvSpPr>
      <dsp:spPr>
        <a:xfrm>
          <a:off x="2029828" y="1783388"/>
          <a:ext cx="1080588" cy="85516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7FA2086-6AAF-4810-847B-AB241C8B0CAC}">
      <dsp:nvSpPr>
        <dsp:cNvPr id="0" name=""/>
        <dsp:cNvSpPr/>
      </dsp:nvSpPr>
      <dsp:spPr>
        <a:xfrm>
          <a:off x="2678899" y="1783388"/>
          <a:ext cx="1080588" cy="85516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BF15EF0-EB4E-4D03-BFC6-7C9DA70AC9B8}">
      <dsp:nvSpPr>
        <dsp:cNvPr id="0" name=""/>
        <dsp:cNvSpPr/>
      </dsp:nvSpPr>
      <dsp:spPr>
        <a:xfrm>
          <a:off x="3328483" y="1783388"/>
          <a:ext cx="1080588" cy="85516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318A1FB-3A3A-41CC-9225-ED1F217A32A9}">
      <dsp:nvSpPr>
        <dsp:cNvPr id="0" name=""/>
        <dsp:cNvSpPr/>
      </dsp:nvSpPr>
      <dsp:spPr>
        <a:xfrm>
          <a:off x="3977555" y="1783388"/>
          <a:ext cx="1080588" cy="85516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FC3C54C-4AC2-4D9E-840D-F8EAA24045DB}">
      <dsp:nvSpPr>
        <dsp:cNvPr id="0" name=""/>
        <dsp:cNvSpPr/>
      </dsp:nvSpPr>
      <dsp:spPr>
        <a:xfrm>
          <a:off x="4627139" y="1783388"/>
          <a:ext cx="1080588" cy="85516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E7ED24D-DBCA-4F33-8B8F-0E70E27D86F6}">
      <dsp:nvSpPr>
        <dsp:cNvPr id="0" name=""/>
        <dsp:cNvSpPr/>
      </dsp:nvSpPr>
      <dsp:spPr>
        <a:xfrm>
          <a:off x="731172" y="1868904"/>
          <a:ext cx="4677931" cy="684133"/>
        </a:xfrm>
        <a:prstGeom prst="rect">
          <a:avLst/>
        </a:prstGeom>
        <a:solidFill>
          <a:schemeClr val="l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just" defTabSz="622300">
            <a:lnSpc>
              <a:spcPct val="90000"/>
            </a:lnSpc>
            <a:spcBef>
              <a:spcPct val="0"/>
            </a:spcBef>
            <a:spcAft>
              <a:spcPct val="35000"/>
            </a:spcAft>
          </a:pPr>
          <a:r>
            <a:rPr lang="pt-PT" sz="1400" b="0" kern="1200">
              <a:solidFill>
                <a:srgbClr val="002060"/>
              </a:solidFill>
              <a:latin typeface="Arial Narrow" panose="020B0606020202030204" pitchFamily="34" charset="0"/>
            </a:rPr>
            <a:t>Diferenciar entre as várias fases de competência intercultural  </a:t>
          </a:r>
        </a:p>
      </dsp:txBody>
      <dsp:txXfrm>
        <a:off x="731172" y="1868904"/>
        <a:ext cx="4677931" cy="684133"/>
      </dsp:txXfrm>
    </dsp:sp>
    <dsp:sp modelId="{0D6A4E02-0BE4-43CA-BE0E-9BE7FD1D76FD}">
      <dsp:nvSpPr>
        <dsp:cNvPr id="0" name=""/>
        <dsp:cNvSpPr/>
      </dsp:nvSpPr>
      <dsp:spPr>
        <a:xfrm>
          <a:off x="731172" y="2724020"/>
          <a:ext cx="4617898" cy="4198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lvl="0" algn="l" defTabSz="622300">
            <a:lnSpc>
              <a:spcPct val="90000"/>
            </a:lnSpc>
            <a:spcBef>
              <a:spcPct val="0"/>
            </a:spcBef>
            <a:spcAft>
              <a:spcPct val="35000"/>
            </a:spcAft>
          </a:pPr>
          <a:r>
            <a:rPr lang="pt-PT" sz="1400" b="1" kern="1200">
              <a:solidFill>
                <a:srgbClr val="002060"/>
              </a:solidFill>
              <a:latin typeface="Arial Narrow" panose="020B0606020202030204" pitchFamily="34" charset="0"/>
            </a:rPr>
            <a:t>Resultado</a:t>
          </a:r>
          <a:r>
            <a:rPr lang="hr-HR" sz="1400" b="1" kern="1200">
              <a:solidFill>
                <a:srgbClr val="002060"/>
              </a:solidFill>
              <a:latin typeface="Arial Narrow" panose="020B0606020202030204" pitchFamily="34" charset="0"/>
            </a:rPr>
            <a:t> 3</a:t>
          </a:r>
          <a:endParaRPr lang="el-GR" sz="1400" b="0" kern="1200">
            <a:solidFill>
              <a:srgbClr val="002060"/>
            </a:solidFill>
            <a:latin typeface="Arial Narrow" panose="020B0606020202030204" pitchFamily="34" charset="0"/>
          </a:endParaRPr>
        </a:p>
      </dsp:txBody>
      <dsp:txXfrm>
        <a:off x="731172" y="2724020"/>
        <a:ext cx="4617898" cy="419808"/>
      </dsp:txXfrm>
    </dsp:sp>
    <dsp:sp modelId="{1F0ED01D-A1D3-49C3-8783-120EB0EF4B30}">
      <dsp:nvSpPr>
        <dsp:cNvPr id="0" name=""/>
        <dsp:cNvSpPr/>
      </dsp:nvSpPr>
      <dsp:spPr>
        <a:xfrm>
          <a:off x="731172" y="3143829"/>
          <a:ext cx="1080588" cy="85516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925DB9F-28D9-4843-9812-BCAA64E060C1}">
      <dsp:nvSpPr>
        <dsp:cNvPr id="0" name=""/>
        <dsp:cNvSpPr/>
      </dsp:nvSpPr>
      <dsp:spPr>
        <a:xfrm>
          <a:off x="1380243" y="3143829"/>
          <a:ext cx="1080588" cy="85516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95821E-49FE-43BB-8802-BCE73C22CD73}">
      <dsp:nvSpPr>
        <dsp:cNvPr id="0" name=""/>
        <dsp:cNvSpPr/>
      </dsp:nvSpPr>
      <dsp:spPr>
        <a:xfrm>
          <a:off x="2029828" y="3143829"/>
          <a:ext cx="1080588" cy="85516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87B3F73-53A3-4602-A8D1-45183088482F}">
      <dsp:nvSpPr>
        <dsp:cNvPr id="0" name=""/>
        <dsp:cNvSpPr/>
      </dsp:nvSpPr>
      <dsp:spPr>
        <a:xfrm>
          <a:off x="2678899" y="3143829"/>
          <a:ext cx="1080588" cy="85516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E932106-BA2C-48E1-AE52-ECDE24D21ACC}">
      <dsp:nvSpPr>
        <dsp:cNvPr id="0" name=""/>
        <dsp:cNvSpPr/>
      </dsp:nvSpPr>
      <dsp:spPr>
        <a:xfrm>
          <a:off x="3328483" y="3143829"/>
          <a:ext cx="1080588" cy="85516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54349D9-277E-439A-A45C-C88F7C9ECD1B}">
      <dsp:nvSpPr>
        <dsp:cNvPr id="0" name=""/>
        <dsp:cNvSpPr/>
      </dsp:nvSpPr>
      <dsp:spPr>
        <a:xfrm>
          <a:off x="3977555" y="3143829"/>
          <a:ext cx="1080588" cy="85516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613D7E4-D8E1-44AC-922F-7BED1161FAC7}">
      <dsp:nvSpPr>
        <dsp:cNvPr id="0" name=""/>
        <dsp:cNvSpPr/>
      </dsp:nvSpPr>
      <dsp:spPr>
        <a:xfrm>
          <a:off x="4627139" y="3143829"/>
          <a:ext cx="1080588" cy="85516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8E0EB74-F1B5-4B8A-8BEA-BAF5176DDFC9}">
      <dsp:nvSpPr>
        <dsp:cNvPr id="0" name=""/>
        <dsp:cNvSpPr/>
      </dsp:nvSpPr>
      <dsp:spPr>
        <a:xfrm>
          <a:off x="731172" y="3229346"/>
          <a:ext cx="4677931" cy="684133"/>
        </a:xfrm>
        <a:prstGeom prst="rect">
          <a:avLst/>
        </a:prstGeom>
        <a:solidFill>
          <a:schemeClr val="l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just" defTabSz="622300">
            <a:lnSpc>
              <a:spcPct val="90000"/>
            </a:lnSpc>
            <a:spcBef>
              <a:spcPct val="0"/>
            </a:spcBef>
            <a:spcAft>
              <a:spcPct val="35000"/>
            </a:spcAft>
          </a:pPr>
          <a:r>
            <a:rPr lang="pt-PT" sz="1400" b="0" kern="1200">
              <a:solidFill>
                <a:srgbClr val="002060"/>
              </a:solidFill>
              <a:latin typeface="Arial Narrow" panose="020B0606020202030204" pitchFamily="34" charset="0"/>
            </a:rPr>
            <a:t>Identificar alguns desafios linguísticos que possam surgir ao comunicar com pessoas de diferentes culturas e como lidar com estes desafios</a:t>
          </a:r>
          <a:endParaRPr lang="el-GR" sz="1400" b="0" kern="1200">
            <a:solidFill>
              <a:srgbClr val="002060"/>
            </a:solidFill>
            <a:latin typeface="Arial Narrow" panose="020B0606020202030204" pitchFamily="34" charset="0"/>
          </a:endParaRPr>
        </a:p>
      </dsp:txBody>
      <dsp:txXfrm>
        <a:off x="731172" y="3229346"/>
        <a:ext cx="4677931" cy="684133"/>
      </dsp:txXfrm>
    </dsp:sp>
    <dsp:sp modelId="{445500A0-DF49-4665-AA23-0DAACC702E21}">
      <dsp:nvSpPr>
        <dsp:cNvPr id="0" name=""/>
        <dsp:cNvSpPr/>
      </dsp:nvSpPr>
      <dsp:spPr>
        <a:xfrm>
          <a:off x="731172" y="4084461"/>
          <a:ext cx="4617898" cy="4198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lvl="0" algn="l" defTabSz="622300">
            <a:lnSpc>
              <a:spcPct val="90000"/>
            </a:lnSpc>
            <a:spcBef>
              <a:spcPct val="0"/>
            </a:spcBef>
            <a:spcAft>
              <a:spcPct val="35000"/>
            </a:spcAft>
          </a:pPr>
          <a:r>
            <a:rPr lang="pt-PT" sz="1400" b="1" kern="1200">
              <a:solidFill>
                <a:srgbClr val="002060"/>
              </a:solidFill>
              <a:latin typeface="Arial Narrow" panose="020B0606020202030204" pitchFamily="34" charset="0"/>
            </a:rPr>
            <a:t>Resultado</a:t>
          </a:r>
          <a:r>
            <a:rPr lang="hr-HR" sz="1400" b="1" kern="1200">
              <a:solidFill>
                <a:srgbClr val="002060"/>
              </a:solidFill>
              <a:latin typeface="Arial Narrow" panose="020B0606020202030204" pitchFamily="34" charset="0"/>
            </a:rPr>
            <a:t> 4</a:t>
          </a:r>
          <a:endParaRPr lang="el-GR" sz="1400" kern="1200">
            <a:solidFill>
              <a:srgbClr val="002060"/>
            </a:solidFill>
          </a:endParaRPr>
        </a:p>
      </dsp:txBody>
      <dsp:txXfrm>
        <a:off x="731172" y="4084461"/>
        <a:ext cx="4617898" cy="419808"/>
      </dsp:txXfrm>
    </dsp:sp>
    <dsp:sp modelId="{AD109069-C759-4E41-8F26-3C1A32EE6CAC}">
      <dsp:nvSpPr>
        <dsp:cNvPr id="0" name=""/>
        <dsp:cNvSpPr/>
      </dsp:nvSpPr>
      <dsp:spPr>
        <a:xfrm>
          <a:off x="731172" y="4504270"/>
          <a:ext cx="1080588" cy="85516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389477E-793E-43FC-887D-28AC6A6165E2}">
      <dsp:nvSpPr>
        <dsp:cNvPr id="0" name=""/>
        <dsp:cNvSpPr/>
      </dsp:nvSpPr>
      <dsp:spPr>
        <a:xfrm>
          <a:off x="1380243" y="4504270"/>
          <a:ext cx="1080588" cy="85516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0A04F87-23AE-4E82-B1F0-ADB656DD7CE1}">
      <dsp:nvSpPr>
        <dsp:cNvPr id="0" name=""/>
        <dsp:cNvSpPr/>
      </dsp:nvSpPr>
      <dsp:spPr>
        <a:xfrm>
          <a:off x="2029828" y="4504270"/>
          <a:ext cx="1080588" cy="85516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DF3E75-35A9-4788-AE02-831376132260}">
      <dsp:nvSpPr>
        <dsp:cNvPr id="0" name=""/>
        <dsp:cNvSpPr/>
      </dsp:nvSpPr>
      <dsp:spPr>
        <a:xfrm>
          <a:off x="2678899" y="4504270"/>
          <a:ext cx="1080588" cy="85516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D52542F-9458-40DD-A43F-EE35CC257751}">
      <dsp:nvSpPr>
        <dsp:cNvPr id="0" name=""/>
        <dsp:cNvSpPr/>
      </dsp:nvSpPr>
      <dsp:spPr>
        <a:xfrm>
          <a:off x="3328483" y="4504270"/>
          <a:ext cx="1080588" cy="85516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0716D7-5E9E-4E12-922C-1AD8C5850D1B}">
      <dsp:nvSpPr>
        <dsp:cNvPr id="0" name=""/>
        <dsp:cNvSpPr/>
      </dsp:nvSpPr>
      <dsp:spPr>
        <a:xfrm>
          <a:off x="3977555" y="4504270"/>
          <a:ext cx="1080588" cy="85516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81573B4-CEF8-4FAF-A512-817F36616FA0}">
      <dsp:nvSpPr>
        <dsp:cNvPr id="0" name=""/>
        <dsp:cNvSpPr/>
      </dsp:nvSpPr>
      <dsp:spPr>
        <a:xfrm>
          <a:off x="4627139" y="4504270"/>
          <a:ext cx="1080588" cy="85516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C9E46C-0148-49C7-B1B6-8AB5D3AE7B9E}">
      <dsp:nvSpPr>
        <dsp:cNvPr id="0" name=""/>
        <dsp:cNvSpPr/>
      </dsp:nvSpPr>
      <dsp:spPr>
        <a:xfrm>
          <a:off x="731172" y="4589787"/>
          <a:ext cx="4677931" cy="684133"/>
        </a:xfrm>
        <a:prstGeom prst="rect">
          <a:avLst/>
        </a:prstGeom>
        <a:solidFill>
          <a:schemeClr val="l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just" defTabSz="622300">
            <a:lnSpc>
              <a:spcPct val="90000"/>
            </a:lnSpc>
            <a:spcBef>
              <a:spcPct val="0"/>
            </a:spcBef>
            <a:spcAft>
              <a:spcPct val="35000"/>
            </a:spcAft>
          </a:pPr>
          <a:r>
            <a:rPr lang="pt-PT" sz="1400" kern="1200">
              <a:solidFill>
                <a:srgbClr val="002060"/>
              </a:solidFill>
              <a:latin typeface="Arial Narrow" panose="020B0606020202030204" pitchFamily="34" charset="0"/>
            </a:rPr>
            <a:t>Avaliar criticamente os seus pontos fortes e áreas que possam ser mais desenvolvidas visando um envolvimento eficiente na comunicação intercultural</a:t>
          </a:r>
          <a:endParaRPr lang="el-GR" sz="1400" kern="1200">
            <a:solidFill>
              <a:srgbClr val="002060"/>
            </a:solidFill>
            <a:latin typeface="Arial Narrow" panose="020B0606020202030204" pitchFamily="34" charset="0"/>
          </a:endParaRPr>
        </a:p>
      </dsp:txBody>
      <dsp:txXfrm>
        <a:off x="731172" y="4589787"/>
        <a:ext cx="4677931" cy="68413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56B7D8-FB5A-4BDF-AF14-2994BC0A3B90}">
      <dsp:nvSpPr>
        <dsp:cNvPr id="0" name=""/>
        <dsp:cNvSpPr/>
      </dsp:nvSpPr>
      <dsp:spPr>
        <a:xfrm>
          <a:off x="619225" y="1517"/>
          <a:ext cx="4224635" cy="3840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lvl="0" algn="l" defTabSz="622300">
            <a:lnSpc>
              <a:spcPct val="90000"/>
            </a:lnSpc>
            <a:spcBef>
              <a:spcPct val="0"/>
            </a:spcBef>
            <a:spcAft>
              <a:spcPct val="35000"/>
            </a:spcAft>
          </a:pPr>
          <a:r>
            <a:rPr lang="pt-PT" sz="1400" b="0" kern="1200">
              <a:solidFill>
                <a:srgbClr val="002060"/>
              </a:solidFill>
              <a:latin typeface="Arial Narrow" panose="020B0606020202030204" pitchFamily="34" charset="0"/>
            </a:rPr>
            <a:t>Resultado </a:t>
          </a:r>
          <a:r>
            <a:rPr lang="hr-HR" sz="1400" b="0" kern="1200">
              <a:solidFill>
                <a:srgbClr val="002060"/>
              </a:solidFill>
              <a:latin typeface="Arial Narrow" panose="020B0606020202030204" pitchFamily="34" charset="0"/>
            </a:rPr>
            <a:t>1</a:t>
          </a:r>
          <a:endParaRPr lang="el-GR" sz="1400" b="0" kern="1200">
            <a:solidFill>
              <a:srgbClr val="002060"/>
            </a:solidFill>
            <a:latin typeface="Arial Narrow" panose="020B0606020202030204" pitchFamily="34" charset="0"/>
          </a:endParaRPr>
        </a:p>
      </dsp:txBody>
      <dsp:txXfrm>
        <a:off x="619225" y="1517"/>
        <a:ext cx="4224635" cy="384057"/>
      </dsp:txXfrm>
    </dsp:sp>
    <dsp:sp modelId="{026F6FCE-7D85-4D6C-BD32-56F9463BE8FA}">
      <dsp:nvSpPr>
        <dsp:cNvPr id="0" name=""/>
        <dsp:cNvSpPr/>
      </dsp:nvSpPr>
      <dsp:spPr>
        <a:xfrm>
          <a:off x="619225" y="385575"/>
          <a:ext cx="988564" cy="78233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EF6E110-518F-4AEE-98DA-8BAFC58AFA6F}">
      <dsp:nvSpPr>
        <dsp:cNvPr id="0" name=""/>
        <dsp:cNvSpPr/>
      </dsp:nvSpPr>
      <dsp:spPr>
        <a:xfrm>
          <a:off x="1213021" y="385575"/>
          <a:ext cx="988564" cy="78233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20019CD-DCCF-4A8F-A265-884DBD68D12A}">
      <dsp:nvSpPr>
        <dsp:cNvPr id="0" name=""/>
        <dsp:cNvSpPr/>
      </dsp:nvSpPr>
      <dsp:spPr>
        <a:xfrm>
          <a:off x="1807287" y="385575"/>
          <a:ext cx="988564" cy="78233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30E8F60-EE7A-45EA-9D96-7C8A125D43CC}">
      <dsp:nvSpPr>
        <dsp:cNvPr id="0" name=""/>
        <dsp:cNvSpPr/>
      </dsp:nvSpPr>
      <dsp:spPr>
        <a:xfrm>
          <a:off x="2401082" y="385575"/>
          <a:ext cx="988564" cy="78233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61E0A1-2C6B-4CD8-B621-912ED9D7D55B}">
      <dsp:nvSpPr>
        <dsp:cNvPr id="0" name=""/>
        <dsp:cNvSpPr/>
      </dsp:nvSpPr>
      <dsp:spPr>
        <a:xfrm>
          <a:off x="2995348" y="385575"/>
          <a:ext cx="988564" cy="78233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46E6163-8C7C-432F-8446-6007F4716100}">
      <dsp:nvSpPr>
        <dsp:cNvPr id="0" name=""/>
        <dsp:cNvSpPr/>
      </dsp:nvSpPr>
      <dsp:spPr>
        <a:xfrm>
          <a:off x="3589144" y="385575"/>
          <a:ext cx="988564" cy="78233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7CD1AD1-9004-494F-982B-742B090A9539}">
      <dsp:nvSpPr>
        <dsp:cNvPr id="0" name=""/>
        <dsp:cNvSpPr/>
      </dsp:nvSpPr>
      <dsp:spPr>
        <a:xfrm>
          <a:off x="4183409" y="385575"/>
          <a:ext cx="988564" cy="78233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E274BB3-C2C6-4B22-A92D-7566806758AA}">
      <dsp:nvSpPr>
        <dsp:cNvPr id="0" name=""/>
        <dsp:cNvSpPr/>
      </dsp:nvSpPr>
      <dsp:spPr>
        <a:xfrm>
          <a:off x="619225" y="463809"/>
          <a:ext cx="4279555" cy="625871"/>
        </a:xfrm>
        <a:prstGeom prst="rect">
          <a:avLst/>
        </a:prstGeom>
        <a:solidFill>
          <a:schemeClr val="l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l" defTabSz="622300">
            <a:lnSpc>
              <a:spcPct val="90000"/>
            </a:lnSpc>
            <a:spcBef>
              <a:spcPct val="0"/>
            </a:spcBef>
            <a:spcAft>
              <a:spcPct val="35000"/>
            </a:spcAft>
          </a:pPr>
          <a:r>
            <a:rPr lang="pt-PT" sz="1400" b="0" kern="1200">
              <a:solidFill>
                <a:srgbClr val="002060"/>
              </a:solidFill>
              <a:latin typeface="Arial Narrow" panose="020B0606020202030204" pitchFamily="34" charset="0"/>
            </a:rPr>
            <a:t>Distinguir diferentes tipos de comunicação em ambiente digital</a:t>
          </a:r>
          <a:endParaRPr lang="el-GR" sz="1400" b="0" kern="1200">
            <a:solidFill>
              <a:srgbClr val="002060"/>
            </a:solidFill>
            <a:latin typeface="Arial Narrow" panose="020B0606020202030204" pitchFamily="34" charset="0"/>
          </a:endParaRPr>
        </a:p>
      </dsp:txBody>
      <dsp:txXfrm>
        <a:off x="619225" y="463809"/>
        <a:ext cx="4279555" cy="625871"/>
      </dsp:txXfrm>
    </dsp:sp>
    <dsp:sp modelId="{4B8EE5F5-F932-4337-B1BC-D1F44A9ADC73}">
      <dsp:nvSpPr>
        <dsp:cNvPr id="0" name=""/>
        <dsp:cNvSpPr/>
      </dsp:nvSpPr>
      <dsp:spPr>
        <a:xfrm>
          <a:off x="619225" y="1247466"/>
          <a:ext cx="4224635" cy="3840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lvl="0" algn="l" defTabSz="622300">
            <a:lnSpc>
              <a:spcPct val="90000"/>
            </a:lnSpc>
            <a:spcBef>
              <a:spcPct val="0"/>
            </a:spcBef>
            <a:spcAft>
              <a:spcPct val="35000"/>
            </a:spcAft>
          </a:pPr>
          <a:r>
            <a:rPr lang="pt-PT" sz="1400" b="0" kern="1200">
              <a:solidFill>
                <a:srgbClr val="002060"/>
              </a:solidFill>
              <a:latin typeface="Arial Narrow" panose="020B0606020202030204" pitchFamily="34" charset="0"/>
            </a:rPr>
            <a:t>Resultado </a:t>
          </a:r>
          <a:r>
            <a:rPr lang="hr-HR" sz="1400" b="0" kern="1200">
              <a:solidFill>
                <a:srgbClr val="002060"/>
              </a:solidFill>
              <a:latin typeface="Arial Narrow" panose="020B0606020202030204" pitchFamily="34" charset="0"/>
            </a:rPr>
            <a:t>2</a:t>
          </a:r>
          <a:endParaRPr lang="el-GR" sz="1400" b="0" kern="1200">
            <a:solidFill>
              <a:srgbClr val="002060"/>
            </a:solidFill>
            <a:latin typeface="Arial Narrow" panose="020B0606020202030204" pitchFamily="34" charset="0"/>
          </a:endParaRPr>
        </a:p>
      </dsp:txBody>
      <dsp:txXfrm>
        <a:off x="619225" y="1247466"/>
        <a:ext cx="4224635" cy="384057"/>
      </dsp:txXfrm>
    </dsp:sp>
    <dsp:sp modelId="{AC3A0A07-349A-4428-8507-31BFD11D8AB7}">
      <dsp:nvSpPr>
        <dsp:cNvPr id="0" name=""/>
        <dsp:cNvSpPr/>
      </dsp:nvSpPr>
      <dsp:spPr>
        <a:xfrm>
          <a:off x="619225" y="1631524"/>
          <a:ext cx="988564" cy="78233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2462C19-8221-4E24-BA97-1866C13ACC95}">
      <dsp:nvSpPr>
        <dsp:cNvPr id="0" name=""/>
        <dsp:cNvSpPr/>
      </dsp:nvSpPr>
      <dsp:spPr>
        <a:xfrm>
          <a:off x="1213021" y="1631524"/>
          <a:ext cx="988564" cy="78233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5910D50-5CC9-4D67-9B93-18A1A74575A3}">
      <dsp:nvSpPr>
        <dsp:cNvPr id="0" name=""/>
        <dsp:cNvSpPr/>
      </dsp:nvSpPr>
      <dsp:spPr>
        <a:xfrm>
          <a:off x="1807287" y="1631524"/>
          <a:ext cx="988564" cy="78233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7FA2086-6AAF-4810-847B-AB241C8B0CAC}">
      <dsp:nvSpPr>
        <dsp:cNvPr id="0" name=""/>
        <dsp:cNvSpPr/>
      </dsp:nvSpPr>
      <dsp:spPr>
        <a:xfrm>
          <a:off x="2401082" y="1631524"/>
          <a:ext cx="988564" cy="78233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BF15EF0-EB4E-4D03-BFC6-7C9DA70AC9B8}">
      <dsp:nvSpPr>
        <dsp:cNvPr id="0" name=""/>
        <dsp:cNvSpPr/>
      </dsp:nvSpPr>
      <dsp:spPr>
        <a:xfrm>
          <a:off x="2995348" y="1631524"/>
          <a:ext cx="988564" cy="78233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318A1FB-3A3A-41CC-9225-ED1F217A32A9}">
      <dsp:nvSpPr>
        <dsp:cNvPr id="0" name=""/>
        <dsp:cNvSpPr/>
      </dsp:nvSpPr>
      <dsp:spPr>
        <a:xfrm>
          <a:off x="3589144" y="1631524"/>
          <a:ext cx="988564" cy="78233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FC3C54C-4AC2-4D9E-840D-F8EAA24045DB}">
      <dsp:nvSpPr>
        <dsp:cNvPr id="0" name=""/>
        <dsp:cNvSpPr/>
      </dsp:nvSpPr>
      <dsp:spPr>
        <a:xfrm>
          <a:off x="4183409" y="1631524"/>
          <a:ext cx="988564" cy="78233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E7ED24D-DBCA-4F33-8B8F-0E70E27D86F6}">
      <dsp:nvSpPr>
        <dsp:cNvPr id="0" name=""/>
        <dsp:cNvSpPr/>
      </dsp:nvSpPr>
      <dsp:spPr>
        <a:xfrm>
          <a:off x="619225" y="1709758"/>
          <a:ext cx="4279555" cy="625871"/>
        </a:xfrm>
        <a:prstGeom prst="rect">
          <a:avLst/>
        </a:prstGeom>
        <a:solidFill>
          <a:schemeClr val="l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l" defTabSz="622300">
            <a:lnSpc>
              <a:spcPct val="90000"/>
            </a:lnSpc>
            <a:spcBef>
              <a:spcPct val="0"/>
            </a:spcBef>
            <a:spcAft>
              <a:spcPct val="35000"/>
            </a:spcAft>
          </a:pPr>
          <a:r>
            <a:rPr lang="pt-PT" sz="1400" kern="1200">
              <a:solidFill>
                <a:schemeClr val="tx2">
                  <a:lumMod val="75000"/>
                </a:schemeClr>
              </a:solidFill>
              <a:latin typeface="Arial Narrow" panose="020B0606020202030204" pitchFamily="34" charset="0"/>
            </a:rPr>
            <a:t>Aplicar regras de comunicação de várias ferramentas digitais </a:t>
          </a:r>
          <a:r>
            <a:rPr lang="hr-HR" sz="1400" b="0" kern="1200">
              <a:solidFill>
                <a:schemeClr val="tx2">
                  <a:lumMod val="75000"/>
                </a:schemeClr>
              </a:solidFill>
              <a:latin typeface="Arial Narrow" panose="020B0606020202030204" pitchFamily="34" charset="0"/>
            </a:rPr>
            <a:t> </a:t>
          </a:r>
          <a:endParaRPr lang="el-GR" sz="1400" b="0" kern="1200">
            <a:solidFill>
              <a:schemeClr val="tx2">
                <a:lumMod val="75000"/>
              </a:schemeClr>
            </a:solidFill>
            <a:latin typeface="Arial Narrow" panose="020B0606020202030204" pitchFamily="34" charset="0"/>
          </a:endParaRPr>
        </a:p>
      </dsp:txBody>
      <dsp:txXfrm>
        <a:off x="619225" y="1709758"/>
        <a:ext cx="4279555" cy="625871"/>
      </dsp:txXfrm>
    </dsp:sp>
    <dsp:sp modelId="{0D6A4E02-0BE4-43CA-BE0E-9BE7FD1D76FD}">
      <dsp:nvSpPr>
        <dsp:cNvPr id="0" name=""/>
        <dsp:cNvSpPr/>
      </dsp:nvSpPr>
      <dsp:spPr>
        <a:xfrm>
          <a:off x="619225" y="2493415"/>
          <a:ext cx="4224635" cy="3840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lvl="0" algn="l" defTabSz="622300">
            <a:lnSpc>
              <a:spcPct val="90000"/>
            </a:lnSpc>
            <a:spcBef>
              <a:spcPct val="0"/>
            </a:spcBef>
            <a:spcAft>
              <a:spcPct val="35000"/>
            </a:spcAft>
          </a:pPr>
          <a:r>
            <a:rPr lang="pt-PT" sz="1400" b="0" kern="1200">
              <a:solidFill>
                <a:srgbClr val="002060"/>
              </a:solidFill>
              <a:latin typeface="Arial Narrow" panose="020B0606020202030204" pitchFamily="34" charset="0"/>
            </a:rPr>
            <a:t>Resultado </a:t>
          </a:r>
          <a:r>
            <a:rPr lang="hr-HR" sz="1400" b="1" kern="1200">
              <a:solidFill>
                <a:srgbClr val="002060"/>
              </a:solidFill>
              <a:latin typeface="Arial Narrow" panose="020B0606020202030204" pitchFamily="34" charset="0"/>
            </a:rPr>
            <a:t> </a:t>
          </a:r>
          <a:r>
            <a:rPr lang="hr-HR" sz="1400" b="0" kern="1200">
              <a:solidFill>
                <a:srgbClr val="002060"/>
              </a:solidFill>
              <a:latin typeface="Arial Narrow" panose="020B0606020202030204" pitchFamily="34" charset="0"/>
            </a:rPr>
            <a:t>3</a:t>
          </a:r>
          <a:endParaRPr lang="el-GR" sz="1400" b="0" kern="1200">
            <a:solidFill>
              <a:srgbClr val="002060"/>
            </a:solidFill>
            <a:latin typeface="Arial Narrow" panose="020B0606020202030204" pitchFamily="34" charset="0"/>
          </a:endParaRPr>
        </a:p>
      </dsp:txBody>
      <dsp:txXfrm>
        <a:off x="619225" y="2493415"/>
        <a:ext cx="4224635" cy="384057"/>
      </dsp:txXfrm>
    </dsp:sp>
    <dsp:sp modelId="{1F0ED01D-A1D3-49C3-8783-120EB0EF4B30}">
      <dsp:nvSpPr>
        <dsp:cNvPr id="0" name=""/>
        <dsp:cNvSpPr/>
      </dsp:nvSpPr>
      <dsp:spPr>
        <a:xfrm>
          <a:off x="619225" y="2877473"/>
          <a:ext cx="988564" cy="78233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925DB9F-28D9-4843-9812-BCAA64E060C1}">
      <dsp:nvSpPr>
        <dsp:cNvPr id="0" name=""/>
        <dsp:cNvSpPr/>
      </dsp:nvSpPr>
      <dsp:spPr>
        <a:xfrm>
          <a:off x="1213021" y="2877473"/>
          <a:ext cx="988564" cy="78233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95821E-49FE-43BB-8802-BCE73C22CD73}">
      <dsp:nvSpPr>
        <dsp:cNvPr id="0" name=""/>
        <dsp:cNvSpPr/>
      </dsp:nvSpPr>
      <dsp:spPr>
        <a:xfrm>
          <a:off x="1807287" y="2877473"/>
          <a:ext cx="988564" cy="78233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87B3F73-53A3-4602-A8D1-45183088482F}">
      <dsp:nvSpPr>
        <dsp:cNvPr id="0" name=""/>
        <dsp:cNvSpPr/>
      </dsp:nvSpPr>
      <dsp:spPr>
        <a:xfrm>
          <a:off x="2401082" y="2877473"/>
          <a:ext cx="988564" cy="78233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E932106-BA2C-48E1-AE52-ECDE24D21ACC}">
      <dsp:nvSpPr>
        <dsp:cNvPr id="0" name=""/>
        <dsp:cNvSpPr/>
      </dsp:nvSpPr>
      <dsp:spPr>
        <a:xfrm>
          <a:off x="2995348" y="2877473"/>
          <a:ext cx="988564" cy="78233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54349D9-277E-439A-A45C-C88F7C9ECD1B}">
      <dsp:nvSpPr>
        <dsp:cNvPr id="0" name=""/>
        <dsp:cNvSpPr/>
      </dsp:nvSpPr>
      <dsp:spPr>
        <a:xfrm>
          <a:off x="3589144" y="2877473"/>
          <a:ext cx="988564" cy="78233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613D7E4-D8E1-44AC-922F-7BED1161FAC7}">
      <dsp:nvSpPr>
        <dsp:cNvPr id="0" name=""/>
        <dsp:cNvSpPr/>
      </dsp:nvSpPr>
      <dsp:spPr>
        <a:xfrm>
          <a:off x="4183409" y="2877473"/>
          <a:ext cx="988564" cy="78233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8E0EB74-F1B5-4B8A-8BEA-BAF5176DDFC9}">
      <dsp:nvSpPr>
        <dsp:cNvPr id="0" name=""/>
        <dsp:cNvSpPr/>
      </dsp:nvSpPr>
      <dsp:spPr>
        <a:xfrm>
          <a:off x="619225" y="2955707"/>
          <a:ext cx="4279555" cy="625871"/>
        </a:xfrm>
        <a:prstGeom prst="rect">
          <a:avLst/>
        </a:prstGeom>
        <a:solidFill>
          <a:schemeClr val="l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l" defTabSz="622300">
            <a:lnSpc>
              <a:spcPct val="90000"/>
            </a:lnSpc>
            <a:spcBef>
              <a:spcPct val="0"/>
            </a:spcBef>
            <a:spcAft>
              <a:spcPct val="35000"/>
            </a:spcAft>
          </a:pPr>
          <a:r>
            <a:rPr lang="en-GB" sz="1400" kern="1200">
              <a:solidFill>
                <a:srgbClr val="002060"/>
              </a:solidFill>
              <a:latin typeface="Arial Narrow" panose="020B0606020202030204" pitchFamily="34" charset="0"/>
            </a:rPr>
            <a:t>Trabalhar com uma equipa internacional num ambiente digital</a:t>
          </a:r>
          <a:endParaRPr lang="el-GR" sz="1400" b="0" kern="1200">
            <a:solidFill>
              <a:srgbClr val="002060"/>
            </a:solidFill>
            <a:latin typeface="Arial Narrow" panose="020B0606020202030204" pitchFamily="34" charset="0"/>
          </a:endParaRPr>
        </a:p>
      </dsp:txBody>
      <dsp:txXfrm>
        <a:off x="619225" y="2955707"/>
        <a:ext cx="4279555" cy="625871"/>
      </dsp:txXfrm>
    </dsp:sp>
    <dsp:sp modelId="{445500A0-DF49-4665-AA23-0DAACC702E21}">
      <dsp:nvSpPr>
        <dsp:cNvPr id="0" name=""/>
        <dsp:cNvSpPr/>
      </dsp:nvSpPr>
      <dsp:spPr>
        <a:xfrm>
          <a:off x="619225" y="3739364"/>
          <a:ext cx="4224635" cy="3840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lvl="0" algn="l" defTabSz="622300">
            <a:lnSpc>
              <a:spcPct val="90000"/>
            </a:lnSpc>
            <a:spcBef>
              <a:spcPct val="0"/>
            </a:spcBef>
            <a:spcAft>
              <a:spcPct val="35000"/>
            </a:spcAft>
          </a:pPr>
          <a:r>
            <a:rPr lang="pt-PT" sz="1400" b="0" kern="1200">
              <a:solidFill>
                <a:srgbClr val="002060"/>
              </a:solidFill>
              <a:latin typeface="Arial Narrow" panose="020B0606020202030204" pitchFamily="34" charset="0"/>
            </a:rPr>
            <a:t>Resultado </a:t>
          </a:r>
          <a:r>
            <a:rPr lang="hr-HR" sz="1400" b="0" kern="1200">
              <a:solidFill>
                <a:srgbClr val="002060"/>
              </a:solidFill>
              <a:latin typeface="Arial Narrow" panose="020B0606020202030204" pitchFamily="34" charset="0"/>
            </a:rPr>
            <a:t>4</a:t>
          </a:r>
          <a:endParaRPr lang="el-GR" sz="1400" b="0" kern="1200">
            <a:solidFill>
              <a:srgbClr val="002060"/>
            </a:solidFill>
          </a:endParaRPr>
        </a:p>
      </dsp:txBody>
      <dsp:txXfrm>
        <a:off x="619225" y="3739364"/>
        <a:ext cx="4224635" cy="384057"/>
      </dsp:txXfrm>
    </dsp:sp>
    <dsp:sp modelId="{AD109069-C759-4E41-8F26-3C1A32EE6CAC}">
      <dsp:nvSpPr>
        <dsp:cNvPr id="0" name=""/>
        <dsp:cNvSpPr/>
      </dsp:nvSpPr>
      <dsp:spPr>
        <a:xfrm>
          <a:off x="619225" y="4123422"/>
          <a:ext cx="988564" cy="78233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389477E-793E-43FC-887D-28AC6A6165E2}">
      <dsp:nvSpPr>
        <dsp:cNvPr id="0" name=""/>
        <dsp:cNvSpPr/>
      </dsp:nvSpPr>
      <dsp:spPr>
        <a:xfrm>
          <a:off x="1213021" y="4123422"/>
          <a:ext cx="988564" cy="78233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0A04F87-23AE-4E82-B1F0-ADB656DD7CE1}">
      <dsp:nvSpPr>
        <dsp:cNvPr id="0" name=""/>
        <dsp:cNvSpPr/>
      </dsp:nvSpPr>
      <dsp:spPr>
        <a:xfrm>
          <a:off x="1807287" y="4123422"/>
          <a:ext cx="988564" cy="78233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DF3E75-35A9-4788-AE02-831376132260}">
      <dsp:nvSpPr>
        <dsp:cNvPr id="0" name=""/>
        <dsp:cNvSpPr/>
      </dsp:nvSpPr>
      <dsp:spPr>
        <a:xfrm>
          <a:off x="2401082" y="4123422"/>
          <a:ext cx="988564" cy="78233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D52542F-9458-40DD-A43F-EE35CC257751}">
      <dsp:nvSpPr>
        <dsp:cNvPr id="0" name=""/>
        <dsp:cNvSpPr/>
      </dsp:nvSpPr>
      <dsp:spPr>
        <a:xfrm>
          <a:off x="2995348" y="4123422"/>
          <a:ext cx="988564" cy="78233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0716D7-5E9E-4E12-922C-1AD8C5850D1B}">
      <dsp:nvSpPr>
        <dsp:cNvPr id="0" name=""/>
        <dsp:cNvSpPr/>
      </dsp:nvSpPr>
      <dsp:spPr>
        <a:xfrm>
          <a:off x="3589144" y="4123422"/>
          <a:ext cx="988564" cy="78233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81573B4-CEF8-4FAF-A512-817F36616FA0}">
      <dsp:nvSpPr>
        <dsp:cNvPr id="0" name=""/>
        <dsp:cNvSpPr/>
      </dsp:nvSpPr>
      <dsp:spPr>
        <a:xfrm>
          <a:off x="4183409" y="4123422"/>
          <a:ext cx="988564" cy="78233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C9E46C-0148-49C7-B1B6-8AB5D3AE7B9E}">
      <dsp:nvSpPr>
        <dsp:cNvPr id="0" name=""/>
        <dsp:cNvSpPr/>
      </dsp:nvSpPr>
      <dsp:spPr>
        <a:xfrm>
          <a:off x="619225" y="4201656"/>
          <a:ext cx="4279555" cy="625871"/>
        </a:xfrm>
        <a:prstGeom prst="rect">
          <a:avLst/>
        </a:prstGeom>
        <a:solidFill>
          <a:schemeClr val="l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l" defTabSz="622300">
            <a:lnSpc>
              <a:spcPct val="90000"/>
            </a:lnSpc>
            <a:spcBef>
              <a:spcPct val="0"/>
            </a:spcBef>
            <a:spcAft>
              <a:spcPct val="35000"/>
            </a:spcAft>
          </a:pPr>
          <a:r>
            <a:rPr lang="pt-PT" sz="1400" kern="1200">
              <a:solidFill>
                <a:schemeClr val="tx2">
                  <a:lumMod val="75000"/>
                </a:schemeClr>
              </a:solidFill>
              <a:latin typeface="Arial Narrow" panose="020B0606020202030204" pitchFamily="34" charset="0"/>
            </a:rPr>
            <a:t>Aplicar as regras de comportamento e de participação adequados em videoconferência</a:t>
          </a:r>
          <a:endParaRPr lang="el-GR" sz="1400" kern="1200">
            <a:solidFill>
              <a:schemeClr val="tx2">
                <a:lumMod val="75000"/>
              </a:schemeClr>
            </a:solidFill>
            <a:latin typeface="Arial Narrow" panose="020B0606020202030204" pitchFamily="34" charset="0"/>
          </a:endParaRPr>
        </a:p>
      </dsp:txBody>
      <dsp:txXfrm>
        <a:off x="619225" y="4201656"/>
        <a:ext cx="4279555" cy="62587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56B7D8-FB5A-4BDF-AF14-2994BC0A3B90}">
      <dsp:nvSpPr>
        <dsp:cNvPr id="0" name=""/>
        <dsp:cNvSpPr/>
      </dsp:nvSpPr>
      <dsp:spPr>
        <a:xfrm>
          <a:off x="723528" y="3105"/>
          <a:ext cx="4569624" cy="415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lvl="0" algn="l" defTabSz="622300">
            <a:lnSpc>
              <a:spcPct val="90000"/>
            </a:lnSpc>
            <a:spcBef>
              <a:spcPct val="0"/>
            </a:spcBef>
            <a:spcAft>
              <a:spcPct val="35000"/>
            </a:spcAft>
          </a:pPr>
          <a:r>
            <a:rPr lang="pt-PT" sz="1400" b="0" kern="1200">
              <a:solidFill>
                <a:srgbClr val="002060"/>
              </a:solidFill>
              <a:latin typeface="Arial Narrow" panose="020B0606020202030204" pitchFamily="34" charset="0"/>
            </a:rPr>
            <a:t>Resultado </a:t>
          </a:r>
          <a:r>
            <a:rPr lang="hr-HR" sz="1400" b="0" kern="1200">
              <a:solidFill>
                <a:srgbClr val="002060"/>
              </a:solidFill>
              <a:latin typeface="Arial Narrow" panose="020B0606020202030204" pitchFamily="34" charset="0"/>
            </a:rPr>
            <a:t>1</a:t>
          </a:r>
          <a:endParaRPr lang="el-GR" sz="1400" b="0" kern="1200">
            <a:solidFill>
              <a:srgbClr val="002060"/>
            </a:solidFill>
            <a:latin typeface="Arial Narrow" panose="020B0606020202030204" pitchFamily="34" charset="0"/>
          </a:endParaRPr>
        </a:p>
      </dsp:txBody>
      <dsp:txXfrm>
        <a:off x="723528" y="3105"/>
        <a:ext cx="4569624" cy="415420"/>
      </dsp:txXfrm>
    </dsp:sp>
    <dsp:sp modelId="{026F6FCE-7D85-4D6C-BD32-56F9463BE8FA}">
      <dsp:nvSpPr>
        <dsp:cNvPr id="0" name=""/>
        <dsp:cNvSpPr/>
      </dsp:nvSpPr>
      <dsp:spPr>
        <a:xfrm>
          <a:off x="723528" y="41852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EF6E110-518F-4AEE-98DA-8BAFC58AFA6F}">
      <dsp:nvSpPr>
        <dsp:cNvPr id="0" name=""/>
        <dsp:cNvSpPr/>
      </dsp:nvSpPr>
      <dsp:spPr>
        <a:xfrm>
          <a:off x="1365815" y="41852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20019CD-DCCF-4A8F-A265-884DBD68D12A}">
      <dsp:nvSpPr>
        <dsp:cNvPr id="0" name=""/>
        <dsp:cNvSpPr/>
      </dsp:nvSpPr>
      <dsp:spPr>
        <a:xfrm>
          <a:off x="2008608" y="41852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30E8F60-EE7A-45EA-9D96-7C8A125D43CC}">
      <dsp:nvSpPr>
        <dsp:cNvPr id="0" name=""/>
        <dsp:cNvSpPr/>
      </dsp:nvSpPr>
      <dsp:spPr>
        <a:xfrm>
          <a:off x="2650895" y="41852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61E0A1-2C6B-4CD8-B621-912ED9D7D55B}">
      <dsp:nvSpPr>
        <dsp:cNvPr id="0" name=""/>
        <dsp:cNvSpPr/>
      </dsp:nvSpPr>
      <dsp:spPr>
        <a:xfrm>
          <a:off x="3293688" y="41852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46E6163-8C7C-432F-8446-6007F4716100}">
      <dsp:nvSpPr>
        <dsp:cNvPr id="0" name=""/>
        <dsp:cNvSpPr/>
      </dsp:nvSpPr>
      <dsp:spPr>
        <a:xfrm>
          <a:off x="3935975" y="41852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7CD1AD1-9004-494F-982B-742B090A9539}">
      <dsp:nvSpPr>
        <dsp:cNvPr id="0" name=""/>
        <dsp:cNvSpPr/>
      </dsp:nvSpPr>
      <dsp:spPr>
        <a:xfrm>
          <a:off x="4578768" y="41852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E274BB3-C2C6-4B22-A92D-7566806758AA}">
      <dsp:nvSpPr>
        <dsp:cNvPr id="0" name=""/>
        <dsp:cNvSpPr/>
      </dsp:nvSpPr>
      <dsp:spPr>
        <a:xfrm>
          <a:off x="723528" y="503148"/>
          <a:ext cx="4629029" cy="676981"/>
        </a:xfrm>
        <a:prstGeom prst="rect">
          <a:avLst/>
        </a:prstGeom>
        <a:solidFill>
          <a:schemeClr val="l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just" defTabSz="622300">
            <a:lnSpc>
              <a:spcPct val="90000"/>
            </a:lnSpc>
            <a:spcBef>
              <a:spcPct val="0"/>
            </a:spcBef>
            <a:spcAft>
              <a:spcPct val="35000"/>
            </a:spcAft>
          </a:pPr>
          <a:r>
            <a:rPr lang="en-GB" sz="1400" b="0" kern="1200">
              <a:solidFill>
                <a:srgbClr val="002060"/>
              </a:solidFill>
              <a:latin typeface="Arial Narrow" panose="020B0606020202030204" pitchFamily="34" charset="0"/>
            </a:rPr>
            <a:t>Saber o significado de comunicação interdisciplinar e o que esta comunicação exige</a:t>
          </a:r>
          <a:endParaRPr lang="el-GR" sz="1400" b="0" kern="1200">
            <a:solidFill>
              <a:srgbClr val="002060"/>
            </a:solidFill>
            <a:latin typeface="Arial Narrow" panose="020B0606020202030204" pitchFamily="34" charset="0"/>
          </a:endParaRPr>
        </a:p>
      </dsp:txBody>
      <dsp:txXfrm>
        <a:off x="723528" y="503148"/>
        <a:ext cx="4629029" cy="676981"/>
      </dsp:txXfrm>
    </dsp:sp>
    <dsp:sp modelId="{4B8EE5F5-F932-4337-B1BC-D1F44A9ADC73}">
      <dsp:nvSpPr>
        <dsp:cNvPr id="0" name=""/>
        <dsp:cNvSpPr/>
      </dsp:nvSpPr>
      <dsp:spPr>
        <a:xfrm>
          <a:off x="723528" y="1349324"/>
          <a:ext cx="4569624" cy="415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lvl="0" algn="l" defTabSz="622300">
            <a:lnSpc>
              <a:spcPct val="90000"/>
            </a:lnSpc>
            <a:spcBef>
              <a:spcPct val="0"/>
            </a:spcBef>
            <a:spcAft>
              <a:spcPct val="35000"/>
            </a:spcAft>
          </a:pPr>
          <a:r>
            <a:rPr lang="pt-PT" sz="1400" b="0" kern="1200">
              <a:solidFill>
                <a:srgbClr val="002060"/>
              </a:solidFill>
              <a:latin typeface="Arial Narrow" panose="020B0606020202030204" pitchFamily="34" charset="0"/>
            </a:rPr>
            <a:t>Resultado </a:t>
          </a:r>
          <a:r>
            <a:rPr lang="hr-HR" sz="1400" b="0" kern="1200">
              <a:solidFill>
                <a:srgbClr val="002060"/>
              </a:solidFill>
              <a:latin typeface="Arial Narrow" panose="020B0606020202030204" pitchFamily="34" charset="0"/>
            </a:rPr>
            <a:t>2</a:t>
          </a:r>
          <a:endParaRPr lang="el-GR" sz="1400" b="0" kern="1200">
            <a:solidFill>
              <a:srgbClr val="002060"/>
            </a:solidFill>
            <a:latin typeface="Arial Narrow" panose="020B0606020202030204" pitchFamily="34" charset="0"/>
          </a:endParaRPr>
        </a:p>
      </dsp:txBody>
      <dsp:txXfrm>
        <a:off x="723528" y="1349324"/>
        <a:ext cx="4569624" cy="415420"/>
      </dsp:txXfrm>
    </dsp:sp>
    <dsp:sp modelId="{AC3A0A07-349A-4428-8507-31BFD11D8AB7}">
      <dsp:nvSpPr>
        <dsp:cNvPr id="0" name=""/>
        <dsp:cNvSpPr/>
      </dsp:nvSpPr>
      <dsp:spPr>
        <a:xfrm>
          <a:off x="723528" y="176474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2462C19-8221-4E24-BA97-1866C13ACC95}">
      <dsp:nvSpPr>
        <dsp:cNvPr id="0" name=""/>
        <dsp:cNvSpPr/>
      </dsp:nvSpPr>
      <dsp:spPr>
        <a:xfrm>
          <a:off x="1365815" y="176474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5910D50-5CC9-4D67-9B93-18A1A74575A3}">
      <dsp:nvSpPr>
        <dsp:cNvPr id="0" name=""/>
        <dsp:cNvSpPr/>
      </dsp:nvSpPr>
      <dsp:spPr>
        <a:xfrm>
          <a:off x="2008608" y="176474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7FA2086-6AAF-4810-847B-AB241C8B0CAC}">
      <dsp:nvSpPr>
        <dsp:cNvPr id="0" name=""/>
        <dsp:cNvSpPr/>
      </dsp:nvSpPr>
      <dsp:spPr>
        <a:xfrm>
          <a:off x="2650895" y="176474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BF15EF0-EB4E-4D03-BFC6-7C9DA70AC9B8}">
      <dsp:nvSpPr>
        <dsp:cNvPr id="0" name=""/>
        <dsp:cNvSpPr/>
      </dsp:nvSpPr>
      <dsp:spPr>
        <a:xfrm>
          <a:off x="3293688" y="176474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318A1FB-3A3A-41CC-9225-ED1F217A32A9}">
      <dsp:nvSpPr>
        <dsp:cNvPr id="0" name=""/>
        <dsp:cNvSpPr/>
      </dsp:nvSpPr>
      <dsp:spPr>
        <a:xfrm>
          <a:off x="3935975" y="176474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FC3C54C-4AC2-4D9E-840D-F8EAA24045DB}">
      <dsp:nvSpPr>
        <dsp:cNvPr id="0" name=""/>
        <dsp:cNvSpPr/>
      </dsp:nvSpPr>
      <dsp:spPr>
        <a:xfrm>
          <a:off x="4578768" y="176474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E7ED24D-DBCA-4F33-8B8F-0E70E27D86F6}">
      <dsp:nvSpPr>
        <dsp:cNvPr id="0" name=""/>
        <dsp:cNvSpPr/>
      </dsp:nvSpPr>
      <dsp:spPr>
        <a:xfrm>
          <a:off x="723528" y="1849368"/>
          <a:ext cx="4629029" cy="676981"/>
        </a:xfrm>
        <a:prstGeom prst="rect">
          <a:avLst/>
        </a:prstGeom>
        <a:solidFill>
          <a:schemeClr val="l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just" defTabSz="622300">
            <a:lnSpc>
              <a:spcPct val="90000"/>
            </a:lnSpc>
            <a:spcBef>
              <a:spcPct val="0"/>
            </a:spcBef>
            <a:spcAft>
              <a:spcPct val="35000"/>
            </a:spcAft>
          </a:pPr>
          <a:r>
            <a:rPr lang="pt-PT" sz="1400" b="0" kern="1200">
              <a:solidFill>
                <a:srgbClr val="002060"/>
              </a:solidFill>
              <a:latin typeface="Arial Narrow" panose="020B0606020202030204" pitchFamily="34" charset="0"/>
            </a:rPr>
            <a:t>Comunicar e trabalhar com profissionais de diferentes áreas enquanto desenvolvem compreensão mútua entre os </a:t>
          </a:r>
          <a:r>
            <a:rPr lang="en-GB" sz="1400" b="0" kern="1200">
              <a:solidFill>
                <a:srgbClr val="002060"/>
              </a:solidFill>
              <a:latin typeface="Arial Narrow" panose="020B0606020202030204" pitchFamily="34" charset="0"/>
            </a:rPr>
            <a:t>profissionais</a:t>
          </a:r>
          <a:endParaRPr lang="el-GR" sz="1400" b="0" kern="1200">
            <a:solidFill>
              <a:srgbClr val="002060"/>
            </a:solidFill>
            <a:latin typeface="Arial Narrow" panose="020B0606020202030204" pitchFamily="34" charset="0"/>
          </a:endParaRPr>
        </a:p>
      </dsp:txBody>
      <dsp:txXfrm>
        <a:off x="723528" y="1849368"/>
        <a:ext cx="4629029" cy="676981"/>
      </dsp:txXfrm>
    </dsp:sp>
    <dsp:sp modelId="{0D6A4E02-0BE4-43CA-BE0E-9BE7FD1D76FD}">
      <dsp:nvSpPr>
        <dsp:cNvPr id="0" name=""/>
        <dsp:cNvSpPr/>
      </dsp:nvSpPr>
      <dsp:spPr>
        <a:xfrm>
          <a:off x="723528" y="2695544"/>
          <a:ext cx="4569624" cy="415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lvl="0" algn="l" defTabSz="622300">
            <a:lnSpc>
              <a:spcPct val="90000"/>
            </a:lnSpc>
            <a:spcBef>
              <a:spcPct val="0"/>
            </a:spcBef>
            <a:spcAft>
              <a:spcPct val="35000"/>
            </a:spcAft>
          </a:pPr>
          <a:r>
            <a:rPr lang="pt-PT" sz="1400" b="0" kern="1200">
              <a:solidFill>
                <a:srgbClr val="002060"/>
              </a:solidFill>
              <a:latin typeface="Arial Narrow" panose="020B0606020202030204" pitchFamily="34" charset="0"/>
            </a:rPr>
            <a:t>Resultado</a:t>
          </a:r>
          <a:r>
            <a:rPr lang="hr-HR" sz="1400" b="1" kern="1200">
              <a:solidFill>
                <a:srgbClr val="002060"/>
              </a:solidFill>
              <a:latin typeface="Arial Narrow" panose="020B0606020202030204" pitchFamily="34" charset="0"/>
            </a:rPr>
            <a:t> 3</a:t>
          </a:r>
          <a:endParaRPr lang="el-GR" sz="1400" b="0" kern="1200">
            <a:solidFill>
              <a:srgbClr val="002060"/>
            </a:solidFill>
            <a:latin typeface="Arial Narrow" panose="020B0606020202030204" pitchFamily="34" charset="0"/>
          </a:endParaRPr>
        </a:p>
      </dsp:txBody>
      <dsp:txXfrm>
        <a:off x="723528" y="2695544"/>
        <a:ext cx="4569624" cy="415420"/>
      </dsp:txXfrm>
    </dsp:sp>
    <dsp:sp modelId="{1F0ED01D-A1D3-49C3-8783-120EB0EF4B30}">
      <dsp:nvSpPr>
        <dsp:cNvPr id="0" name=""/>
        <dsp:cNvSpPr/>
      </dsp:nvSpPr>
      <dsp:spPr>
        <a:xfrm>
          <a:off x="723528" y="311096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925DB9F-28D9-4843-9812-BCAA64E060C1}">
      <dsp:nvSpPr>
        <dsp:cNvPr id="0" name=""/>
        <dsp:cNvSpPr/>
      </dsp:nvSpPr>
      <dsp:spPr>
        <a:xfrm>
          <a:off x="1365815" y="311096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95821E-49FE-43BB-8802-BCE73C22CD73}">
      <dsp:nvSpPr>
        <dsp:cNvPr id="0" name=""/>
        <dsp:cNvSpPr/>
      </dsp:nvSpPr>
      <dsp:spPr>
        <a:xfrm>
          <a:off x="2008608" y="311096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87B3F73-53A3-4602-A8D1-45183088482F}">
      <dsp:nvSpPr>
        <dsp:cNvPr id="0" name=""/>
        <dsp:cNvSpPr/>
      </dsp:nvSpPr>
      <dsp:spPr>
        <a:xfrm>
          <a:off x="2650895" y="311096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E932106-BA2C-48E1-AE52-ECDE24D21ACC}">
      <dsp:nvSpPr>
        <dsp:cNvPr id="0" name=""/>
        <dsp:cNvSpPr/>
      </dsp:nvSpPr>
      <dsp:spPr>
        <a:xfrm>
          <a:off x="3293688" y="311096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54349D9-277E-439A-A45C-C88F7C9ECD1B}">
      <dsp:nvSpPr>
        <dsp:cNvPr id="0" name=""/>
        <dsp:cNvSpPr/>
      </dsp:nvSpPr>
      <dsp:spPr>
        <a:xfrm>
          <a:off x="3935975" y="311096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613D7E4-D8E1-44AC-922F-7BED1161FAC7}">
      <dsp:nvSpPr>
        <dsp:cNvPr id="0" name=""/>
        <dsp:cNvSpPr/>
      </dsp:nvSpPr>
      <dsp:spPr>
        <a:xfrm>
          <a:off x="4578768" y="311096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8E0EB74-F1B5-4B8A-8BEA-BAF5176DDFC9}">
      <dsp:nvSpPr>
        <dsp:cNvPr id="0" name=""/>
        <dsp:cNvSpPr/>
      </dsp:nvSpPr>
      <dsp:spPr>
        <a:xfrm>
          <a:off x="723528" y="3195587"/>
          <a:ext cx="4629029" cy="676981"/>
        </a:xfrm>
        <a:prstGeom prst="rect">
          <a:avLst/>
        </a:prstGeom>
        <a:solidFill>
          <a:schemeClr val="l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just" defTabSz="622300">
            <a:lnSpc>
              <a:spcPct val="90000"/>
            </a:lnSpc>
            <a:spcBef>
              <a:spcPct val="0"/>
            </a:spcBef>
            <a:spcAft>
              <a:spcPct val="35000"/>
            </a:spcAft>
          </a:pPr>
          <a:r>
            <a:rPr lang="en-GB" sz="1400" b="0" kern="1200">
              <a:solidFill>
                <a:srgbClr val="002060"/>
              </a:solidFill>
              <a:latin typeface="Arial Narrow" panose="020B0606020202030204" pitchFamily="34" charset="0"/>
            </a:rPr>
            <a:t>Identificar barreiras de comunicação em ambientes interdisciplinares e recorrer a estratégias para ultrapassar estas barreiras </a:t>
          </a:r>
          <a:endParaRPr lang="el-GR" sz="1400" b="0" kern="1200">
            <a:solidFill>
              <a:srgbClr val="002060"/>
            </a:solidFill>
            <a:latin typeface="Arial Narrow" panose="020B0606020202030204" pitchFamily="34" charset="0"/>
          </a:endParaRPr>
        </a:p>
      </dsp:txBody>
      <dsp:txXfrm>
        <a:off x="723528" y="3195587"/>
        <a:ext cx="4629029" cy="676981"/>
      </dsp:txXfrm>
    </dsp:sp>
    <dsp:sp modelId="{445500A0-DF49-4665-AA23-0DAACC702E21}">
      <dsp:nvSpPr>
        <dsp:cNvPr id="0" name=""/>
        <dsp:cNvSpPr/>
      </dsp:nvSpPr>
      <dsp:spPr>
        <a:xfrm>
          <a:off x="723528" y="4041764"/>
          <a:ext cx="4569624" cy="415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lvl="0" algn="l" defTabSz="622300">
            <a:lnSpc>
              <a:spcPct val="90000"/>
            </a:lnSpc>
            <a:spcBef>
              <a:spcPct val="0"/>
            </a:spcBef>
            <a:spcAft>
              <a:spcPct val="35000"/>
            </a:spcAft>
          </a:pPr>
          <a:r>
            <a:rPr lang="pt-PT" sz="1400" b="0" kern="1200">
              <a:solidFill>
                <a:srgbClr val="002060"/>
              </a:solidFill>
              <a:latin typeface="Arial Narrow" panose="020B0606020202030204" pitchFamily="34" charset="0"/>
            </a:rPr>
            <a:t>Resultado</a:t>
          </a:r>
          <a:r>
            <a:rPr lang="hr-HR" sz="1400" b="1" kern="1200">
              <a:solidFill>
                <a:srgbClr val="002060"/>
              </a:solidFill>
              <a:latin typeface="Arial Narrow" panose="020B0606020202030204" pitchFamily="34" charset="0"/>
            </a:rPr>
            <a:t> 4</a:t>
          </a:r>
          <a:endParaRPr lang="el-GR" sz="1400" kern="1200">
            <a:solidFill>
              <a:srgbClr val="002060"/>
            </a:solidFill>
          </a:endParaRPr>
        </a:p>
      </dsp:txBody>
      <dsp:txXfrm>
        <a:off x="723528" y="4041764"/>
        <a:ext cx="4569624" cy="415420"/>
      </dsp:txXfrm>
    </dsp:sp>
    <dsp:sp modelId="{AD109069-C759-4E41-8F26-3C1A32EE6CAC}">
      <dsp:nvSpPr>
        <dsp:cNvPr id="0" name=""/>
        <dsp:cNvSpPr/>
      </dsp:nvSpPr>
      <dsp:spPr>
        <a:xfrm>
          <a:off x="723528" y="445718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389477E-793E-43FC-887D-28AC6A6165E2}">
      <dsp:nvSpPr>
        <dsp:cNvPr id="0" name=""/>
        <dsp:cNvSpPr/>
      </dsp:nvSpPr>
      <dsp:spPr>
        <a:xfrm>
          <a:off x="1365815" y="445718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0A04F87-23AE-4E82-B1F0-ADB656DD7CE1}">
      <dsp:nvSpPr>
        <dsp:cNvPr id="0" name=""/>
        <dsp:cNvSpPr/>
      </dsp:nvSpPr>
      <dsp:spPr>
        <a:xfrm>
          <a:off x="2008608" y="445718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DF3E75-35A9-4788-AE02-831376132260}">
      <dsp:nvSpPr>
        <dsp:cNvPr id="0" name=""/>
        <dsp:cNvSpPr/>
      </dsp:nvSpPr>
      <dsp:spPr>
        <a:xfrm>
          <a:off x="2650895" y="445718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D52542F-9458-40DD-A43F-EE35CC257751}">
      <dsp:nvSpPr>
        <dsp:cNvPr id="0" name=""/>
        <dsp:cNvSpPr/>
      </dsp:nvSpPr>
      <dsp:spPr>
        <a:xfrm>
          <a:off x="3293688" y="445718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0716D7-5E9E-4E12-922C-1AD8C5850D1B}">
      <dsp:nvSpPr>
        <dsp:cNvPr id="0" name=""/>
        <dsp:cNvSpPr/>
      </dsp:nvSpPr>
      <dsp:spPr>
        <a:xfrm>
          <a:off x="3935975" y="445718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81573B4-CEF8-4FAF-A512-817F36616FA0}">
      <dsp:nvSpPr>
        <dsp:cNvPr id="0" name=""/>
        <dsp:cNvSpPr/>
      </dsp:nvSpPr>
      <dsp:spPr>
        <a:xfrm>
          <a:off x="4578768" y="445718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C9E46C-0148-49C7-B1B6-8AB5D3AE7B9E}">
      <dsp:nvSpPr>
        <dsp:cNvPr id="0" name=""/>
        <dsp:cNvSpPr/>
      </dsp:nvSpPr>
      <dsp:spPr>
        <a:xfrm>
          <a:off x="723528" y="4541807"/>
          <a:ext cx="4629029" cy="676981"/>
        </a:xfrm>
        <a:prstGeom prst="rect">
          <a:avLst/>
        </a:prstGeom>
        <a:solidFill>
          <a:schemeClr val="l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just" defTabSz="622300">
            <a:lnSpc>
              <a:spcPct val="90000"/>
            </a:lnSpc>
            <a:spcBef>
              <a:spcPct val="0"/>
            </a:spcBef>
            <a:spcAft>
              <a:spcPct val="35000"/>
            </a:spcAft>
          </a:pPr>
          <a:r>
            <a:rPr lang="en-GB" sz="1400" b="0" kern="1200">
              <a:solidFill>
                <a:srgbClr val="002060"/>
              </a:solidFill>
              <a:latin typeface="Arial Narrow" panose="020B0606020202030204" pitchFamily="34" charset="0"/>
            </a:rPr>
            <a:t>Evitar o uso excessivo de gíria jargon e ambiguidade terminológica em ambientes interdisciplinares</a:t>
          </a:r>
          <a:endParaRPr lang="el-GR" sz="1400" b="0" kern="1200">
            <a:solidFill>
              <a:srgbClr val="002060"/>
            </a:solidFill>
            <a:latin typeface="Arial Narrow" panose="020B0606020202030204" pitchFamily="34" charset="0"/>
          </a:endParaRPr>
        </a:p>
      </dsp:txBody>
      <dsp:txXfrm>
        <a:off x="723528" y="4541807"/>
        <a:ext cx="4629029" cy="67698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BA3247-D5F9-4F0D-87BD-F1B0627E985C}">
      <dsp:nvSpPr>
        <dsp:cNvPr id="0" name=""/>
        <dsp:cNvSpPr/>
      </dsp:nvSpPr>
      <dsp:spPr>
        <a:xfrm>
          <a:off x="1116682" y="3711"/>
          <a:ext cx="3018591" cy="2744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7160" tIns="137160" rIns="137160" bIns="137160" numCol="1" spcCol="1270" anchor="b" anchorCtr="0">
          <a:noAutofit/>
        </a:bodyPr>
        <a:lstStyle/>
        <a:p>
          <a:pPr lvl="0" algn="l" defTabSz="1600200">
            <a:lnSpc>
              <a:spcPct val="90000"/>
            </a:lnSpc>
            <a:spcBef>
              <a:spcPct val="0"/>
            </a:spcBef>
            <a:spcAft>
              <a:spcPct val="35000"/>
            </a:spcAft>
          </a:pPr>
          <a:endParaRPr lang="el-GR" sz="3600" kern="1200"/>
        </a:p>
      </dsp:txBody>
      <dsp:txXfrm>
        <a:off x="1116682" y="3711"/>
        <a:ext cx="3018591" cy="274417"/>
      </dsp:txXfrm>
    </dsp:sp>
    <dsp:sp modelId="{C12A14FB-EF16-44B7-8E33-5ED7BE4FBCF1}">
      <dsp:nvSpPr>
        <dsp:cNvPr id="0" name=""/>
        <dsp:cNvSpPr/>
      </dsp:nvSpPr>
      <dsp:spPr>
        <a:xfrm>
          <a:off x="1116682" y="278128"/>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F5F6DCA-D35B-4D69-8FF8-5DB1CC9797F2}">
      <dsp:nvSpPr>
        <dsp:cNvPr id="0" name=""/>
        <dsp:cNvSpPr/>
      </dsp:nvSpPr>
      <dsp:spPr>
        <a:xfrm>
          <a:off x="1540962" y="278128"/>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B6B1B87-4222-448D-8D88-0FFC02E3E141}">
      <dsp:nvSpPr>
        <dsp:cNvPr id="0" name=""/>
        <dsp:cNvSpPr/>
      </dsp:nvSpPr>
      <dsp:spPr>
        <a:xfrm>
          <a:off x="1965577" y="278128"/>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DBD0B10-8BEE-4C99-BBC3-9ADABA22C153}">
      <dsp:nvSpPr>
        <dsp:cNvPr id="0" name=""/>
        <dsp:cNvSpPr/>
      </dsp:nvSpPr>
      <dsp:spPr>
        <a:xfrm>
          <a:off x="2389857" y="278128"/>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62A048-C5E0-4318-8EFC-A89EC1C71CDD}">
      <dsp:nvSpPr>
        <dsp:cNvPr id="0" name=""/>
        <dsp:cNvSpPr/>
      </dsp:nvSpPr>
      <dsp:spPr>
        <a:xfrm>
          <a:off x="2814472" y="278128"/>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935CBB3-3AD3-446F-B04F-8CFD53EA7B65}">
      <dsp:nvSpPr>
        <dsp:cNvPr id="0" name=""/>
        <dsp:cNvSpPr/>
      </dsp:nvSpPr>
      <dsp:spPr>
        <a:xfrm>
          <a:off x="3238752" y="278128"/>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7DB0346-2881-40EB-8E24-2F209541E965}">
      <dsp:nvSpPr>
        <dsp:cNvPr id="0" name=""/>
        <dsp:cNvSpPr/>
      </dsp:nvSpPr>
      <dsp:spPr>
        <a:xfrm>
          <a:off x="3663367" y="278128"/>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28AD89-7D16-45D1-AA9A-80178FCEDBB9}">
      <dsp:nvSpPr>
        <dsp:cNvPr id="0" name=""/>
        <dsp:cNvSpPr/>
      </dsp:nvSpPr>
      <dsp:spPr>
        <a:xfrm>
          <a:off x="1116682" y="334028"/>
          <a:ext cx="3057833" cy="447198"/>
        </a:xfrm>
        <a:prstGeom prst="rect">
          <a:avLst/>
        </a:prstGeom>
        <a:solidFill>
          <a:schemeClr val="l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l" defTabSz="622300">
            <a:lnSpc>
              <a:spcPct val="90000"/>
            </a:lnSpc>
            <a:spcBef>
              <a:spcPct val="0"/>
            </a:spcBef>
            <a:spcAft>
              <a:spcPct val="35000"/>
            </a:spcAft>
          </a:pPr>
          <a:r>
            <a:rPr lang="en-GB" sz="1400" kern="1200">
              <a:solidFill>
                <a:srgbClr val="002060"/>
              </a:solidFill>
              <a:latin typeface="Arial Narrow" panose="020B0606020202030204" pitchFamily="34" charset="0"/>
            </a:rPr>
            <a:t>Compreender em que consiste o trabalho de equipa e o que exige  </a:t>
          </a:r>
          <a:endParaRPr lang="el-GR" sz="1200" kern="1200">
            <a:solidFill>
              <a:srgbClr val="002060"/>
            </a:solidFill>
          </a:endParaRPr>
        </a:p>
      </dsp:txBody>
      <dsp:txXfrm>
        <a:off x="1116682" y="334028"/>
        <a:ext cx="3057833" cy="447198"/>
      </dsp:txXfrm>
    </dsp:sp>
    <dsp:sp modelId="{6848FDD0-7AC1-4C17-AF21-B3A5377B8DFA}">
      <dsp:nvSpPr>
        <dsp:cNvPr id="0" name=""/>
        <dsp:cNvSpPr/>
      </dsp:nvSpPr>
      <dsp:spPr>
        <a:xfrm>
          <a:off x="1116682" y="902343"/>
          <a:ext cx="3018591" cy="2744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b" anchorCtr="0">
          <a:noAutofit/>
        </a:bodyPr>
        <a:lstStyle/>
        <a:p>
          <a:pPr lvl="0" algn="l" defTabSz="533400">
            <a:lnSpc>
              <a:spcPct val="90000"/>
            </a:lnSpc>
            <a:spcBef>
              <a:spcPct val="0"/>
            </a:spcBef>
            <a:spcAft>
              <a:spcPct val="35000"/>
            </a:spcAft>
          </a:pPr>
          <a:endParaRPr lang="el-GR" sz="1200" kern="1200"/>
        </a:p>
      </dsp:txBody>
      <dsp:txXfrm>
        <a:off x="1116682" y="902343"/>
        <a:ext cx="3018591" cy="274417"/>
      </dsp:txXfrm>
    </dsp:sp>
    <dsp:sp modelId="{6FC6877E-6116-454C-9005-1B0A268D1B69}">
      <dsp:nvSpPr>
        <dsp:cNvPr id="0" name=""/>
        <dsp:cNvSpPr/>
      </dsp:nvSpPr>
      <dsp:spPr>
        <a:xfrm>
          <a:off x="1116682" y="1176760"/>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54C9E4D-8060-4B9A-B0C7-569E2251475D}">
      <dsp:nvSpPr>
        <dsp:cNvPr id="0" name=""/>
        <dsp:cNvSpPr/>
      </dsp:nvSpPr>
      <dsp:spPr>
        <a:xfrm>
          <a:off x="1540962" y="1176760"/>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0FD7ADD-2C11-4727-8D9D-738A8ECE1EB8}">
      <dsp:nvSpPr>
        <dsp:cNvPr id="0" name=""/>
        <dsp:cNvSpPr/>
      </dsp:nvSpPr>
      <dsp:spPr>
        <a:xfrm>
          <a:off x="1965577" y="1176760"/>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251E3E-65A7-4EB7-B42A-69536554906D}">
      <dsp:nvSpPr>
        <dsp:cNvPr id="0" name=""/>
        <dsp:cNvSpPr/>
      </dsp:nvSpPr>
      <dsp:spPr>
        <a:xfrm>
          <a:off x="2389857" y="1176760"/>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924F95-EFF2-4F11-BBB4-860AB126C2E0}">
      <dsp:nvSpPr>
        <dsp:cNvPr id="0" name=""/>
        <dsp:cNvSpPr/>
      </dsp:nvSpPr>
      <dsp:spPr>
        <a:xfrm>
          <a:off x="2814472" y="1176760"/>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C28ED27-9774-42B0-930B-1EFBF46B32AC}">
      <dsp:nvSpPr>
        <dsp:cNvPr id="0" name=""/>
        <dsp:cNvSpPr/>
      </dsp:nvSpPr>
      <dsp:spPr>
        <a:xfrm>
          <a:off x="3238752" y="1176760"/>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EF82F39-C394-4D21-825F-4D1BB95FDCB9}">
      <dsp:nvSpPr>
        <dsp:cNvPr id="0" name=""/>
        <dsp:cNvSpPr/>
      </dsp:nvSpPr>
      <dsp:spPr>
        <a:xfrm>
          <a:off x="3663367" y="1176760"/>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9FBA8B4-AAEE-4B2A-86CF-EC1A4A3C22B0}">
      <dsp:nvSpPr>
        <dsp:cNvPr id="0" name=""/>
        <dsp:cNvSpPr/>
      </dsp:nvSpPr>
      <dsp:spPr>
        <a:xfrm>
          <a:off x="1148743" y="1250539"/>
          <a:ext cx="2993710" cy="447198"/>
        </a:xfrm>
        <a:prstGeom prst="rect">
          <a:avLst/>
        </a:prstGeom>
        <a:solidFill>
          <a:schemeClr val="l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l" defTabSz="622300">
            <a:lnSpc>
              <a:spcPct val="90000"/>
            </a:lnSpc>
            <a:spcBef>
              <a:spcPct val="0"/>
            </a:spcBef>
            <a:spcAft>
              <a:spcPct val="35000"/>
            </a:spcAft>
          </a:pPr>
          <a:r>
            <a:rPr lang="pt-PT" sz="1400" kern="1200">
              <a:solidFill>
                <a:srgbClr val="002060"/>
              </a:solidFill>
              <a:latin typeface="Arial Narrow" panose="020B0606020202030204" pitchFamily="34" charset="0"/>
            </a:rPr>
            <a:t>Descobrir as características positivas de uma equipa</a:t>
          </a:r>
          <a:endParaRPr lang="el-GR" sz="1400" kern="1200">
            <a:solidFill>
              <a:srgbClr val="002060"/>
            </a:solidFill>
            <a:latin typeface="Arial Narrow" panose="020B0606020202030204" pitchFamily="34" charset="0"/>
          </a:endParaRPr>
        </a:p>
      </dsp:txBody>
      <dsp:txXfrm>
        <a:off x="1148743" y="1250539"/>
        <a:ext cx="2993710" cy="447198"/>
      </dsp:txXfrm>
    </dsp:sp>
    <dsp:sp modelId="{ABD6FE05-FB6A-4307-B9C9-EED5E6F7F482}">
      <dsp:nvSpPr>
        <dsp:cNvPr id="0" name=""/>
        <dsp:cNvSpPr/>
      </dsp:nvSpPr>
      <dsp:spPr>
        <a:xfrm>
          <a:off x="1116682" y="1800975"/>
          <a:ext cx="3018591" cy="2744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lvl="0" algn="l" defTabSz="622300">
            <a:lnSpc>
              <a:spcPct val="90000"/>
            </a:lnSpc>
            <a:spcBef>
              <a:spcPct val="0"/>
            </a:spcBef>
            <a:spcAft>
              <a:spcPct val="35000"/>
            </a:spcAft>
            <a:buFont typeface="Symbol" panose="05050102010706020507" pitchFamily="18" charset="2"/>
            <a:buChar char=""/>
          </a:pPr>
          <a:endParaRPr lang="en-GB" sz="1400" kern="1200">
            <a:latin typeface="Arial Narrow" panose="020B0606020202030204" pitchFamily="34" charset="0"/>
          </a:endParaRPr>
        </a:p>
      </dsp:txBody>
      <dsp:txXfrm>
        <a:off x="1116682" y="1800975"/>
        <a:ext cx="3018591" cy="274417"/>
      </dsp:txXfrm>
    </dsp:sp>
    <dsp:sp modelId="{C9945A20-93AB-4CE1-97D0-95AC76ECA92B}">
      <dsp:nvSpPr>
        <dsp:cNvPr id="0" name=""/>
        <dsp:cNvSpPr/>
      </dsp:nvSpPr>
      <dsp:spPr>
        <a:xfrm>
          <a:off x="1116682" y="2075393"/>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EC099AF-E489-41FA-83BC-F07141985A03}">
      <dsp:nvSpPr>
        <dsp:cNvPr id="0" name=""/>
        <dsp:cNvSpPr/>
      </dsp:nvSpPr>
      <dsp:spPr>
        <a:xfrm>
          <a:off x="1540962" y="2075393"/>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32A1CD6-73D6-442F-8C67-BBD22AAE4F15}">
      <dsp:nvSpPr>
        <dsp:cNvPr id="0" name=""/>
        <dsp:cNvSpPr/>
      </dsp:nvSpPr>
      <dsp:spPr>
        <a:xfrm>
          <a:off x="2003677" y="2692611"/>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8CE7707-DEA6-461B-BE3C-DDF3AF05C616}">
      <dsp:nvSpPr>
        <dsp:cNvPr id="0" name=""/>
        <dsp:cNvSpPr/>
      </dsp:nvSpPr>
      <dsp:spPr>
        <a:xfrm>
          <a:off x="2389857" y="2075393"/>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3E2A1C5-FEAD-41F1-8EF0-B8BD9DDD754C}">
      <dsp:nvSpPr>
        <dsp:cNvPr id="0" name=""/>
        <dsp:cNvSpPr/>
      </dsp:nvSpPr>
      <dsp:spPr>
        <a:xfrm>
          <a:off x="2814472" y="2075393"/>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923EB2A-8AF2-49C1-9161-FD699478AA8D}">
      <dsp:nvSpPr>
        <dsp:cNvPr id="0" name=""/>
        <dsp:cNvSpPr/>
      </dsp:nvSpPr>
      <dsp:spPr>
        <a:xfrm>
          <a:off x="3238752" y="2075393"/>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7D1EF8-B9E9-4586-93BE-AE1A8B165250}">
      <dsp:nvSpPr>
        <dsp:cNvPr id="0" name=""/>
        <dsp:cNvSpPr/>
      </dsp:nvSpPr>
      <dsp:spPr>
        <a:xfrm>
          <a:off x="3663367" y="2075393"/>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C0D1F49-3D31-4B56-BF44-0C0D75608D0F}">
      <dsp:nvSpPr>
        <dsp:cNvPr id="0" name=""/>
        <dsp:cNvSpPr/>
      </dsp:nvSpPr>
      <dsp:spPr>
        <a:xfrm>
          <a:off x="1116682" y="2131293"/>
          <a:ext cx="3057833" cy="447198"/>
        </a:xfrm>
        <a:prstGeom prst="rect">
          <a:avLst/>
        </a:prstGeom>
        <a:solidFill>
          <a:schemeClr val="l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3020" tIns="33020" rIns="33020" bIns="33020" numCol="1" spcCol="1270" anchor="ctr" anchorCtr="0">
          <a:noAutofit/>
        </a:bodyPr>
        <a:lstStyle/>
        <a:p>
          <a:pPr lvl="0" algn="l" defTabSz="577850">
            <a:lnSpc>
              <a:spcPct val="90000"/>
            </a:lnSpc>
            <a:spcBef>
              <a:spcPct val="0"/>
            </a:spcBef>
            <a:spcAft>
              <a:spcPct val="35000"/>
            </a:spcAft>
          </a:pPr>
          <a:r>
            <a:rPr lang="pt-PT" sz="1300" kern="1200">
              <a:solidFill>
                <a:srgbClr val="002060"/>
              </a:solidFill>
              <a:latin typeface="Arial Narrow" panose="020B0606020202030204" pitchFamily="34" charset="0"/>
            </a:rPr>
            <a:t>Conhecer os princípios básicos da mentalidade e comportamento de trabalho em equipa</a:t>
          </a:r>
          <a:endParaRPr lang="el-GR" sz="1300" kern="1200">
            <a:solidFill>
              <a:srgbClr val="002060"/>
            </a:solidFill>
            <a:latin typeface="Arial Narrow" panose="020B0606020202030204" pitchFamily="34" charset="0"/>
          </a:endParaRPr>
        </a:p>
      </dsp:txBody>
      <dsp:txXfrm>
        <a:off x="1116682" y="2131293"/>
        <a:ext cx="3057833" cy="447198"/>
      </dsp:txXfrm>
    </dsp:sp>
    <dsp:sp modelId="{2DC483B8-5DE6-44C6-AA9D-57DE555DE394}">
      <dsp:nvSpPr>
        <dsp:cNvPr id="0" name=""/>
        <dsp:cNvSpPr/>
      </dsp:nvSpPr>
      <dsp:spPr>
        <a:xfrm>
          <a:off x="1116682" y="2699608"/>
          <a:ext cx="3018591" cy="2744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lvl="0" algn="l" defTabSz="622300">
            <a:lnSpc>
              <a:spcPct val="90000"/>
            </a:lnSpc>
            <a:spcBef>
              <a:spcPct val="0"/>
            </a:spcBef>
            <a:spcAft>
              <a:spcPct val="35000"/>
            </a:spcAft>
          </a:pPr>
          <a:endParaRPr lang="el-GR" sz="1400" kern="1200">
            <a:latin typeface="Arial Narrow" panose="020B0606020202030204" pitchFamily="34" charset="0"/>
          </a:endParaRPr>
        </a:p>
      </dsp:txBody>
      <dsp:txXfrm>
        <a:off x="1116682" y="2699608"/>
        <a:ext cx="3018591" cy="274417"/>
      </dsp:txXfrm>
    </dsp:sp>
    <dsp:sp modelId="{58BAA820-31F8-4355-9FAD-227F04FEC658}">
      <dsp:nvSpPr>
        <dsp:cNvPr id="0" name=""/>
        <dsp:cNvSpPr/>
      </dsp:nvSpPr>
      <dsp:spPr>
        <a:xfrm>
          <a:off x="1116682" y="2974025"/>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4F44F55-C003-4BB4-A351-B556DAF4639D}">
      <dsp:nvSpPr>
        <dsp:cNvPr id="0" name=""/>
        <dsp:cNvSpPr/>
      </dsp:nvSpPr>
      <dsp:spPr>
        <a:xfrm>
          <a:off x="1540962" y="2974025"/>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B2213A9-B283-4E8A-A873-33844967CBF8}">
      <dsp:nvSpPr>
        <dsp:cNvPr id="0" name=""/>
        <dsp:cNvSpPr/>
      </dsp:nvSpPr>
      <dsp:spPr>
        <a:xfrm>
          <a:off x="1965577" y="2974025"/>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2E955B5-D63C-4367-B708-D5B838BCAAD7}">
      <dsp:nvSpPr>
        <dsp:cNvPr id="0" name=""/>
        <dsp:cNvSpPr/>
      </dsp:nvSpPr>
      <dsp:spPr>
        <a:xfrm>
          <a:off x="2389857" y="2974025"/>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7E16BE0-6FEE-45D8-A444-738ACF46B472}">
      <dsp:nvSpPr>
        <dsp:cNvPr id="0" name=""/>
        <dsp:cNvSpPr/>
      </dsp:nvSpPr>
      <dsp:spPr>
        <a:xfrm>
          <a:off x="2814472" y="2974025"/>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E7BFC12-476A-4C53-9054-C185FFDEA290}">
      <dsp:nvSpPr>
        <dsp:cNvPr id="0" name=""/>
        <dsp:cNvSpPr/>
      </dsp:nvSpPr>
      <dsp:spPr>
        <a:xfrm>
          <a:off x="3238752" y="2974025"/>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988A526-0559-491D-8EE4-30B19B033224}">
      <dsp:nvSpPr>
        <dsp:cNvPr id="0" name=""/>
        <dsp:cNvSpPr/>
      </dsp:nvSpPr>
      <dsp:spPr>
        <a:xfrm>
          <a:off x="3663367" y="2974025"/>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6D5A849-CEC8-408E-AA81-955F516C9681}">
      <dsp:nvSpPr>
        <dsp:cNvPr id="0" name=""/>
        <dsp:cNvSpPr/>
      </dsp:nvSpPr>
      <dsp:spPr>
        <a:xfrm>
          <a:off x="1116682" y="3029925"/>
          <a:ext cx="3057833" cy="447198"/>
        </a:xfrm>
        <a:prstGeom prst="rect">
          <a:avLst/>
        </a:prstGeom>
        <a:solidFill>
          <a:schemeClr val="l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l" defTabSz="622300">
            <a:lnSpc>
              <a:spcPct val="90000"/>
            </a:lnSpc>
            <a:spcBef>
              <a:spcPct val="0"/>
            </a:spcBef>
            <a:spcAft>
              <a:spcPct val="35000"/>
            </a:spcAft>
            <a:buFont typeface="Symbol" panose="05050102010706020507" pitchFamily="18" charset="2"/>
            <a:buNone/>
          </a:pPr>
          <a:r>
            <a:rPr lang="pt-PT" sz="1400" kern="1200">
              <a:solidFill>
                <a:srgbClr val="002060"/>
              </a:solidFill>
              <a:latin typeface="Arial Narrow" panose="020B0606020202030204" pitchFamily="34" charset="0"/>
            </a:rPr>
            <a:t>Distinguir as fases da dinâmica de equipa</a:t>
          </a:r>
          <a:endParaRPr lang="el-GR" sz="1400" kern="1200">
            <a:solidFill>
              <a:srgbClr val="002060"/>
            </a:solidFill>
            <a:latin typeface="Arial Narrow" panose="020B0606020202030204" pitchFamily="34" charset="0"/>
          </a:endParaRPr>
        </a:p>
      </dsp:txBody>
      <dsp:txXfrm>
        <a:off x="1116682" y="3029925"/>
        <a:ext cx="3057833" cy="447198"/>
      </dsp:txXfrm>
    </dsp:sp>
    <dsp:sp modelId="{EED7A027-9E44-4995-AE5A-58C8374FFA30}">
      <dsp:nvSpPr>
        <dsp:cNvPr id="0" name=""/>
        <dsp:cNvSpPr/>
      </dsp:nvSpPr>
      <dsp:spPr>
        <a:xfrm>
          <a:off x="1116682" y="3598240"/>
          <a:ext cx="3018591" cy="2744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lvl="0" algn="l" defTabSz="622300">
            <a:lnSpc>
              <a:spcPct val="90000"/>
            </a:lnSpc>
            <a:spcBef>
              <a:spcPct val="0"/>
            </a:spcBef>
            <a:spcAft>
              <a:spcPct val="35000"/>
            </a:spcAft>
            <a:buFont typeface="Symbol" panose="05050102010706020507" pitchFamily="18" charset="2"/>
            <a:buChar char=""/>
          </a:pPr>
          <a:endParaRPr lang="en-GB" sz="1400" kern="1200">
            <a:latin typeface="Arial Narrow" panose="020B0606020202030204" pitchFamily="34" charset="0"/>
          </a:endParaRPr>
        </a:p>
      </dsp:txBody>
      <dsp:txXfrm>
        <a:off x="1116682" y="3598240"/>
        <a:ext cx="3018591" cy="274417"/>
      </dsp:txXfrm>
    </dsp:sp>
    <dsp:sp modelId="{5CA3B429-413B-4F46-8BD0-D2CF7B8BE92B}">
      <dsp:nvSpPr>
        <dsp:cNvPr id="0" name=""/>
        <dsp:cNvSpPr/>
      </dsp:nvSpPr>
      <dsp:spPr>
        <a:xfrm>
          <a:off x="1116682" y="3872657"/>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C019880-D7EE-446A-BC78-A26971010D5B}">
      <dsp:nvSpPr>
        <dsp:cNvPr id="0" name=""/>
        <dsp:cNvSpPr/>
      </dsp:nvSpPr>
      <dsp:spPr>
        <a:xfrm>
          <a:off x="1540962" y="3872657"/>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3D6330B-1230-436C-ADC3-9DA6F6E26366}">
      <dsp:nvSpPr>
        <dsp:cNvPr id="0" name=""/>
        <dsp:cNvSpPr/>
      </dsp:nvSpPr>
      <dsp:spPr>
        <a:xfrm>
          <a:off x="1965577" y="3872657"/>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672F857-90E5-4551-9684-2A1736041CF4}">
      <dsp:nvSpPr>
        <dsp:cNvPr id="0" name=""/>
        <dsp:cNvSpPr/>
      </dsp:nvSpPr>
      <dsp:spPr>
        <a:xfrm>
          <a:off x="2389857" y="3872657"/>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53DA492-79C5-496B-9E4E-65D596DBCBEE}">
      <dsp:nvSpPr>
        <dsp:cNvPr id="0" name=""/>
        <dsp:cNvSpPr/>
      </dsp:nvSpPr>
      <dsp:spPr>
        <a:xfrm>
          <a:off x="2814472" y="3872657"/>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2400BB3-BC5B-4142-B082-3F49134D6EA6}">
      <dsp:nvSpPr>
        <dsp:cNvPr id="0" name=""/>
        <dsp:cNvSpPr/>
      </dsp:nvSpPr>
      <dsp:spPr>
        <a:xfrm>
          <a:off x="3238752" y="3872657"/>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A051955-9072-47B9-8A01-822D27E74367}">
      <dsp:nvSpPr>
        <dsp:cNvPr id="0" name=""/>
        <dsp:cNvSpPr/>
      </dsp:nvSpPr>
      <dsp:spPr>
        <a:xfrm>
          <a:off x="3663367" y="3872657"/>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692D689-E505-4590-92FD-FE3B8E77EE71}">
      <dsp:nvSpPr>
        <dsp:cNvPr id="0" name=""/>
        <dsp:cNvSpPr/>
      </dsp:nvSpPr>
      <dsp:spPr>
        <a:xfrm>
          <a:off x="1116682" y="3928557"/>
          <a:ext cx="3057833" cy="447198"/>
        </a:xfrm>
        <a:prstGeom prst="rect">
          <a:avLst/>
        </a:prstGeom>
        <a:solidFill>
          <a:schemeClr val="l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l" defTabSz="622300">
            <a:lnSpc>
              <a:spcPct val="90000"/>
            </a:lnSpc>
            <a:spcBef>
              <a:spcPct val="0"/>
            </a:spcBef>
            <a:spcAft>
              <a:spcPct val="35000"/>
            </a:spcAft>
            <a:buFont typeface="Symbol" panose="05050102010706020507" pitchFamily="18" charset="2"/>
            <a:buNone/>
          </a:pPr>
          <a:r>
            <a:rPr lang="pt-PT" sz="1400" kern="1200">
              <a:solidFill>
                <a:srgbClr val="002060"/>
              </a:solidFill>
              <a:latin typeface="Arial Narrow" panose="020B0606020202030204" pitchFamily="34" charset="0"/>
            </a:rPr>
            <a:t>Identificar alguns desafios de trabalho em equipa e saber como lidar com eles</a:t>
          </a:r>
          <a:endParaRPr lang="el-GR" sz="1400" kern="1200">
            <a:solidFill>
              <a:srgbClr val="002060"/>
            </a:solidFill>
            <a:latin typeface="Arial Narrow" panose="020B0606020202030204" pitchFamily="34" charset="0"/>
          </a:endParaRPr>
        </a:p>
      </dsp:txBody>
      <dsp:txXfrm>
        <a:off x="1116682" y="3928557"/>
        <a:ext cx="3057833" cy="447198"/>
      </dsp:txXfrm>
    </dsp:sp>
    <dsp:sp modelId="{83498075-FCF3-44EF-BF12-0CF202A8A935}">
      <dsp:nvSpPr>
        <dsp:cNvPr id="0" name=""/>
        <dsp:cNvSpPr/>
      </dsp:nvSpPr>
      <dsp:spPr>
        <a:xfrm>
          <a:off x="1116682" y="4496872"/>
          <a:ext cx="3018591" cy="2744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b" anchorCtr="0">
          <a:noAutofit/>
        </a:bodyPr>
        <a:lstStyle/>
        <a:p>
          <a:pPr lvl="0" algn="l" defTabSz="533400">
            <a:lnSpc>
              <a:spcPct val="90000"/>
            </a:lnSpc>
            <a:spcBef>
              <a:spcPct val="0"/>
            </a:spcBef>
            <a:spcAft>
              <a:spcPct val="35000"/>
            </a:spcAft>
          </a:pPr>
          <a:endParaRPr lang="el-GR" sz="1200" kern="1200"/>
        </a:p>
      </dsp:txBody>
      <dsp:txXfrm>
        <a:off x="1116682" y="4496872"/>
        <a:ext cx="3018591" cy="274417"/>
      </dsp:txXfrm>
    </dsp:sp>
    <dsp:sp modelId="{5586FF3B-AC6E-4C95-95D3-F9B36A1A350D}">
      <dsp:nvSpPr>
        <dsp:cNvPr id="0" name=""/>
        <dsp:cNvSpPr/>
      </dsp:nvSpPr>
      <dsp:spPr>
        <a:xfrm>
          <a:off x="1116682" y="4771290"/>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3528A4-93E8-4890-9253-2F7FC6052925}">
      <dsp:nvSpPr>
        <dsp:cNvPr id="0" name=""/>
        <dsp:cNvSpPr/>
      </dsp:nvSpPr>
      <dsp:spPr>
        <a:xfrm>
          <a:off x="1540962" y="4771290"/>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1486732-6E21-4553-BCFE-E6396B0B9149}">
      <dsp:nvSpPr>
        <dsp:cNvPr id="0" name=""/>
        <dsp:cNvSpPr/>
      </dsp:nvSpPr>
      <dsp:spPr>
        <a:xfrm>
          <a:off x="1965577" y="4771290"/>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7AC9426-7F50-414D-A26A-47DD96DAF32E}">
      <dsp:nvSpPr>
        <dsp:cNvPr id="0" name=""/>
        <dsp:cNvSpPr/>
      </dsp:nvSpPr>
      <dsp:spPr>
        <a:xfrm>
          <a:off x="2389857" y="4771290"/>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D3ED0C5-661B-4F8A-B519-29F37C4A0AF9}">
      <dsp:nvSpPr>
        <dsp:cNvPr id="0" name=""/>
        <dsp:cNvSpPr/>
      </dsp:nvSpPr>
      <dsp:spPr>
        <a:xfrm>
          <a:off x="2814472" y="4771290"/>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26F573F-FB9D-40B3-B47D-F3203A26A703}">
      <dsp:nvSpPr>
        <dsp:cNvPr id="0" name=""/>
        <dsp:cNvSpPr/>
      </dsp:nvSpPr>
      <dsp:spPr>
        <a:xfrm>
          <a:off x="3238752" y="4771290"/>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738EE6B-1795-4AE0-8D5B-31D2CF42C082}">
      <dsp:nvSpPr>
        <dsp:cNvPr id="0" name=""/>
        <dsp:cNvSpPr/>
      </dsp:nvSpPr>
      <dsp:spPr>
        <a:xfrm>
          <a:off x="3663367" y="4771290"/>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4D1D23D-F22F-4F50-9E27-CB5ED0FF4E2E}">
      <dsp:nvSpPr>
        <dsp:cNvPr id="0" name=""/>
        <dsp:cNvSpPr/>
      </dsp:nvSpPr>
      <dsp:spPr>
        <a:xfrm>
          <a:off x="1116682" y="4827190"/>
          <a:ext cx="3057833" cy="447198"/>
        </a:xfrm>
        <a:prstGeom prst="rect">
          <a:avLst/>
        </a:prstGeom>
        <a:solidFill>
          <a:schemeClr val="l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l" defTabSz="622300">
            <a:lnSpc>
              <a:spcPct val="90000"/>
            </a:lnSpc>
            <a:spcBef>
              <a:spcPct val="0"/>
            </a:spcBef>
            <a:spcAft>
              <a:spcPct val="35000"/>
            </a:spcAft>
          </a:pPr>
          <a:r>
            <a:rPr lang="pt-PT" sz="1400" kern="1200">
              <a:solidFill>
                <a:srgbClr val="002060"/>
              </a:solidFill>
              <a:latin typeface="Arial Narrow" panose="020B0606020202030204" pitchFamily="34" charset="0"/>
            </a:rPr>
            <a:t>Recorrer a estratégias que promovam o trabalho em equipa </a:t>
          </a:r>
          <a:endParaRPr lang="el-GR" sz="1400" kern="1200">
            <a:solidFill>
              <a:srgbClr val="002060"/>
            </a:solidFill>
            <a:latin typeface="Arial Narrow" panose="020B0606020202030204" pitchFamily="34" charset="0"/>
          </a:endParaRPr>
        </a:p>
      </dsp:txBody>
      <dsp:txXfrm>
        <a:off x="1116682" y="4827190"/>
        <a:ext cx="3057833" cy="44719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BA3247-D5F9-4F0D-87BD-F1B0627E985C}">
      <dsp:nvSpPr>
        <dsp:cNvPr id="0" name=""/>
        <dsp:cNvSpPr/>
      </dsp:nvSpPr>
      <dsp:spPr>
        <a:xfrm>
          <a:off x="1189433" y="694"/>
          <a:ext cx="2883574" cy="2621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7160" tIns="137160" rIns="137160" bIns="137160" numCol="1" spcCol="1270" anchor="b" anchorCtr="0">
          <a:noAutofit/>
        </a:bodyPr>
        <a:lstStyle/>
        <a:p>
          <a:pPr lvl="0" algn="l" defTabSz="1600200">
            <a:lnSpc>
              <a:spcPct val="90000"/>
            </a:lnSpc>
            <a:spcBef>
              <a:spcPct val="0"/>
            </a:spcBef>
            <a:spcAft>
              <a:spcPct val="35000"/>
            </a:spcAft>
          </a:pPr>
          <a:endParaRPr lang="el-GR" sz="3600" kern="1200"/>
        </a:p>
      </dsp:txBody>
      <dsp:txXfrm>
        <a:off x="1189433" y="694"/>
        <a:ext cx="2883574" cy="262143"/>
      </dsp:txXfrm>
    </dsp:sp>
    <dsp:sp modelId="{C12A14FB-EF16-44B7-8E33-5ED7BE4FBCF1}">
      <dsp:nvSpPr>
        <dsp:cNvPr id="0" name=""/>
        <dsp:cNvSpPr/>
      </dsp:nvSpPr>
      <dsp:spPr>
        <a:xfrm>
          <a:off x="1189433" y="262837"/>
          <a:ext cx="674756" cy="533995"/>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F5F6DCA-D35B-4D69-8FF8-5DB1CC9797F2}">
      <dsp:nvSpPr>
        <dsp:cNvPr id="0" name=""/>
        <dsp:cNvSpPr/>
      </dsp:nvSpPr>
      <dsp:spPr>
        <a:xfrm>
          <a:off x="1594736" y="262837"/>
          <a:ext cx="674756" cy="533995"/>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B6B1B87-4222-448D-8D88-0FFC02E3E141}">
      <dsp:nvSpPr>
        <dsp:cNvPr id="0" name=""/>
        <dsp:cNvSpPr/>
      </dsp:nvSpPr>
      <dsp:spPr>
        <a:xfrm>
          <a:off x="2000359" y="262837"/>
          <a:ext cx="674756" cy="533995"/>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DBD0B10-8BEE-4C99-BBC3-9ADABA22C153}">
      <dsp:nvSpPr>
        <dsp:cNvPr id="0" name=""/>
        <dsp:cNvSpPr/>
      </dsp:nvSpPr>
      <dsp:spPr>
        <a:xfrm>
          <a:off x="2405661" y="262837"/>
          <a:ext cx="674756" cy="533995"/>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62A048-C5E0-4318-8EFC-A89EC1C71CDD}">
      <dsp:nvSpPr>
        <dsp:cNvPr id="0" name=""/>
        <dsp:cNvSpPr/>
      </dsp:nvSpPr>
      <dsp:spPr>
        <a:xfrm>
          <a:off x="2811284" y="262837"/>
          <a:ext cx="674756" cy="533995"/>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935CBB3-3AD3-446F-B04F-8CFD53EA7B65}">
      <dsp:nvSpPr>
        <dsp:cNvPr id="0" name=""/>
        <dsp:cNvSpPr/>
      </dsp:nvSpPr>
      <dsp:spPr>
        <a:xfrm>
          <a:off x="3216586" y="262837"/>
          <a:ext cx="674756" cy="533995"/>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7DB0346-2881-40EB-8E24-2F209541E965}">
      <dsp:nvSpPr>
        <dsp:cNvPr id="0" name=""/>
        <dsp:cNvSpPr/>
      </dsp:nvSpPr>
      <dsp:spPr>
        <a:xfrm>
          <a:off x="3622209" y="262837"/>
          <a:ext cx="674756" cy="533995"/>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28AD89-7D16-45D1-AA9A-80178FCEDBB9}">
      <dsp:nvSpPr>
        <dsp:cNvPr id="0" name=""/>
        <dsp:cNvSpPr/>
      </dsp:nvSpPr>
      <dsp:spPr>
        <a:xfrm>
          <a:off x="1189433" y="316236"/>
          <a:ext cx="2921061" cy="427196"/>
        </a:xfrm>
        <a:prstGeom prst="rect">
          <a:avLst/>
        </a:prstGeom>
        <a:solidFill>
          <a:schemeClr val="l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l" defTabSz="622300">
            <a:lnSpc>
              <a:spcPct val="90000"/>
            </a:lnSpc>
            <a:spcBef>
              <a:spcPct val="0"/>
            </a:spcBef>
            <a:spcAft>
              <a:spcPct val="35000"/>
            </a:spcAft>
          </a:pPr>
          <a:r>
            <a:rPr lang="pt-PT" sz="1400" b="0" kern="1200">
              <a:solidFill>
                <a:srgbClr val="002060"/>
              </a:solidFill>
              <a:latin typeface="Arial Narrow" panose="020B0606020202030204" pitchFamily="34" charset="0"/>
            </a:rPr>
            <a:t>Elaborar um plano estruturado da sua apresentação</a:t>
          </a:r>
          <a:endParaRPr lang="el-GR" sz="1400" b="0" kern="1200">
            <a:solidFill>
              <a:srgbClr val="002060"/>
            </a:solidFill>
            <a:latin typeface="Arial Narrow" panose="020B0606020202030204" pitchFamily="34" charset="0"/>
          </a:endParaRPr>
        </a:p>
      </dsp:txBody>
      <dsp:txXfrm>
        <a:off x="1189433" y="316236"/>
        <a:ext cx="2921061" cy="427196"/>
      </dsp:txXfrm>
    </dsp:sp>
    <dsp:sp modelId="{6848FDD0-7AC1-4C17-AF21-B3A5377B8DFA}">
      <dsp:nvSpPr>
        <dsp:cNvPr id="0" name=""/>
        <dsp:cNvSpPr/>
      </dsp:nvSpPr>
      <dsp:spPr>
        <a:xfrm>
          <a:off x="1189433" y="859132"/>
          <a:ext cx="2883574" cy="2621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b" anchorCtr="0">
          <a:noAutofit/>
        </a:bodyPr>
        <a:lstStyle/>
        <a:p>
          <a:pPr lvl="0" algn="l" defTabSz="533400">
            <a:lnSpc>
              <a:spcPct val="90000"/>
            </a:lnSpc>
            <a:spcBef>
              <a:spcPct val="0"/>
            </a:spcBef>
            <a:spcAft>
              <a:spcPct val="35000"/>
            </a:spcAft>
          </a:pPr>
          <a:endParaRPr lang="el-GR" sz="1200" kern="1200"/>
        </a:p>
      </dsp:txBody>
      <dsp:txXfrm>
        <a:off x="1189433" y="859132"/>
        <a:ext cx="2883574" cy="262143"/>
      </dsp:txXfrm>
    </dsp:sp>
    <dsp:sp modelId="{6FC6877E-6116-454C-9005-1B0A268D1B69}">
      <dsp:nvSpPr>
        <dsp:cNvPr id="0" name=""/>
        <dsp:cNvSpPr/>
      </dsp:nvSpPr>
      <dsp:spPr>
        <a:xfrm>
          <a:off x="1189433" y="1121275"/>
          <a:ext cx="674756" cy="533995"/>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54C9E4D-8060-4B9A-B0C7-569E2251475D}">
      <dsp:nvSpPr>
        <dsp:cNvPr id="0" name=""/>
        <dsp:cNvSpPr/>
      </dsp:nvSpPr>
      <dsp:spPr>
        <a:xfrm>
          <a:off x="1594736" y="1121275"/>
          <a:ext cx="674756" cy="533995"/>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0FD7ADD-2C11-4727-8D9D-738A8ECE1EB8}">
      <dsp:nvSpPr>
        <dsp:cNvPr id="0" name=""/>
        <dsp:cNvSpPr/>
      </dsp:nvSpPr>
      <dsp:spPr>
        <a:xfrm>
          <a:off x="2000359" y="1121275"/>
          <a:ext cx="674756" cy="533995"/>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251E3E-65A7-4EB7-B42A-69536554906D}">
      <dsp:nvSpPr>
        <dsp:cNvPr id="0" name=""/>
        <dsp:cNvSpPr/>
      </dsp:nvSpPr>
      <dsp:spPr>
        <a:xfrm>
          <a:off x="2405661" y="1121275"/>
          <a:ext cx="674756" cy="533995"/>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924F95-EFF2-4F11-BBB4-860AB126C2E0}">
      <dsp:nvSpPr>
        <dsp:cNvPr id="0" name=""/>
        <dsp:cNvSpPr/>
      </dsp:nvSpPr>
      <dsp:spPr>
        <a:xfrm>
          <a:off x="2811284" y="1121275"/>
          <a:ext cx="674756" cy="533995"/>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C28ED27-9774-42B0-930B-1EFBF46B32AC}">
      <dsp:nvSpPr>
        <dsp:cNvPr id="0" name=""/>
        <dsp:cNvSpPr/>
      </dsp:nvSpPr>
      <dsp:spPr>
        <a:xfrm>
          <a:off x="3216586" y="1121275"/>
          <a:ext cx="674756" cy="533995"/>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EF82F39-C394-4D21-825F-4D1BB95FDCB9}">
      <dsp:nvSpPr>
        <dsp:cNvPr id="0" name=""/>
        <dsp:cNvSpPr/>
      </dsp:nvSpPr>
      <dsp:spPr>
        <a:xfrm>
          <a:off x="3622209" y="1121275"/>
          <a:ext cx="674756" cy="533995"/>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9FBA8B4-AAEE-4B2A-86CF-EC1A4A3C22B0}">
      <dsp:nvSpPr>
        <dsp:cNvPr id="0" name=""/>
        <dsp:cNvSpPr/>
      </dsp:nvSpPr>
      <dsp:spPr>
        <a:xfrm>
          <a:off x="1220061" y="1191754"/>
          <a:ext cx="2859806" cy="427196"/>
        </a:xfrm>
        <a:prstGeom prst="rect">
          <a:avLst/>
        </a:prstGeom>
        <a:solidFill>
          <a:schemeClr val="l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l" defTabSz="622300">
            <a:lnSpc>
              <a:spcPct val="90000"/>
            </a:lnSpc>
            <a:spcBef>
              <a:spcPct val="0"/>
            </a:spcBef>
            <a:spcAft>
              <a:spcPct val="35000"/>
            </a:spcAft>
          </a:pPr>
          <a:r>
            <a:rPr lang="pt-PT" sz="1400" b="0" kern="1200">
              <a:solidFill>
                <a:srgbClr val="002060"/>
              </a:solidFill>
              <a:latin typeface="Arial Narrow" panose="020B0606020202030204" pitchFamily="34" charset="0"/>
            </a:rPr>
            <a:t>Aplicar técnicas de abertura do discurso </a:t>
          </a:r>
          <a:endParaRPr lang="el-GR" sz="1400" b="0" kern="1200">
            <a:solidFill>
              <a:srgbClr val="002060"/>
            </a:solidFill>
            <a:latin typeface="Arial Narrow" panose="020B0606020202030204" pitchFamily="34" charset="0"/>
          </a:endParaRPr>
        </a:p>
      </dsp:txBody>
      <dsp:txXfrm>
        <a:off x="1220061" y="1191754"/>
        <a:ext cx="2859806" cy="427196"/>
      </dsp:txXfrm>
    </dsp:sp>
    <dsp:sp modelId="{ABD6FE05-FB6A-4307-B9C9-EED5E6F7F482}">
      <dsp:nvSpPr>
        <dsp:cNvPr id="0" name=""/>
        <dsp:cNvSpPr/>
      </dsp:nvSpPr>
      <dsp:spPr>
        <a:xfrm>
          <a:off x="1189433" y="1717569"/>
          <a:ext cx="2883574" cy="2621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lvl="0" algn="l" defTabSz="622300">
            <a:lnSpc>
              <a:spcPct val="90000"/>
            </a:lnSpc>
            <a:spcBef>
              <a:spcPct val="0"/>
            </a:spcBef>
            <a:spcAft>
              <a:spcPct val="35000"/>
            </a:spcAft>
            <a:buFont typeface="Symbol" panose="05050102010706020507" pitchFamily="18" charset="2"/>
            <a:buChar char=""/>
          </a:pPr>
          <a:endParaRPr lang="en-GB" sz="1400" kern="1200">
            <a:latin typeface="Arial Narrow" panose="020B0606020202030204" pitchFamily="34" charset="0"/>
          </a:endParaRPr>
        </a:p>
      </dsp:txBody>
      <dsp:txXfrm>
        <a:off x="1189433" y="1717569"/>
        <a:ext cx="2883574" cy="262143"/>
      </dsp:txXfrm>
    </dsp:sp>
    <dsp:sp modelId="{C9945A20-93AB-4CE1-97D0-95AC76ECA92B}">
      <dsp:nvSpPr>
        <dsp:cNvPr id="0" name=""/>
        <dsp:cNvSpPr/>
      </dsp:nvSpPr>
      <dsp:spPr>
        <a:xfrm>
          <a:off x="1189433" y="2101854"/>
          <a:ext cx="674756" cy="533995"/>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EC099AF-E489-41FA-83BC-F07141985A03}">
      <dsp:nvSpPr>
        <dsp:cNvPr id="0" name=""/>
        <dsp:cNvSpPr/>
      </dsp:nvSpPr>
      <dsp:spPr>
        <a:xfrm>
          <a:off x="1594736" y="2101854"/>
          <a:ext cx="674756" cy="533995"/>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32A1CD6-73D6-442F-8C67-BBD22AAE4F15}">
      <dsp:nvSpPr>
        <dsp:cNvPr id="0" name=""/>
        <dsp:cNvSpPr/>
      </dsp:nvSpPr>
      <dsp:spPr>
        <a:xfrm>
          <a:off x="1993078" y="2101854"/>
          <a:ext cx="674756" cy="533995"/>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8CE7707-DEA6-461B-BE3C-DDF3AF05C616}">
      <dsp:nvSpPr>
        <dsp:cNvPr id="0" name=""/>
        <dsp:cNvSpPr/>
      </dsp:nvSpPr>
      <dsp:spPr>
        <a:xfrm>
          <a:off x="2405661" y="2101854"/>
          <a:ext cx="674756" cy="533995"/>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3E2A1C5-FEAD-41F1-8EF0-B8BD9DDD754C}">
      <dsp:nvSpPr>
        <dsp:cNvPr id="0" name=""/>
        <dsp:cNvSpPr/>
      </dsp:nvSpPr>
      <dsp:spPr>
        <a:xfrm>
          <a:off x="2811284" y="2101854"/>
          <a:ext cx="674756" cy="533995"/>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923EB2A-8AF2-49C1-9161-FD699478AA8D}">
      <dsp:nvSpPr>
        <dsp:cNvPr id="0" name=""/>
        <dsp:cNvSpPr/>
      </dsp:nvSpPr>
      <dsp:spPr>
        <a:xfrm>
          <a:off x="3216586" y="2101854"/>
          <a:ext cx="674756" cy="533995"/>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7D1EF8-B9E9-4586-93BE-AE1A8B165250}">
      <dsp:nvSpPr>
        <dsp:cNvPr id="0" name=""/>
        <dsp:cNvSpPr/>
      </dsp:nvSpPr>
      <dsp:spPr>
        <a:xfrm>
          <a:off x="3622209" y="2101854"/>
          <a:ext cx="674756" cy="533995"/>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C0D1F49-3D31-4B56-BF44-0C0D75608D0F}">
      <dsp:nvSpPr>
        <dsp:cNvPr id="0" name=""/>
        <dsp:cNvSpPr/>
      </dsp:nvSpPr>
      <dsp:spPr>
        <a:xfrm>
          <a:off x="1189433" y="1979713"/>
          <a:ext cx="2921061" cy="778278"/>
        </a:xfrm>
        <a:prstGeom prst="rect">
          <a:avLst/>
        </a:prstGeom>
        <a:solidFill>
          <a:schemeClr val="l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l" defTabSz="622300">
            <a:lnSpc>
              <a:spcPct val="90000"/>
            </a:lnSpc>
            <a:spcBef>
              <a:spcPct val="0"/>
            </a:spcBef>
            <a:spcAft>
              <a:spcPct val="35000"/>
            </a:spcAft>
          </a:pPr>
          <a:r>
            <a:rPr lang="pt-PT" sz="1400" b="0" kern="1200">
              <a:solidFill>
                <a:srgbClr val="002060"/>
              </a:solidFill>
              <a:latin typeface="Arial Narrow" panose="020B0606020202030204" pitchFamily="34" charset="0"/>
            </a:rPr>
            <a:t>Obter a atenção do público e envolvê-lo, reconhecendo a importância de conhecê-lo, bem como das atitudes culturais</a:t>
          </a:r>
          <a:endParaRPr lang="el-GR" sz="1400" b="0" kern="1200">
            <a:solidFill>
              <a:srgbClr val="002060"/>
            </a:solidFill>
            <a:latin typeface="Arial Narrow" panose="020B0606020202030204" pitchFamily="34" charset="0"/>
          </a:endParaRPr>
        </a:p>
      </dsp:txBody>
      <dsp:txXfrm>
        <a:off x="1189433" y="1979713"/>
        <a:ext cx="2921061" cy="778278"/>
      </dsp:txXfrm>
    </dsp:sp>
    <dsp:sp modelId="{2DC483B8-5DE6-44C6-AA9D-57DE555DE394}">
      <dsp:nvSpPr>
        <dsp:cNvPr id="0" name=""/>
        <dsp:cNvSpPr/>
      </dsp:nvSpPr>
      <dsp:spPr>
        <a:xfrm>
          <a:off x="1189433" y="2820291"/>
          <a:ext cx="2883574" cy="2621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lvl="0" algn="l" defTabSz="622300">
            <a:lnSpc>
              <a:spcPct val="90000"/>
            </a:lnSpc>
            <a:spcBef>
              <a:spcPct val="0"/>
            </a:spcBef>
            <a:spcAft>
              <a:spcPct val="35000"/>
            </a:spcAft>
          </a:pPr>
          <a:endParaRPr lang="el-GR" sz="1400" kern="1200">
            <a:latin typeface="Arial Narrow" panose="020B0606020202030204" pitchFamily="34" charset="0"/>
          </a:endParaRPr>
        </a:p>
      </dsp:txBody>
      <dsp:txXfrm>
        <a:off x="1189433" y="2820291"/>
        <a:ext cx="2883574" cy="262143"/>
      </dsp:txXfrm>
    </dsp:sp>
    <dsp:sp modelId="{58BAA820-31F8-4355-9FAD-227F04FEC658}">
      <dsp:nvSpPr>
        <dsp:cNvPr id="0" name=""/>
        <dsp:cNvSpPr/>
      </dsp:nvSpPr>
      <dsp:spPr>
        <a:xfrm>
          <a:off x="1189433" y="3082434"/>
          <a:ext cx="674756" cy="533995"/>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4F44F55-C003-4BB4-A351-B556DAF4639D}">
      <dsp:nvSpPr>
        <dsp:cNvPr id="0" name=""/>
        <dsp:cNvSpPr/>
      </dsp:nvSpPr>
      <dsp:spPr>
        <a:xfrm>
          <a:off x="1594736" y="3082434"/>
          <a:ext cx="674756" cy="533995"/>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B2213A9-B283-4E8A-A873-33844967CBF8}">
      <dsp:nvSpPr>
        <dsp:cNvPr id="0" name=""/>
        <dsp:cNvSpPr/>
      </dsp:nvSpPr>
      <dsp:spPr>
        <a:xfrm>
          <a:off x="2000359" y="3082434"/>
          <a:ext cx="674756" cy="533995"/>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2E955B5-D63C-4367-B708-D5B838BCAAD7}">
      <dsp:nvSpPr>
        <dsp:cNvPr id="0" name=""/>
        <dsp:cNvSpPr/>
      </dsp:nvSpPr>
      <dsp:spPr>
        <a:xfrm>
          <a:off x="2405661" y="3082434"/>
          <a:ext cx="674756" cy="533995"/>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7E16BE0-6FEE-45D8-A444-738ACF46B472}">
      <dsp:nvSpPr>
        <dsp:cNvPr id="0" name=""/>
        <dsp:cNvSpPr/>
      </dsp:nvSpPr>
      <dsp:spPr>
        <a:xfrm>
          <a:off x="2811284" y="3082434"/>
          <a:ext cx="674756" cy="533995"/>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E7BFC12-476A-4C53-9054-C185FFDEA290}">
      <dsp:nvSpPr>
        <dsp:cNvPr id="0" name=""/>
        <dsp:cNvSpPr/>
      </dsp:nvSpPr>
      <dsp:spPr>
        <a:xfrm>
          <a:off x="3216586" y="3082434"/>
          <a:ext cx="674756" cy="533995"/>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988A526-0559-491D-8EE4-30B19B033224}">
      <dsp:nvSpPr>
        <dsp:cNvPr id="0" name=""/>
        <dsp:cNvSpPr/>
      </dsp:nvSpPr>
      <dsp:spPr>
        <a:xfrm>
          <a:off x="3622209" y="3082434"/>
          <a:ext cx="674756" cy="533995"/>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6D5A849-CEC8-408E-AA81-955F516C9681}">
      <dsp:nvSpPr>
        <dsp:cNvPr id="0" name=""/>
        <dsp:cNvSpPr/>
      </dsp:nvSpPr>
      <dsp:spPr>
        <a:xfrm>
          <a:off x="1189433" y="3135834"/>
          <a:ext cx="2921061" cy="427196"/>
        </a:xfrm>
        <a:prstGeom prst="rect">
          <a:avLst/>
        </a:prstGeom>
        <a:solidFill>
          <a:schemeClr val="l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l" defTabSz="622300">
            <a:lnSpc>
              <a:spcPct val="90000"/>
            </a:lnSpc>
            <a:spcBef>
              <a:spcPct val="0"/>
            </a:spcBef>
            <a:spcAft>
              <a:spcPct val="35000"/>
            </a:spcAft>
            <a:buFont typeface="Symbol" panose="05050102010706020507" pitchFamily="18" charset="2"/>
            <a:buNone/>
          </a:pPr>
          <a:r>
            <a:rPr lang="pt-PT" sz="1400" b="0" kern="1200">
              <a:solidFill>
                <a:srgbClr val="002060"/>
              </a:solidFill>
              <a:latin typeface="Arial Narrow" panose="020B0606020202030204" pitchFamily="34" charset="0"/>
            </a:rPr>
            <a:t>Saber como apresentar material visual</a:t>
          </a:r>
          <a:endParaRPr lang="el-GR" sz="1400" b="0" kern="1200">
            <a:solidFill>
              <a:srgbClr val="002060"/>
            </a:solidFill>
            <a:latin typeface="Arial Narrow" panose="020B0606020202030204" pitchFamily="34" charset="0"/>
          </a:endParaRPr>
        </a:p>
      </dsp:txBody>
      <dsp:txXfrm>
        <a:off x="1189433" y="3135834"/>
        <a:ext cx="2921061" cy="427196"/>
      </dsp:txXfrm>
    </dsp:sp>
    <dsp:sp modelId="{EED7A027-9E44-4995-AE5A-58C8374FFA30}">
      <dsp:nvSpPr>
        <dsp:cNvPr id="0" name=""/>
        <dsp:cNvSpPr/>
      </dsp:nvSpPr>
      <dsp:spPr>
        <a:xfrm>
          <a:off x="1189433" y="3678729"/>
          <a:ext cx="2883574" cy="2621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lvl="0" algn="l" defTabSz="622300">
            <a:lnSpc>
              <a:spcPct val="90000"/>
            </a:lnSpc>
            <a:spcBef>
              <a:spcPct val="0"/>
            </a:spcBef>
            <a:spcAft>
              <a:spcPct val="35000"/>
            </a:spcAft>
            <a:buFont typeface="Symbol" panose="05050102010706020507" pitchFamily="18" charset="2"/>
            <a:buChar char=""/>
          </a:pPr>
          <a:endParaRPr lang="en-GB" sz="1400" kern="1200">
            <a:latin typeface="Arial Narrow" panose="020B0606020202030204" pitchFamily="34" charset="0"/>
          </a:endParaRPr>
        </a:p>
      </dsp:txBody>
      <dsp:txXfrm>
        <a:off x="1189433" y="3678729"/>
        <a:ext cx="2883574" cy="262143"/>
      </dsp:txXfrm>
    </dsp:sp>
    <dsp:sp modelId="{5CA3B429-413B-4F46-8BD0-D2CF7B8BE92B}">
      <dsp:nvSpPr>
        <dsp:cNvPr id="0" name=""/>
        <dsp:cNvSpPr/>
      </dsp:nvSpPr>
      <dsp:spPr>
        <a:xfrm>
          <a:off x="1189433" y="3940872"/>
          <a:ext cx="674756" cy="533995"/>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C019880-D7EE-446A-BC78-A26971010D5B}">
      <dsp:nvSpPr>
        <dsp:cNvPr id="0" name=""/>
        <dsp:cNvSpPr/>
      </dsp:nvSpPr>
      <dsp:spPr>
        <a:xfrm>
          <a:off x="1594736" y="3940872"/>
          <a:ext cx="674756" cy="533995"/>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3D6330B-1230-436C-ADC3-9DA6F6E26366}">
      <dsp:nvSpPr>
        <dsp:cNvPr id="0" name=""/>
        <dsp:cNvSpPr/>
      </dsp:nvSpPr>
      <dsp:spPr>
        <a:xfrm>
          <a:off x="2000359" y="3940872"/>
          <a:ext cx="674756" cy="533995"/>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672F857-90E5-4551-9684-2A1736041CF4}">
      <dsp:nvSpPr>
        <dsp:cNvPr id="0" name=""/>
        <dsp:cNvSpPr/>
      </dsp:nvSpPr>
      <dsp:spPr>
        <a:xfrm>
          <a:off x="2405661" y="3940872"/>
          <a:ext cx="674756" cy="533995"/>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53DA492-79C5-496B-9E4E-65D596DBCBEE}">
      <dsp:nvSpPr>
        <dsp:cNvPr id="0" name=""/>
        <dsp:cNvSpPr/>
      </dsp:nvSpPr>
      <dsp:spPr>
        <a:xfrm>
          <a:off x="2811284" y="3940872"/>
          <a:ext cx="674756" cy="533995"/>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2400BB3-BC5B-4142-B082-3F49134D6EA6}">
      <dsp:nvSpPr>
        <dsp:cNvPr id="0" name=""/>
        <dsp:cNvSpPr/>
      </dsp:nvSpPr>
      <dsp:spPr>
        <a:xfrm>
          <a:off x="3216586" y="3940872"/>
          <a:ext cx="674756" cy="533995"/>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A051955-9072-47B9-8A01-822D27E74367}">
      <dsp:nvSpPr>
        <dsp:cNvPr id="0" name=""/>
        <dsp:cNvSpPr/>
      </dsp:nvSpPr>
      <dsp:spPr>
        <a:xfrm>
          <a:off x="3622209" y="3940872"/>
          <a:ext cx="674756" cy="533995"/>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692D689-E505-4590-92FD-FE3B8E77EE71}">
      <dsp:nvSpPr>
        <dsp:cNvPr id="0" name=""/>
        <dsp:cNvSpPr/>
      </dsp:nvSpPr>
      <dsp:spPr>
        <a:xfrm>
          <a:off x="1189433" y="3994272"/>
          <a:ext cx="2921061" cy="427196"/>
        </a:xfrm>
        <a:prstGeom prst="rect">
          <a:avLst/>
        </a:prstGeom>
        <a:solidFill>
          <a:schemeClr val="l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l" defTabSz="622300">
            <a:lnSpc>
              <a:spcPct val="90000"/>
            </a:lnSpc>
            <a:spcBef>
              <a:spcPct val="0"/>
            </a:spcBef>
            <a:spcAft>
              <a:spcPct val="35000"/>
            </a:spcAft>
            <a:buFont typeface="Symbol" panose="05050102010706020507" pitchFamily="18" charset="2"/>
            <a:buNone/>
          </a:pPr>
          <a:r>
            <a:rPr lang="pt-PT" sz="1400" b="0" kern="1200">
              <a:solidFill>
                <a:srgbClr val="002060"/>
              </a:solidFill>
              <a:latin typeface="Arial Narrow" panose="020B0606020202030204" pitchFamily="34" charset="0"/>
            </a:rPr>
            <a:t>Implementar estratégias eficazes para terminar a apresentação </a:t>
          </a:r>
          <a:endParaRPr lang="el-GR" sz="1400" b="0" kern="1200">
            <a:solidFill>
              <a:srgbClr val="002060"/>
            </a:solidFill>
            <a:latin typeface="Arial Narrow" panose="020B0606020202030204" pitchFamily="34" charset="0"/>
          </a:endParaRPr>
        </a:p>
      </dsp:txBody>
      <dsp:txXfrm>
        <a:off x="1189433" y="3994272"/>
        <a:ext cx="2921061" cy="427196"/>
      </dsp:txXfrm>
    </dsp:sp>
    <dsp:sp modelId="{83498075-FCF3-44EF-BF12-0CF202A8A935}">
      <dsp:nvSpPr>
        <dsp:cNvPr id="0" name=""/>
        <dsp:cNvSpPr/>
      </dsp:nvSpPr>
      <dsp:spPr>
        <a:xfrm>
          <a:off x="1189433" y="4537167"/>
          <a:ext cx="2883574" cy="2621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b" anchorCtr="0">
          <a:noAutofit/>
        </a:bodyPr>
        <a:lstStyle/>
        <a:p>
          <a:pPr lvl="0" algn="l" defTabSz="533400">
            <a:lnSpc>
              <a:spcPct val="90000"/>
            </a:lnSpc>
            <a:spcBef>
              <a:spcPct val="0"/>
            </a:spcBef>
            <a:spcAft>
              <a:spcPct val="35000"/>
            </a:spcAft>
          </a:pPr>
          <a:endParaRPr lang="el-GR" sz="1200" kern="1200"/>
        </a:p>
      </dsp:txBody>
      <dsp:txXfrm>
        <a:off x="1189433" y="4537167"/>
        <a:ext cx="2883574" cy="262143"/>
      </dsp:txXfrm>
    </dsp:sp>
    <dsp:sp modelId="{5586FF3B-AC6E-4C95-95D3-F9B36A1A350D}">
      <dsp:nvSpPr>
        <dsp:cNvPr id="0" name=""/>
        <dsp:cNvSpPr/>
      </dsp:nvSpPr>
      <dsp:spPr>
        <a:xfrm>
          <a:off x="1189433" y="4799310"/>
          <a:ext cx="674756" cy="533995"/>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3528A4-93E8-4890-9253-2F7FC6052925}">
      <dsp:nvSpPr>
        <dsp:cNvPr id="0" name=""/>
        <dsp:cNvSpPr/>
      </dsp:nvSpPr>
      <dsp:spPr>
        <a:xfrm>
          <a:off x="1594736" y="4799310"/>
          <a:ext cx="674756" cy="533995"/>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1486732-6E21-4553-BCFE-E6396B0B9149}">
      <dsp:nvSpPr>
        <dsp:cNvPr id="0" name=""/>
        <dsp:cNvSpPr/>
      </dsp:nvSpPr>
      <dsp:spPr>
        <a:xfrm>
          <a:off x="2000359" y="4799310"/>
          <a:ext cx="674756" cy="533995"/>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7AC9426-7F50-414D-A26A-47DD96DAF32E}">
      <dsp:nvSpPr>
        <dsp:cNvPr id="0" name=""/>
        <dsp:cNvSpPr/>
      </dsp:nvSpPr>
      <dsp:spPr>
        <a:xfrm>
          <a:off x="2405661" y="4799310"/>
          <a:ext cx="674756" cy="533995"/>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D3ED0C5-661B-4F8A-B519-29F37C4A0AF9}">
      <dsp:nvSpPr>
        <dsp:cNvPr id="0" name=""/>
        <dsp:cNvSpPr/>
      </dsp:nvSpPr>
      <dsp:spPr>
        <a:xfrm>
          <a:off x="2811284" y="4799310"/>
          <a:ext cx="674756" cy="533995"/>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26F573F-FB9D-40B3-B47D-F3203A26A703}">
      <dsp:nvSpPr>
        <dsp:cNvPr id="0" name=""/>
        <dsp:cNvSpPr/>
      </dsp:nvSpPr>
      <dsp:spPr>
        <a:xfrm>
          <a:off x="3216586" y="4799310"/>
          <a:ext cx="674756" cy="533995"/>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738EE6B-1795-4AE0-8D5B-31D2CF42C082}">
      <dsp:nvSpPr>
        <dsp:cNvPr id="0" name=""/>
        <dsp:cNvSpPr/>
      </dsp:nvSpPr>
      <dsp:spPr>
        <a:xfrm>
          <a:off x="3622209" y="4799310"/>
          <a:ext cx="674756" cy="533995"/>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4D1D23D-F22F-4F50-9E27-CB5ED0FF4E2E}">
      <dsp:nvSpPr>
        <dsp:cNvPr id="0" name=""/>
        <dsp:cNvSpPr/>
      </dsp:nvSpPr>
      <dsp:spPr>
        <a:xfrm>
          <a:off x="1189433" y="4852710"/>
          <a:ext cx="2921061" cy="427196"/>
        </a:xfrm>
        <a:prstGeom prst="rect">
          <a:avLst/>
        </a:prstGeom>
        <a:solidFill>
          <a:schemeClr val="l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l" defTabSz="622300">
            <a:lnSpc>
              <a:spcPct val="90000"/>
            </a:lnSpc>
            <a:spcBef>
              <a:spcPct val="0"/>
            </a:spcBef>
            <a:spcAft>
              <a:spcPct val="35000"/>
            </a:spcAft>
          </a:pPr>
          <a:r>
            <a:rPr lang="pt-PT" sz="1400" b="0" kern="1200">
              <a:solidFill>
                <a:srgbClr val="002060"/>
              </a:solidFill>
              <a:latin typeface="Arial Narrow" panose="020B0606020202030204" pitchFamily="34" charset="0"/>
            </a:rPr>
            <a:t>Realizar uma apresentação eficaz e envolvente</a:t>
          </a:r>
          <a:endParaRPr lang="el-GR" sz="1400" b="0" kern="1200">
            <a:solidFill>
              <a:srgbClr val="002060"/>
            </a:solidFill>
            <a:latin typeface="Arial Narrow" panose="020B0606020202030204" pitchFamily="34" charset="0"/>
          </a:endParaRPr>
        </a:p>
      </dsp:txBody>
      <dsp:txXfrm>
        <a:off x="1189433" y="4852710"/>
        <a:ext cx="2921061" cy="427196"/>
      </dsp:txXfrm>
    </dsp:sp>
  </dsp:spTree>
</dsp:drawing>
</file>

<file path=word/diagrams/layout1.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6109410176C455C826C78745D534768"/>
        <w:category>
          <w:name w:val="Općenito"/>
          <w:gallery w:val="placeholder"/>
        </w:category>
        <w:types>
          <w:type w:val="bbPlcHdr"/>
        </w:types>
        <w:behaviors>
          <w:behavior w:val="content"/>
        </w:behaviors>
        <w:guid w:val="{EBBCE9F9-A03B-4568-9C63-1AF91108FF4E}"/>
      </w:docPartPr>
      <w:docPartBody>
        <w:p w:rsidR="001F3765" w:rsidRDefault="001F3765" w:rsidP="001F3765">
          <w:pPr>
            <w:pStyle w:val="A6109410176C455C826C78745D534768"/>
          </w:pPr>
          <w:r>
            <w:rPr>
              <w:lang w:bidi="hr-HR"/>
            </w:rPr>
            <w:t>NAZIV TVRTKE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IDFont+F1">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Open Sans">
    <w:altName w:val="Arial"/>
    <w:charset w:val="00"/>
    <w:family w:val="swiss"/>
    <w:pitch w:val="variable"/>
    <w:sig w:usb0="00000001" w:usb1="4000205B" w:usb2="00000028" w:usb3="00000000" w:csb0="0000019F" w:csb1="00000000"/>
  </w:font>
  <w:font w:name="Roboto">
    <w:altName w:val="Times New Roman"/>
    <w:charset w:val="00"/>
    <w:family w:val="auto"/>
    <w:pitch w:val="variable"/>
    <w:sig w:usb0="00000001"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410"/>
    <w:rsid w:val="00011E34"/>
    <w:rsid w:val="0001588D"/>
    <w:rsid w:val="00032914"/>
    <w:rsid w:val="000B41FE"/>
    <w:rsid w:val="000D5DCE"/>
    <w:rsid w:val="000D6DD4"/>
    <w:rsid w:val="001F3765"/>
    <w:rsid w:val="0025655A"/>
    <w:rsid w:val="00261BA1"/>
    <w:rsid w:val="002753D7"/>
    <w:rsid w:val="002830B4"/>
    <w:rsid w:val="00325650"/>
    <w:rsid w:val="00404837"/>
    <w:rsid w:val="00414E64"/>
    <w:rsid w:val="004F4F40"/>
    <w:rsid w:val="00565CBE"/>
    <w:rsid w:val="00696410"/>
    <w:rsid w:val="00781794"/>
    <w:rsid w:val="00894551"/>
    <w:rsid w:val="008C1955"/>
    <w:rsid w:val="008D2C8E"/>
    <w:rsid w:val="008F71CA"/>
    <w:rsid w:val="00961E2B"/>
    <w:rsid w:val="00966BCC"/>
    <w:rsid w:val="00973B4D"/>
    <w:rsid w:val="00A32E3D"/>
    <w:rsid w:val="00AB1850"/>
    <w:rsid w:val="00B72F38"/>
    <w:rsid w:val="00BB304F"/>
    <w:rsid w:val="00BB78EE"/>
    <w:rsid w:val="00CF3F6D"/>
    <w:rsid w:val="00DA1EB0"/>
    <w:rsid w:val="00DA35A6"/>
    <w:rsid w:val="00E93989"/>
    <w:rsid w:val="00F326E5"/>
  </w:rsids>
  <m:mathPr>
    <m:mathFont m:val="Cambria Math"/>
    <m:brkBin m:val="before"/>
    <m:brkBinSub m:val="--"/>
    <m:smallFrac m:val="0"/>
    <m:dispDef/>
    <m:lMargin m:val="0"/>
    <m:rMargin m:val="0"/>
    <m:defJc m:val="centerGroup"/>
    <m:wrapIndent m:val="1440"/>
    <m:intLim m:val="subSup"/>
    <m:naryLim m:val="undOvr"/>
  </m:mathPr>
  <w:themeFontLang w:val="hr-HR"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Podnaslov">
    <w:name w:val="Subtitle"/>
    <w:basedOn w:val="Normal"/>
    <w:link w:val="PodnaslovChar"/>
    <w:uiPriority w:val="2"/>
    <w:qFormat/>
    <w:pPr>
      <w:framePr w:hSpace="180" w:wrap="around" w:vAnchor="text" w:hAnchor="margin" w:y="1167"/>
      <w:spacing w:after="0" w:line="276" w:lineRule="auto"/>
    </w:pPr>
    <w:rPr>
      <w:caps/>
      <w:color w:val="44546A" w:themeColor="text2"/>
      <w:spacing w:val="20"/>
      <w:sz w:val="32"/>
      <w:lang w:eastAsia="en-US"/>
    </w:rPr>
  </w:style>
  <w:style w:type="character" w:customStyle="1" w:styleId="PodnaslovChar">
    <w:name w:val="Podnaslov Char"/>
    <w:basedOn w:val="Zadanifontodlomka"/>
    <w:link w:val="Podnaslov"/>
    <w:uiPriority w:val="2"/>
    <w:rPr>
      <w:caps/>
      <w:color w:val="44546A" w:themeColor="text2"/>
      <w:spacing w:val="20"/>
      <w:sz w:val="32"/>
      <w:lang w:eastAsia="en-US"/>
    </w:rPr>
  </w:style>
  <w:style w:type="paragraph" w:customStyle="1" w:styleId="A6109410176C455C826C78745D534768">
    <w:name w:val="A6109410176C455C826C78745D534768"/>
    <w:rsid w:val="001F37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Tatjana Badrov, MSc
Andreia Carvalho, M. A.
Ivana Jurković, M. A.
Vassilia Kazamia, PhD</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EAC426B131B2E4B85A04A8353EBB270" ma:contentTypeVersion="14" ma:contentTypeDescription="Create a new document." ma:contentTypeScope="" ma:versionID="2962f7aefbd311d7f6bac78bfb90df16">
  <xsd:schema xmlns:xsd="http://www.w3.org/2001/XMLSchema" xmlns:xs="http://www.w3.org/2001/XMLSchema" xmlns:p="http://schemas.microsoft.com/office/2006/metadata/properties" xmlns:ns3="7b959d8c-b102-4f9b-9419-2d791467643f" xmlns:ns4="9863246f-8c8a-4879-af06-65b670733052" targetNamespace="http://schemas.microsoft.com/office/2006/metadata/properties" ma:root="true" ma:fieldsID="72049e3f9658bbde5b54956954cb1869" ns3:_="" ns4:_="">
    <xsd:import namespace="7b959d8c-b102-4f9b-9419-2d791467643f"/>
    <xsd:import namespace="9863246f-8c8a-4879-af06-65b67073305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Locatio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959d8c-b102-4f9b-9419-2d791467643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63246f-8c8a-4879-af06-65b67073305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800FAE-8001-4252-AB0D-00F775E92CB8}">
  <ds:schemaRefs>
    <ds:schemaRef ds:uri="http://schemas.microsoft.com/sharepoint/v3/contenttype/forms"/>
  </ds:schemaRefs>
</ds:datastoreItem>
</file>

<file path=customXml/itemProps3.xml><?xml version="1.0" encoding="utf-8"?>
<ds:datastoreItem xmlns:ds="http://schemas.openxmlformats.org/officeDocument/2006/customXml" ds:itemID="{CF625520-DFEB-48AB-A326-4566FB4E481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CC72BB6-79C2-4F8C-8C8E-90D91F3712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959d8c-b102-4f9b-9419-2d791467643f"/>
    <ds:schemaRef ds:uri="9863246f-8c8a-4879-af06-65b6707330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F4CEFB8-B7B0-4475-AC6C-15AE4177E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Izvješće .dotx</Template>
  <TotalTime>297</TotalTime>
  <Pages>101</Pages>
  <Words>14962</Words>
  <Characters>85288</Characters>
  <Application>Microsoft Office Word</Application>
  <DocSecurity>0</DocSecurity>
  <Lines>710</Lines>
  <Paragraphs>200</Paragraphs>
  <ScaleCrop>false</ScaleCrop>
  <HeadingPairs>
    <vt:vector size="10" baseType="variant">
      <vt:variant>
        <vt:lpstr>Naslov</vt:lpstr>
      </vt:variant>
      <vt:variant>
        <vt:i4>1</vt:i4>
      </vt:variant>
      <vt:variant>
        <vt:lpstr>Título</vt:lpstr>
      </vt:variant>
      <vt:variant>
        <vt:i4>1</vt:i4>
      </vt:variant>
      <vt:variant>
        <vt:lpstr>Τίτλος</vt:lpstr>
      </vt:variant>
      <vt:variant>
        <vt:i4>1</vt:i4>
      </vt:variant>
      <vt:variant>
        <vt:lpstr>Επικεφαλίδες</vt:lpstr>
      </vt:variant>
      <vt:variant>
        <vt:i4>13</vt:i4>
      </vt:variant>
      <vt:variant>
        <vt:lpstr>Title</vt:lpstr>
      </vt:variant>
      <vt:variant>
        <vt:i4>1</vt:i4>
      </vt:variant>
    </vt:vector>
  </HeadingPairs>
  <TitlesOfParts>
    <vt:vector size="17" baseType="lpstr">
      <vt:lpstr/>
      <vt:lpstr/>
      <vt:lpstr/>
      <vt:lpstr>Chapter 1: Teamwork </vt:lpstr>
      <vt:lpstr>General Aim</vt:lpstr>
      <vt:lpstr>This chapter presents an introduction to teamwork and aims to familiarize learne</vt:lpstr>
      <vt:lpstr>Expected outcomes</vt:lpstr>
      <vt:lpstr>On completing your study of this chapter, you should be able to :</vt:lpstr>
      <vt:lpstr>/</vt:lpstr>
      <vt:lpstr/>
      <vt:lpstr>Insert at least 3 photographs/ diagrams in each chapter </vt:lpstr>
      <vt:lpstr/>
      <vt:lpstr/>
      <vt:lpstr>Key concepts of the Chapter </vt:lpstr>
      <vt:lpstr>Bibliography </vt:lpstr>
      <vt:lpstr/>
      <vt:lpstr/>
    </vt:vector>
  </TitlesOfParts>
  <Company/>
  <LinksUpToDate>false</LinksUpToDate>
  <CharactersWithSpaces>100050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Ivana</dc:creator>
  <cp:keywords/>
  <cp:lastModifiedBy>Ivan</cp:lastModifiedBy>
  <cp:revision>8</cp:revision>
  <cp:lastPrinted>2006-08-01T17:47:00Z</cp:lastPrinted>
  <dcterms:created xsi:type="dcterms:W3CDTF">2022-04-23T19:59:00Z</dcterms:created>
  <dcterms:modified xsi:type="dcterms:W3CDTF">2022-04-25T14:50:00Z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0x0101005EAC426B131B2E4B85A04A8353EBB270</vt:lpwstr>
  </property>
</Properties>
</file>